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3A9D52F1" w:rsidR="009C1C6B" w:rsidRPr="00BF31BF" w:rsidRDefault="009C1C6B" w:rsidP="003D4077">
      <w:pPr>
        <w:pStyle w:val="Titredudocument"/>
      </w:pPr>
      <w:bookmarkStart w:id="0" w:name="_GoBack"/>
      <w:bookmarkEnd w:id="0"/>
    </w:p>
    <w:p w14:paraId="7BDB3A6D" w14:textId="6E54C8CE" w:rsidR="009C1C6B" w:rsidRPr="00BF31BF" w:rsidRDefault="004C7F85" w:rsidP="009C1C6B">
      <w:pPr>
        <w:pStyle w:val="Niveau-Premirepage"/>
      </w:pPr>
      <w:r>
        <w:t>2</w:t>
      </w:r>
      <w:r w:rsidR="003D4077" w:rsidRPr="00BF31BF">
        <w:rPr>
          <w:caps w:val="0"/>
          <w:vertAlign w:val="superscript"/>
        </w:rPr>
        <w:t>e</w:t>
      </w:r>
      <w:r w:rsidR="009C1C6B" w:rsidRPr="00BF31BF">
        <w:t xml:space="preserve"> </w:t>
      </w:r>
      <w:r w:rsidR="003D4077" w:rsidRPr="00BF31BF">
        <w:t>ann</w:t>
      </w:r>
      <w:r w:rsidR="00220212">
        <w:t>É</w:t>
      </w:r>
      <w:r w:rsidR="003D4077" w:rsidRPr="00BF31BF">
        <w:t>e du primaire</w:t>
      </w:r>
    </w:p>
    <w:p w14:paraId="245D712B" w14:textId="51FB0B75" w:rsidR="009C1C6B" w:rsidRPr="00BF31BF" w:rsidRDefault="009C1C6B" w:rsidP="00BB6AEC">
      <w:pPr>
        <w:pStyle w:val="Semainedu"/>
        <w:spacing w:after="1800"/>
      </w:pPr>
      <w:r>
        <w:t xml:space="preserve">Semaine du </w:t>
      </w:r>
      <w:r w:rsidR="00E7013F">
        <w:t>20</w:t>
      </w:r>
      <w:r>
        <w:t xml:space="preserve"> avril 2020</w:t>
      </w:r>
    </w:p>
    <w:p w14:paraId="0184DCB4" w14:textId="77777777" w:rsidR="00406235" w:rsidRDefault="00406235" w:rsidP="00406235">
      <w:pPr>
        <w:pStyle w:val="CorpsA"/>
        <w:rPr>
          <w:rStyle w:val="Aucun"/>
          <w:rFonts w:hint="eastAsia"/>
          <w:sz w:val="24"/>
          <w:szCs w:val="24"/>
        </w:rPr>
      </w:pPr>
      <w:r>
        <w:rPr>
          <w:rStyle w:val="Aucun"/>
          <w:sz w:val="24"/>
          <w:szCs w:val="24"/>
        </w:rPr>
        <w:t xml:space="preserve">Bonjour chers élèves, </w:t>
      </w:r>
    </w:p>
    <w:p w14:paraId="61139498" w14:textId="77777777" w:rsidR="00406235" w:rsidRDefault="00406235" w:rsidP="00406235">
      <w:pPr>
        <w:pStyle w:val="CorpsA"/>
        <w:rPr>
          <w:rStyle w:val="Aucun"/>
          <w:rFonts w:hint="eastAsia"/>
          <w:i/>
          <w:iCs/>
          <w:sz w:val="24"/>
          <w:szCs w:val="24"/>
        </w:rPr>
      </w:pPr>
      <w:r>
        <w:rPr>
          <w:rStyle w:val="Aucun"/>
          <w:sz w:val="24"/>
          <w:szCs w:val="24"/>
        </w:rPr>
        <w:t xml:space="preserve">Cette semaine, l’ensemble des activités proposées par le MESS sont des activités de consolidation, donc en lien avec des notions déjà enseignées. Vous êtes donc en mesure de réaliser ces activités. </w:t>
      </w:r>
      <w:r>
        <w:rPr>
          <w:rStyle w:val="Aucun"/>
          <w:i/>
          <w:iCs/>
          <w:sz w:val="24"/>
          <w:szCs w:val="24"/>
        </w:rPr>
        <w:t>Nous continuons d’insister sur l’importance de lire au moins 20 minutes par jour, un livre de son choix.</w:t>
      </w:r>
    </w:p>
    <w:p w14:paraId="473875B1" w14:textId="77777777" w:rsidR="00406235" w:rsidRDefault="00406235" w:rsidP="00406235">
      <w:pPr>
        <w:pStyle w:val="CorpsA"/>
        <w:rPr>
          <w:rStyle w:val="Aucun"/>
          <w:rFonts w:hint="eastAsia"/>
          <w:sz w:val="24"/>
          <w:szCs w:val="24"/>
        </w:rPr>
      </w:pPr>
    </w:p>
    <w:p w14:paraId="5C07F0E0" w14:textId="77777777" w:rsidR="00406235" w:rsidRDefault="00406235" w:rsidP="00406235">
      <w:pPr>
        <w:pStyle w:val="CorpsA"/>
        <w:rPr>
          <w:rStyle w:val="Aucun"/>
          <w:rFonts w:hint="eastAsia"/>
          <w:sz w:val="24"/>
          <w:szCs w:val="24"/>
        </w:rPr>
      </w:pPr>
    </w:p>
    <w:p w14:paraId="37B09898" w14:textId="77777777" w:rsidR="00406235" w:rsidRDefault="00406235" w:rsidP="00406235">
      <w:pPr>
        <w:pStyle w:val="CorpsA"/>
        <w:rPr>
          <w:rStyle w:val="Aucun"/>
          <w:rFonts w:hint="eastAsia"/>
          <w:sz w:val="24"/>
          <w:szCs w:val="24"/>
        </w:rPr>
      </w:pPr>
    </w:p>
    <w:p w14:paraId="0CDAC32F" w14:textId="77777777" w:rsidR="00406235" w:rsidRDefault="00406235" w:rsidP="00406235">
      <w:pPr>
        <w:pStyle w:val="CorpsA"/>
        <w:rPr>
          <w:rStyle w:val="Aucun"/>
          <w:rFonts w:ascii="Rockwell" w:eastAsia="Rockwell" w:hAnsi="Rockwell" w:cs="Rockwell"/>
          <w:sz w:val="50"/>
          <w:szCs w:val="50"/>
        </w:rPr>
      </w:pPr>
      <w:r>
        <w:rPr>
          <w:rStyle w:val="Aucun"/>
          <w:rFonts w:ascii="Rockwell" w:hAnsi="Rockwell"/>
          <w:sz w:val="50"/>
          <w:szCs w:val="50"/>
          <w:u w:val="single"/>
        </w:rPr>
        <w:t>En français</w:t>
      </w:r>
      <w:r>
        <w:rPr>
          <w:rStyle w:val="Aucun"/>
          <w:rFonts w:ascii="Rockwell" w:hAnsi="Rockwell"/>
          <w:sz w:val="50"/>
          <w:szCs w:val="50"/>
        </w:rPr>
        <w:t xml:space="preserve"> </w:t>
      </w:r>
    </w:p>
    <w:p w14:paraId="3F7E8BE2" w14:textId="77777777" w:rsidR="00406235" w:rsidRDefault="00406235" w:rsidP="00406235">
      <w:pPr>
        <w:pStyle w:val="CorpsA"/>
        <w:rPr>
          <w:rStyle w:val="Aucun"/>
          <w:rFonts w:hint="eastAsia"/>
          <w:sz w:val="24"/>
          <w:szCs w:val="24"/>
        </w:rPr>
      </w:pPr>
      <w:r>
        <w:rPr>
          <w:rStyle w:val="Aucun"/>
          <w:sz w:val="24"/>
          <w:szCs w:val="24"/>
        </w:rPr>
        <w:t>Pour continuer l’activation des connaissances, nous te recommandons de faire les activités suivantes:</w:t>
      </w:r>
    </w:p>
    <w:p w14:paraId="74C94493" w14:textId="77777777" w:rsidR="00406235" w:rsidRDefault="00406235" w:rsidP="00406235">
      <w:pPr>
        <w:pStyle w:val="CorpsA"/>
        <w:rPr>
          <w:rStyle w:val="Aucun"/>
          <w:rFonts w:hint="eastAsia"/>
          <w:sz w:val="24"/>
          <w:szCs w:val="24"/>
        </w:rPr>
      </w:pPr>
    </w:p>
    <w:p w14:paraId="6858B5AF" w14:textId="77777777" w:rsidR="00406235" w:rsidRDefault="00406235" w:rsidP="00406235">
      <w:pPr>
        <w:pStyle w:val="CorpsA"/>
        <w:rPr>
          <w:rStyle w:val="Aucun"/>
          <w:rFonts w:hint="eastAsia"/>
          <w:b/>
          <w:bCs/>
          <w:sz w:val="30"/>
          <w:szCs w:val="30"/>
        </w:rPr>
      </w:pPr>
      <w:r>
        <w:rPr>
          <w:rStyle w:val="Aucun"/>
          <w:b/>
          <w:bCs/>
          <w:sz w:val="30"/>
          <w:szCs w:val="30"/>
        </w:rPr>
        <w:t>En lecture:</w:t>
      </w:r>
    </w:p>
    <w:p w14:paraId="2E3EE533" w14:textId="77777777" w:rsidR="00406235" w:rsidRDefault="00406235" w:rsidP="00406235">
      <w:pPr>
        <w:pStyle w:val="CorpsA"/>
        <w:rPr>
          <w:rStyle w:val="Aucun"/>
          <w:rFonts w:hint="eastAsia"/>
          <w:b/>
          <w:bCs/>
          <w:sz w:val="30"/>
          <w:szCs w:val="30"/>
        </w:rPr>
      </w:pPr>
    </w:p>
    <w:p w14:paraId="3DEB9B36" w14:textId="77777777" w:rsidR="00406235" w:rsidRDefault="00406235" w:rsidP="00406235">
      <w:pPr>
        <w:pStyle w:val="CorpsA"/>
        <w:rPr>
          <w:rStyle w:val="Aucun"/>
          <w:rFonts w:hint="eastAsia"/>
          <w:sz w:val="24"/>
          <w:szCs w:val="24"/>
        </w:rPr>
      </w:pPr>
      <w:r>
        <w:rPr>
          <w:rStyle w:val="Aucun"/>
          <w:sz w:val="24"/>
          <w:szCs w:val="24"/>
        </w:rPr>
        <w:t>Sur le site:  litterature-jeunesse-libre</w:t>
      </w:r>
    </w:p>
    <w:p w14:paraId="12AE3D9D" w14:textId="77777777" w:rsidR="00406235" w:rsidRDefault="00406235" w:rsidP="00406235">
      <w:pPr>
        <w:pStyle w:val="CorpsA"/>
        <w:rPr>
          <w:rStyle w:val="Aucun"/>
          <w:rFonts w:hint="eastAsia"/>
          <w:sz w:val="24"/>
          <w:szCs w:val="24"/>
        </w:rPr>
      </w:pPr>
    </w:p>
    <w:p w14:paraId="417E5F17" w14:textId="77777777" w:rsidR="00406235" w:rsidRDefault="00406235" w:rsidP="00406235">
      <w:pPr>
        <w:pStyle w:val="CorpsA"/>
        <w:rPr>
          <w:rStyle w:val="Aucun"/>
          <w:rFonts w:hint="eastAsia"/>
          <w:sz w:val="24"/>
          <w:szCs w:val="24"/>
        </w:rPr>
      </w:pPr>
      <w:r>
        <w:rPr>
          <w:rStyle w:val="Aucun"/>
          <w:sz w:val="24"/>
          <w:szCs w:val="24"/>
        </w:rPr>
        <w:t>Clique ensuite sur LA BIBLIOTHÈQUE</w:t>
      </w:r>
    </w:p>
    <w:p w14:paraId="2812D1E5" w14:textId="77777777" w:rsidR="00406235" w:rsidRDefault="00406235" w:rsidP="00406235">
      <w:pPr>
        <w:pStyle w:val="CorpsA"/>
        <w:rPr>
          <w:rStyle w:val="Aucun"/>
          <w:rFonts w:hint="eastAsia"/>
          <w:sz w:val="24"/>
          <w:szCs w:val="24"/>
        </w:rPr>
      </w:pPr>
      <w:r>
        <w:rPr>
          <w:rStyle w:val="Aucun"/>
          <w:sz w:val="24"/>
          <w:szCs w:val="24"/>
        </w:rPr>
        <w:t>Trouver le livre :</w:t>
      </w:r>
      <w:r>
        <w:rPr>
          <w:rStyle w:val="Aucun"/>
          <w:i/>
          <w:iCs/>
          <w:sz w:val="24"/>
          <w:szCs w:val="24"/>
        </w:rPr>
        <w:t xml:space="preserve"> Comme un poisson dans l’eau !</w:t>
      </w:r>
      <w:r>
        <w:rPr>
          <w:rStyle w:val="Aucun"/>
          <w:sz w:val="24"/>
          <w:szCs w:val="24"/>
        </w:rPr>
        <w:t xml:space="preserve"> de Lavanya Naidy et Divya Panicker</w:t>
      </w:r>
    </w:p>
    <w:p w14:paraId="750AFE2D" w14:textId="77777777" w:rsidR="00406235" w:rsidRDefault="00406235" w:rsidP="00406235">
      <w:pPr>
        <w:pStyle w:val="CorpsA"/>
        <w:rPr>
          <w:rStyle w:val="Aucun"/>
          <w:rFonts w:hint="eastAsia"/>
          <w:sz w:val="24"/>
          <w:szCs w:val="24"/>
        </w:rPr>
      </w:pPr>
      <w:r>
        <w:rPr>
          <w:rStyle w:val="Aucun"/>
          <w:sz w:val="24"/>
          <w:szCs w:val="24"/>
        </w:rPr>
        <w:t>Lis le livre.</w:t>
      </w:r>
    </w:p>
    <w:p w14:paraId="41C60932" w14:textId="77777777" w:rsidR="00406235" w:rsidRDefault="00406235" w:rsidP="00406235">
      <w:pPr>
        <w:pStyle w:val="CorpsA"/>
        <w:rPr>
          <w:rStyle w:val="Aucun"/>
          <w:rFonts w:hint="eastAsia"/>
          <w:sz w:val="24"/>
          <w:szCs w:val="24"/>
        </w:rPr>
      </w:pPr>
      <w:r>
        <w:rPr>
          <w:rStyle w:val="Aucun"/>
          <w:sz w:val="24"/>
          <w:szCs w:val="24"/>
        </w:rPr>
        <w:t>Réponds ensuite à ces deux questions de réaction. ( par écrit )</w:t>
      </w:r>
    </w:p>
    <w:p w14:paraId="655B9EF3" w14:textId="77777777" w:rsidR="00406235" w:rsidRDefault="00406235" w:rsidP="00406235">
      <w:pPr>
        <w:pStyle w:val="CorpsA"/>
        <w:rPr>
          <w:rStyle w:val="Aucun"/>
          <w:rFonts w:hint="eastAsia"/>
          <w:sz w:val="24"/>
          <w:szCs w:val="24"/>
        </w:rPr>
      </w:pPr>
    </w:p>
    <w:p w14:paraId="06EDBDAD" w14:textId="77777777" w:rsidR="00406235" w:rsidRDefault="00406235" w:rsidP="00406235">
      <w:pPr>
        <w:rPr>
          <w:rStyle w:val="Aucun"/>
          <w:rFonts w:ascii="Helvetica Neue" w:hAnsi="Helvetica Neue" w:cs="Arial Unicode MS" w:hint="eastAsia"/>
          <w:color w:val="000000"/>
          <w:u w:color="000000"/>
          <w:lang w:eastAsia="fr-CA"/>
          <w14:textOutline w14:w="12700" w14:cap="flat" w14:cmpd="sng" w14:algn="ctr">
            <w14:noFill/>
            <w14:prstDash w14:val="solid"/>
            <w14:miter w14:lim="400000"/>
          </w14:textOutline>
        </w:rPr>
      </w:pPr>
      <w:r>
        <w:rPr>
          <w:rStyle w:val="Aucun"/>
          <w:rFonts w:hint="eastAsia"/>
          <w:sz w:val="24"/>
        </w:rPr>
        <w:br w:type="page"/>
      </w:r>
    </w:p>
    <w:p w14:paraId="699250D0" w14:textId="77777777" w:rsidR="00406235" w:rsidRDefault="00406235" w:rsidP="00406235">
      <w:pPr>
        <w:pStyle w:val="CorpsA"/>
        <w:rPr>
          <w:rFonts w:hint="eastAsia"/>
          <w:b/>
          <w:bCs/>
          <w:sz w:val="24"/>
          <w:szCs w:val="24"/>
        </w:rPr>
      </w:pPr>
      <w:r>
        <w:rPr>
          <w:b/>
          <w:bCs/>
          <w:sz w:val="24"/>
          <w:szCs w:val="24"/>
        </w:rPr>
        <w:lastRenderedPageBreak/>
        <w:t xml:space="preserve">Question 1: </w:t>
      </w:r>
    </w:p>
    <w:p w14:paraId="2D3339E5" w14:textId="77777777" w:rsidR="00406235" w:rsidRDefault="00406235" w:rsidP="00406235">
      <w:pPr>
        <w:pStyle w:val="CorpsA"/>
        <w:rPr>
          <w:rFonts w:hint="eastAsia"/>
          <w:b/>
          <w:bCs/>
          <w:sz w:val="24"/>
          <w:szCs w:val="24"/>
        </w:rPr>
      </w:pPr>
      <w:r>
        <w:rPr>
          <w:b/>
          <w:bCs/>
          <w:sz w:val="24"/>
          <w:szCs w:val="24"/>
        </w:rPr>
        <w:t>Dans l’histoire, Razia est très persévérante. Elle essaie à plusieurs reprises de nager. Explique dans quelle circonstance tu as toi aussi démontré de la persévérance.</w:t>
      </w:r>
    </w:p>
    <w:p w14:paraId="2140C31C" w14:textId="77777777" w:rsidR="00406235" w:rsidRDefault="00406235" w:rsidP="00406235">
      <w:pPr>
        <w:pStyle w:val="CorpsA"/>
        <w:rPr>
          <w:rFonts w:hint="eastAsia"/>
          <w:b/>
          <w:bCs/>
          <w:sz w:val="24"/>
          <w:szCs w:val="24"/>
        </w:rPr>
      </w:pPr>
    </w:p>
    <w:p w14:paraId="4C89D67F" w14:textId="77777777" w:rsidR="00406235" w:rsidRDefault="00406235" w:rsidP="00406235">
      <w:pPr>
        <w:pStyle w:val="CorpsA"/>
        <w:rPr>
          <w:rFonts w:hint="eastAsia"/>
          <w:b/>
          <w:bCs/>
          <w:sz w:val="24"/>
          <w:szCs w:val="24"/>
        </w:rPr>
      </w:pPr>
      <w:r>
        <w:rPr>
          <w:b/>
          <w:bCs/>
          <w:noProof/>
          <w:sz w:val="24"/>
          <w:szCs w:val="24"/>
          <w:lang w:val="fr-CA"/>
          <w14:textOutline w14:w="0" w14:cap="rnd" w14:cmpd="sng" w14:algn="ctr">
            <w14:noFill/>
            <w14:prstDash w14:val="solid"/>
            <w14:bevel/>
          </w14:textOutline>
        </w:rPr>
        <mc:AlternateContent>
          <mc:Choice Requires="wps">
            <w:drawing>
              <wp:inline distT="0" distB="0" distL="0" distR="0" wp14:anchorId="640CD46E" wp14:editId="5B3E72AD">
                <wp:extent cx="5905500" cy="3467100"/>
                <wp:effectExtent l="0" t="0" r="19050" b="19050"/>
                <wp:docPr id="1" name="Rectangle à coins arrondis 1"/>
                <wp:cNvGraphicFramePr/>
                <a:graphic xmlns:a="http://schemas.openxmlformats.org/drawingml/2006/main">
                  <a:graphicData uri="http://schemas.microsoft.com/office/word/2010/wordprocessingShape">
                    <wps:wsp>
                      <wps:cNvSpPr/>
                      <wps:spPr>
                        <a:xfrm>
                          <a:off x="0" y="0"/>
                          <a:ext cx="5905500" cy="3467100"/>
                        </a:xfrm>
                        <a:prstGeom prst="round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inline>
            </w:drawing>
          </mc:Choice>
          <mc:Fallback xmlns:a14="http://schemas.microsoft.com/office/drawing/2010/main" xmlns:pic="http://schemas.openxmlformats.org/drawingml/2006/picture" xmlns:a="http://schemas.openxmlformats.org/drawingml/2006/main">
            <w:pict w14:anchorId="0DC846E0">
              <v:roundrect id="Rectangle à coins arrondis 1" style="width:465pt;height:273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strokeweight="1pt" arcsize="10923f" w14:anchorId="57E8B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">
                <v:stroke joinstyle="miter"/>
                <v:textbox style="mso-fit-shape-to-text:t" inset="4pt,4pt,4pt,4pt"/>
                <w10:anchorlock/>
              </v:roundrect>
            </w:pict>
          </mc:Fallback>
        </mc:AlternateContent>
      </w:r>
    </w:p>
    <w:p w14:paraId="5EF6B15C" w14:textId="77777777" w:rsidR="00406235" w:rsidRDefault="00406235" w:rsidP="00406235">
      <w:pPr>
        <w:pStyle w:val="CorpsA"/>
        <w:rPr>
          <w:rFonts w:hint="eastAsia"/>
          <w:b/>
          <w:bCs/>
          <w:sz w:val="24"/>
          <w:szCs w:val="24"/>
        </w:rPr>
      </w:pPr>
    </w:p>
    <w:p w14:paraId="38FEED7D" w14:textId="77777777" w:rsidR="00406235" w:rsidRDefault="00406235" w:rsidP="00406235">
      <w:pPr>
        <w:pStyle w:val="CorpsA"/>
        <w:rPr>
          <w:rFonts w:hint="eastAsia"/>
          <w:b/>
          <w:bCs/>
          <w:sz w:val="24"/>
          <w:szCs w:val="24"/>
        </w:rPr>
      </w:pPr>
    </w:p>
    <w:p w14:paraId="26E9B0CC" w14:textId="77777777" w:rsidR="00406235" w:rsidRDefault="00406235" w:rsidP="00406235">
      <w:pPr>
        <w:pStyle w:val="CorpsA"/>
        <w:rPr>
          <w:rFonts w:hint="eastAsia"/>
          <w:b/>
          <w:bCs/>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406235" w14:paraId="500DAD68" w14:textId="77777777" w:rsidTr="00D02B1B">
        <w:tc>
          <w:tcPr>
            <w:tcW w:w="9350" w:type="dxa"/>
          </w:tcPr>
          <w:p w14:paraId="6E305A86"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3396CB5E" w14:textId="77777777" w:rsidTr="00D02B1B">
        <w:tc>
          <w:tcPr>
            <w:tcW w:w="9350" w:type="dxa"/>
          </w:tcPr>
          <w:p w14:paraId="37C249D2"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3986E1F3" w14:textId="77777777" w:rsidTr="00D02B1B">
        <w:trPr>
          <w:trHeight w:val="470"/>
        </w:trPr>
        <w:tc>
          <w:tcPr>
            <w:tcW w:w="9350" w:type="dxa"/>
          </w:tcPr>
          <w:p w14:paraId="3B0492F7"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6B0422B4" w14:textId="77777777" w:rsidTr="00D02B1B">
        <w:tc>
          <w:tcPr>
            <w:tcW w:w="9350" w:type="dxa"/>
          </w:tcPr>
          <w:p w14:paraId="0697076A"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58C4024B" w14:textId="77777777" w:rsidTr="00D02B1B">
        <w:trPr>
          <w:trHeight w:val="539"/>
        </w:trPr>
        <w:tc>
          <w:tcPr>
            <w:tcW w:w="9350" w:type="dxa"/>
          </w:tcPr>
          <w:p w14:paraId="18B4523F"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6C3263CF" w14:textId="77777777" w:rsidTr="00D02B1B">
        <w:tc>
          <w:tcPr>
            <w:tcW w:w="9350" w:type="dxa"/>
          </w:tcPr>
          <w:p w14:paraId="7298D50E"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0FC53B3C" w14:textId="77777777" w:rsidTr="00406235">
        <w:trPr>
          <w:trHeight w:val="474"/>
        </w:trPr>
        <w:tc>
          <w:tcPr>
            <w:tcW w:w="9350" w:type="dxa"/>
          </w:tcPr>
          <w:p w14:paraId="279810B2"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1AFC68BB" w14:textId="77777777" w:rsidTr="00D02B1B">
        <w:tc>
          <w:tcPr>
            <w:tcW w:w="9350" w:type="dxa"/>
          </w:tcPr>
          <w:p w14:paraId="25146892"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4B448DE6" w14:textId="77777777" w:rsidTr="00406235">
        <w:trPr>
          <w:trHeight w:val="542"/>
        </w:trPr>
        <w:tc>
          <w:tcPr>
            <w:tcW w:w="9350" w:type="dxa"/>
          </w:tcPr>
          <w:p w14:paraId="44C817C4"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284E9F05" w14:textId="77777777" w:rsidTr="00D02B1B">
        <w:tc>
          <w:tcPr>
            <w:tcW w:w="9350" w:type="dxa"/>
          </w:tcPr>
          <w:p w14:paraId="47E7F27E"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0273FBBA" w14:textId="77777777" w:rsidTr="00D02B1B">
        <w:tc>
          <w:tcPr>
            <w:tcW w:w="9350" w:type="dxa"/>
          </w:tcPr>
          <w:p w14:paraId="642BE16D"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bl>
    <w:p w14:paraId="368CBBFA" w14:textId="77777777" w:rsidR="00406235" w:rsidRDefault="00406235" w:rsidP="00406235">
      <w:pPr>
        <w:pStyle w:val="CorpsA"/>
        <w:rPr>
          <w:rFonts w:hint="eastAsia"/>
          <w:b/>
          <w:bCs/>
          <w:sz w:val="24"/>
          <w:szCs w:val="24"/>
        </w:rPr>
      </w:pPr>
    </w:p>
    <w:p w14:paraId="50144282" w14:textId="77777777" w:rsidR="00406235" w:rsidRDefault="00406235" w:rsidP="00406235">
      <w:pPr>
        <w:pStyle w:val="CorpsA"/>
        <w:rPr>
          <w:rFonts w:hint="eastAsia"/>
          <w:b/>
          <w:bCs/>
          <w:sz w:val="24"/>
          <w:szCs w:val="24"/>
        </w:rPr>
      </w:pPr>
    </w:p>
    <w:p w14:paraId="34485A28" w14:textId="77777777" w:rsidR="00406235" w:rsidRDefault="00406235" w:rsidP="00406235">
      <w:pPr>
        <w:rPr>
          <w:rFonts w:ascii="Helvetica Neue" w:hAnsi="Helvetica Neue" w:cs="Arial Unicode MS" w:hint="eastAsia"/>
          <w:b/>
          <w:bCs/>
          <w:color w:val="000000"/>
          <w:u w:color="000000"/>
          <w:lang w:eastAsia="fr-CA"/>
          <w14:textOutline w14:w="12700" w14:cap="flat" w14:cmpd="sng" w14:algn="ctr">
            <w14:noFill/>
            <w14:prstDash w14:val="solid"/>
            <w14:miter w14:lim="400000"/>
          </w14:textOutline>
        </w:rPr>
      </w:pPr>
      <w:r>
        <w:rPr>
          <w:rFonts w:hint="eastAsia"/>
          <w:b/>
          <w:bCs/>
          <w:sz w:val="24"/>
        </w:rPr>
        <w:br w:type="page"/>
      </w:r>
    </w:p>
    <w:p w14:paraId="56B77DB5" w14:textId="77777777" w:rsidR="00406235" w:rsidRDefault="00406235" w:rsidP="00406235">
      <w:pPr>
        <w:pStyle w:val="CorpsA"/>
        <w:rPr>
          <w:rStyle w:val="Aucun"/>
          <w:rFonts w:hint="eastAsia"/>
          <w:b/>
          <w:bCs/>
          <w:sz w:val="24"/>
          <w:szCs w:val="24"/>
        </w:rPr>
      </w:pPr>
      <w:r>
        <w:rPr>
          <w:rStyle w:val="Aucun"/>
          <w:b/>
          <w:bCs/>
          <w:sz w:val="24"/>
          <w:szCs w:val="24"/>
        </w:rPr>
        <w:lastRenderedPageBreak/>
        <w:t>Question 2: Parmi toutes les créatures marines que Razia rencontre dans les eaux du lagon, laquelle préfères-tu? Pourquoi?</w:t>
      </w:r>
    </w:p>
    <w:p w14:paraId="585E660A" w14:textId="77777777" w:rsidR="00406235" w:rsidRDefault="00406235" w:rsidP="00406235">
      <w:pPr>
        <w:pStyle w:val="CorpsA"/>
        <w:rPr>
          <w:rFonts w:hint="eastAsia"/>
          <w:b/>
          <w:bCs/>
          <w:sz w:val="24"/>
          <w:szCs w:val="24"/>
        </w:rPr>
      </w:pPr>
    </w:p>
    <w:p w14:paraId="387D6CF1" w14:textId="77777777" w:rsidR="00406235" w:rsidRDefault="00406235" w:rsidP="00406235">
      <w:pPr>
        <w:pStyle w:val="CorpsA"/>
        <w:rPr>
          <w:rFonts w:hint="eastAsia"/>
          <w:b/>
          <w:bCs/>
          <w:sz w:val="24"/>
          <w:szCs w:val="24"/>
        </w:rPr>
      </w:pPr>
      <w:r>
        <w:rPr>
          <w:b/>
          <w:bCs/>
          <w:noProof/>
          <w:sz w:val="24"/>
          <w:szCs w:val="24"/>
          <w:lang w:val="fr-CA"/>
          <w14:textOutline w14:w="0" w14:cap="rnd" w14:cmpd="sng" w14:algn="ctr">
            <w14:noFill/>
            <w14:prstDash w14:val="solid"/>
            <w14:bevel/>
          </w14:textOutline>
        </w:rPr>
        <mc:AlternateContent>
          <mc:Choice Requires="wps">
            <w:drawing>
              <wp:inline distT="0" distB="0" distL="0" distR="0" wp14:anchorId="05C23436" wp14:editId="0659BB89">
                <wp:extent cx="5905500" cy="3467100"/>
                <wp:effectExtent l="0" t="0" r="19050" b="19050"/>
                <wp:docPr id="2" name="Rectangle à coins arrondis 2"/>
                <wp:cNvGraphicFramePr/>
                <a:graphic xmlns:a="http://schemas.openxmlformats.org/drawingml/2006/main">
                  <a:graphicData uri="http://schemas.microsoft.com/office/word/2010/wordprocessingShape">
                    <wps:wsp>
                      <wps:cNvSpPr/>
                      <wps:spPr>
                        <a:xfrm>
                          <a:off x="0" y="0"/>
                          <a:ext cx="5905500" cy="3467100"/>
                        </a:xfrm>
                        <a:prstGeom prst="roundRect">
                          <a:avLst/>
                        </a:prstGeom>
                        <a:ln/>
                      </wps:spPr>
                      <wps:style>
                        <a:lnRef idx="2">
                          <a:schemeClr val="dk1"/>
                        </a:lnRef>
                        <a:fillRef idx="1">
                          <a:schemeClr val="lt1"/>
                        </a:fillRef>
                        <a:effectRef idx="0">
                          <a:schemeClr val="dk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inline>
            </w:drawing>
          </mc:Choice>
          <mc:Fallback xmlns:a14="http://schemas.microsoft.com/office/drawing/2010/main" xmlns:pic="http://schemas.openxmlformats.org/drawingml/2006/picture" xmlns:a="http://schemas.openxmlformats.org/drawingml/2006/main">
            <w:pict w14:anchorId="002966E6">
              <v:roundrect id="Rectangle à coins arrondis 2" style="width:465pt;height:273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strokeweight="1pt" arcsize="10923f" w14:anchorId="0533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">
                <v:stroke joinstyle="miter"/>
                <v:textbox style="mso-fit-shape-to-text:t" inset="4pt,4pt,4pt,4pt"/>
                <w10:anchorlock/>
              </v:roundrect>
            </w:pict>
          </mc:Fallback>
        </mc:AlternateContent>
      </w:r>
    </w:p>
    <w:p w14:paraId="3EC93530" w14:textId="77777777" w:rsidR="00406235" w:rsidRDefault="00406235" w:rsidP="00406235">
      <w:pPr>
        <w:pStyle w:val="CorpsA"/>
        <w:rPr>
          <w:rFonts w:hint="eastAsia"/>
          <w:b/>
          <w:bCs/>
          <w:sz w:val="24"/>
          <w:szCs w:val="24"/>
        </w:rPr>
      </w:pPr>
    </w:p>
    <w:p w14:paraId="480A51E5" w14:textId="77777777" w:rsidR="00406235" w:rsidRDefault="00406235" w:rsidP="00406235">
      <w:pPr>
        <w:pStyle w:val="CorpsA"/>
        <w:rPr>
          <w:rFonts w:hint="eastAsia"/>
          <w:b/>
          <w:bCs/>
          <w:sz w:val="24"/>
          <w:szCs w:val="24"/>
        </w:rPr>
      </w:pPr>
    </w:p>
    <w:p w14:paraId="4EF4A7C4" w14:textId="77777777" w:rsidR="00406235" w:rsidRDefault="00406235" w:rsidP="00406235">
      <w:pPr>
        <w:pStyle w:val="CorpsA"/>
        <w:rPr>
          <w:rFonts w:hint="eastAsia"/>
          <w:b/>
          <w:bCs/>
          <w:sz w:val="24"/>
          <w:szCs w:val="24"/>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406235" w14:paraId="73D8B031" w14:textId="77777777" w:rsidTr="00D02B1B">
        <w:tc>
          <w:tcPr>
            <w:tcW w:w="9350" w:type="dxa"/>
          </w:tcPr>
          <w:p w14:paraId="1AD4E16C"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342050DE" w14:textId="77777777" w:rsidTr="00D02B1B">
        <w:tc>
          <w:tcPr>
            <w:tcW w:w="9350" w:type="dxa"/>
          </w:tcPr>
          <w:p w14:paraId="5AEC3E56"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4CF6D53E" w14:textId="77777777" w:rsidTr="00D02B1B">
        <w:trPr>
          <w:trHeight w:val="470"/>
        </w:trPr>
        <w:tc>
          <w:tcPr>
            <w:tcW w:w="9350" w:type="dxa"/>
          </w:tcPr>
          <w:p w14:paraId="56CB3681"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526351BD" w14:textId="77777777" w:rsidTr="00D02B1B">
        <w:tc>
          <w:tcPr>
            <w:tcW w:w="9350" w:type="dxa"/>
          </w:tcPr>
          <w:p w14:paraId="345F9852"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064DC1B8" w14:textId="77777777" w:rsidTr="00D02B1B">
        <w:trPr>
          <w:trHeight w:val="539"/>
        </w:trPr>
        <w:tc>
          <w:tcPr>
            <w:tcW w:w="9350" w:type="dxa"/>
          </w:tcPr>
          <w:p w14:paraId="4743923B"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4F00D76E" w14:textId="77777777" w:rsidTr="00D02B1B">
        <w:tc>
          <w:tcPr>
            <w:tcW w:w="9350" w:type="dxa"/>
          </w:tcPr>
          <w:p w14:paraId="700D72FA"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7A1A9BD2" w14:textId="77777777" w:rsidTr="00406235">
        <w:trPr>
          <w:trHeight w:val="470"/>
        </w:trPr>
        <w:tc>
          <w:tcPr>
            <w:tcW w:w="9350" w:type="dxa"/>
          </w:tcPr>
          <w:p w14:paraId="7CEBB8B9"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7C8545F4" w14:textId="77777777" w:rsidTr="00D02B1B">
        <w:tc>
          <w:tcPr>
            <w:tcW w:w="9350" w:type="dxa"/>
          </w:tcPr>
          <w:p w14:paraId="4DDB98E4"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234F89C0" w14:textId="77777777" w:rsidTr="00406235">
        <w:trPr>
          <w:trHeight w:val="552"/>
        </w:trPr>
        <w:tc>
          <w:tcPr>
            <w:tcW w:w="9350" w:type="dxa"/>
          </w:tcPr>
          <w:p w14:paraId="180F702F"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28BD951D" w14:textId="77777777" w:rsidTr="00D02B1B">
        <w:tc>
          <w:tcPr>
            <w:tcW w:w="9350" w:type="dxa"/>
          </w:tcPr>
          <w:p w14:paraId="078231CF"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r w:rsidR="00406235" w14:paraId="61EE9673" w14:textId="77777777" w:rsidTr="00D02B1B">
        <w:tc>
          <w:tcPr>
            <w:tcW w:w="9350" w:type="dxa"/>
          </w:tcPr>
          <w:p w14:paraId="6E55857A" w14:textId="77777777" w:rsidR="00406235" w:rsidRDefault="00406235" w:rsidP="00D02B1B">
            <w:pPr>
              <w:pStyle w:val="CorpsA"/>
              <w:pBdr>
                <w:top w:val="none" w:sz="0" w:space="0" w:color="auto"/>
                <w:left w:val="none" w:sz="0" w:space="0" w:color="auto"/>
                <w:bottom w:val="none" w:sz="0" w:space="0" w:color="auto"/>
                <w:right w:val="none" w:sz="0" w:space="0" w:color="auto"/>
                <w:between w:val="none" w:sz="0" w:space="0" w:color="auto"/>
                <w:bar w:val="none" w:sz="0" w:color="auto"/>
              </w:pBdr>
              <w:rPr>
                <w:rFonts w:hint="eastAsia"/>
                <w:b/>
                <w:bCs/>
                <w:sz w:val="24"/>
                <w:szCs w:val="24"/>
              </w:rPr>
            </w:pPr>
          </w:p>
        </w:tc>
      </w:tr>
    </w:tbl>
    <w:p w14:paraId="190EA0CE" w14:textId="77777777" w:rsidR="00406235" w:rsidRDefault="00406235" w:rsidP="00406235">
      <w:pPr>
        <w:pStyle w:val="CorpsA"/>
        <w:rPr>
          <w:rFonts w:hint="eastAsia"/>
          <w:b/>
          <w:bCs/>
          <w:sz w:val="24"/>
          <w:szCs w:val="24"/>
        </w:rPr>
      </w:pPr>
    </w:p>
    <w:p w14:paraId="613BCF4F" w14:textId="77777777" w:rsidR="00406235" w:rsidRDefault="00406235" w:rsidP="00406235">
      <w:pPr>
        <w:pStyle w:val="CorpsA"/>
        <w:rPr>
          <w:rFonts w:hint="eastAsia"/>
          <w:b/>
          <w:bCs/>
          <w:sz w:val="24"/>
          <w:szCs w:val="24"/>
        </w:rPr>
      </w:pPr>
    </w:p>
    <w:p w14:paraId="4E8CE6AF" w14:textId="77777777" w:rsidR="00406235" w:rsidRDefault="00406235" w:rsidP="00406235">
      <w:pPr>
        <w:pStyle w:val="CorpsA"/>
        <w:rPr>
          <w:rStyle w:val="Aucun"/>
          <w:rFonts w:hint="eastAsia"/>
          <w:b/>
          <w:bCs/>
          <w:sz w:val="24"/>
          <w:szCs w:val="24"/>
        </w:rPr>
      </w:pPr>
    </w:p>
    <w:p w14:paraId="0E7AB160" w14:textId="77777777" w:rsidR="00406235" w:rsidRDefault="00406235" w:rsidP="00406235">
      <w:pPr>
        <w:rPr>
          <w:rFonts w:ascii="Helvetica Neue" w:hAnsi="Helvetica Neue" w:cs="Arial Unicode MS" w:hint="eastAsia"/>
          <w:color w:val="000000"/>
          <w:u w:color="000000"/>
          <w:lang w:eastAsia="fr-CA"/>
          <w14:textOutline w14:w="12700" w14:cap="flat" w14:cmpd="sng" w14:algn="ctr">
            <w14:noFill/>
            <w14:prstDash w14:val="solid"/>
            <w14:miter w14:lim="400000"/>
          </w14:textOutline>
        </w:rPr>
      </w:pPr>
      <w:r>
        <w:rPr>
          <w:rFonts w:hint="eastAsia"/>
          <w:sz w:val="24"/>
        </w:rPr>
        <w:br w:type="page"/>
      </w:r>
    </w:p>
    <w:p w14:paraId="13F375A3" w14:textId="77777777" w:rsidR="00406235" w:rsidRDefault="00406235" w:rsidP="00406235">
      <w:pPr>
        <w:pStyle w:val="CorpsA"/>
        <w:rPr>
          <w:rStyle w:val="Aucun"/>
          <w:rFonts w:hint="eastAsia"/>
          <w:b/>
          <w:bCs/>
          <w:sz w:val="30"/>
          <w:szCs w:val="30"/>
        </w:rPr>
      </w:pPr>
      <w:r>
        <w:rPr>
          <w:rStyle w:val="Aucun"/>
          <w:b/>
          <w:bCs/>
          <w:sz w:val="30"/>
          <w:szCs w:val="30"/>
        </w:rPr>
        <w:lastRenderedPageBreak/>
        <w:t>En écriture:</w:t>
      </w:r>
    </w:p>
    <w:p w14:paraId="7DF4A5CF" w14:textId="77777777" w:rsidR="00406235" w:rsidRDefault="00406235" w:rsidP="00406235">
      <w:pPr>
        <w:pStyle w:val="CorpsA"/>
        <w:rPr>
          <w:rStyle w:val="Aucun"/>
          <w:rFonts w:hint="eastAsia"/>
          <w:b/>
          <w:bCs/>
          <w:sz w:val="30"/>
          <w:szCs w:val="30"/>
        </w:rPr>
      </w:pPr>
    </w:p>
    <w:p w14:paraId="2D89EDDC" w14:textId="77777777" w:rsidR="00406235" w:rsidRDefault="00406235" w:rsidP="00406235">
      <w:pPr>
        <w:pStyle w:val="CorpsA"/>
        <w:rPr>
          <w:rStyle w:val="Aucun"/>
          <w:rFonts w:hint="eastAsia"/>
          <w:sz w:val="24"/>
          <w:szCs w:val="24"/>
        </w:rPr>
      </w:pPr>
      <w:r>
        <w:rPr>
          <w:rStyle w:val="Aucun"/>
          <w:sz w:val="24"/>
          <w:szCs w:val="24"/>
        </w:rPr>
        <w:t xml:space="preserve">Nous t’invitons à poursuivre l’écriture dans ton carnet de bord quotidien, dans lequel trois phrases pourraient être composées. (Ex: sur une activité faite durant la journée, un bricolage réalisé, un film vu, un livre lu, mon animal de compagnie…) </w:t>
      </w:r>
    </w:p>
    <w:p w14:paraId="1F76EDE9" w14:textId="77777777" w:rsidR="00406235" w:rsidRDefault="00406235" w:rsidP="00406235">
      <w:pPr>
        <w:pStyle w:val="CorpsA"/>
        <w:rPr>
          <w:rStyle w:val="Aucun"/>
          <w:rFonts w:hint="eastAsia"/>
          <w:sz w:val="24"/>
          <w:szCs w:val="24"/>
        </w:rPr>
      </w:pPr>
      <w:r>
        <w:rPr>
          <w:rStyle w:val="Aucun"/>
          <w:sz w:val="24"/>
          <w:szCs w:val="24"/>
        </w:rPr>
        <w:t xml:space="preserve">N’oublie pas de repérer les 4 classes de mots ( déterminant-nom-verbe et adjectif). </w:t>
      </w:r>
    </w:p>
    <w:p w14:paraId="3091C715" w14:textId="77777777" w:rsidR="00406235" w:rsidRDefault="00406235" w:rsidP="00406235">
      <w:pPr>
        <w:pStyle w:val="CorpsA"/>
        <w:rPr>
          <w:rStyle w:val="Aucun"/>
          <w:rFonts w:hint="eastAsia"/>
          <w:sz w:val="24"/>
          <w:szCs w:val="24"/>
        </w:rPr>
      </w:pPr>
      <w:r>
        <w:rPr>
          <w:rStyle w:val="Aucun"/>
          <w:sz w:val="24"/>
          <w:szCs w:val="24"/>
        </w:rPr>
        <w:t>Tu pourras nous partager ces petits moments en nous les envoyant par courriel si tu le désires.</w:t>
      </w:r>
    </w:p>
    <w:p w14:paraId="638F3663" w14:textId="77777777" w:rsidR="00406235" w:rsidRDefault="00406235" w:rsidP="00406235">
      <w:pPr>
        <w:pStyle w:val="CorpsA"/>
        <w:rPr>
          <w:rStyle w:val="Aucun"/>
          <w:rFonts w:hint="eastAsia"/>
          <w:sz w:val="24"/>
          <w:szCs w:val="24"/>
        </w:rPr>
      </w:pPr>
    </w:p>
    <w:p w14:paraId="082651EE" w14:textId="77777777" w:rsidR="00406235" w:rsidRDefault="00406235" w:rsidP="00406235">
      <w:pPr>
        <w:pStyle w:val="CorpsA"/>
        <w:rPr>
          <w:rFonts w:hint="eastAsia"/>
          <w:sz w:val="24"/>
          <w:szCs w:val="24"/>
        </w:rPr>
      </w:pPr>
    </w:p>
    <w:p w14:paraId="4121C265" w14:textId="77777777" w:rsidR="00406235" w:rsidRDefault="00406235" w:rsidP="00406235">
      <w:pPr>
        <w:pStyle w:val="CorpsA"/>
        <w:rPr>
          <w:rStyle w:val="Aucun"/>
          <w:rFonts w:hint="eastAsia"/>
          <w:sz w:val="24"/>
          <w:szCs w:val="24"/>
        </w:rPr>
      </w:pPr>
      <w:r>
        <w:rPr>
          <w:rStyle w:val="Aucun"/>
          <w:sz w:val="24"/>
          <w:szCs w:val="24"/>
        </w:rPr>
        <w:t>Faut-il écrire c ou ç pour obtenir le son s : petite capsule vidéo pour bien comprendre ce son.</w:t>
      </w:r>
    </w:p>
    <w:p w14:paraId="472B799A" w14:textId="77777777" w:rsidR="00406235" w:rsidRDefault="0074171C" w:rsidP="00406235">
      <w:pPr>
        <w:pStyle w:val="CorpsA"/>
        <w:rPr>
          <w:rStyle w:val="Aucun"/>
          <w:rFonts w:hint="eastAsia"/>
          <w:sz w:val="24"/>
          <w:szCs w:val="24"/>
        </w:rPr>
      </w:pPr>
      <w:hyperlink r:id="rId11" w:history="1">
        <w:r w:rsidR="00406235">
          <w:rPr>
            <w:rStyle w:val="Hyperlink0"/>
          </w:rPr>
          <w:t>https://lesfondamentaux.reseau-canope.fr/discipline/langue-francaise.html</w:t>
        </w:r>
      </w:hyperlink>
      <w:r w:rsidR="00406235">
        <w:rPr>
          <w:rStyle w:val="Aucun"/>
          <w:sz w:val="24"/>
          <w:szCs w:val="24"/>
        </w:rPr>
        <w:t xml:space="preserve"> </w:t>
      </w:r>
    </w:p>
    <w:p w14:paraId="69E4EBC6" w14:textId="77777777" w:rsidR="00406235" w:rsidRDefault="00406235" w:rsidP="00406235">
      <w:pPr>
        <w:pStyle w:val="CorpsA"/>
        <w:rPr>
          <w:rStyle w:val="Aucun"/>
          <w:rFonts w:hint="eastAsia"/>
          <w:sz w:val="24"/>
          <w:szCs w:val="24"/>
        </w:rPr>
      </w:pPr>
    </w:p>
    <w:p w14:paraId="0E35FB2D" w14:textId="77777777" w:rsidR="00406235" w:rsidRDefault="00406235" w:rsidP="00406235">
      <w:pPr>
        <w:pStyle w:val="CorpsA"/>
        <w:rPr>
          <w:rStyle w:val="Aucun"/>
          <w:rFonts w:hint="eastAsia"/>
          <w:sz w:val="24"/>
          <w:szCs w:val="24"/>
        </w:rPr>
      </w:pPr>
      <w:r>
        <w:rPr>
          <w:rStyle w:val="Aucun"/>
          <w:sz w:val="24"/>
          <w:szCs w:val="24"/>
        </w:rPr>
        <w:t xml:space="preserve">Descendre à la section </w:t>
      </w:r>
      <w:r>
        <w:rPr>
          <w:rStyle w:val="Aucun"/>
          <w:i/>
          <w:iCs/>
          <w:sz w:val="24"/>
          <w:szCs w:val="24"/>
        </w:rPr>
        <w:t xml:space="preserve">orthographe </w:t>
      </w:r>
      <w:r>
        <w:rPr>
          <w:rStyle w:val="Aucun"/>
          <w:sz w:val="24"/>
          <w:szCs w:val="24"/>
        </w:rPr>
        <w:t>( la première section est pour la lecture)</w:t>
      </w:r>
    </w:p>
    <w:p w14:paraId="47F1A492" w14:textId="77777777" w:rsidR="00406235" w:rsidRDefault="00406235" w:rsidP="00406235">
      <w:pPr>
        <w:pStyle w:val="CorpsA"/>
        <w:rPr>
          <w:rStyle w:val="Aucun"/>
          <w:rFonts w:hint="eastAsia"/>
          <w:i/>
          <w:iCs/>
          <w:sz w:val="24"/>
          <w:szCs w:val="24"/>
        </w:rPr>
      </w:pPr>
      <w:r>
        <w:rPr>
          <w:rStyle w:val="Aucun"/>
          <w:sz w:val="24"/>
          <w:szCs w:val="24"/>
        </w:rPr>
        <w:t xml:space="preserve">Visionner la première capsule: </w:t>
      </w:r>
      <w:r>
        <w:rPr>
          <w:rStyle w:val="Aucun"/>
          <w:i/>
          <w:iCs/>
          <w:sz w:val="24"/>
          <w:szCs w:val="24"/>
        </w:rPr>
        <w:t>Écrire C ou Ç</w:t>
      </w:r>
    </w:p>
    <w:p w14:paraId="1C4349DC" w14:textId="77777777" w:rsidR="00406235" w:rsidRDefault="00406235" w:rsidP="00406235">
      <w:pPr>
        <w:pStyle w:val="CorpsA"/>
        <w:rPr>
          <w:rStyle w:val="Aucun"/>
          <w:rFonts w:hint="eastAsia"/>
          <w:i/>
          <w:iCs/>
          <w:sz w:val="24"/>
          <w:szCs w:val="24"/>
        </w:rPr>
      </w:pPr>
    </w:p>
    <w:p w14:paraId="5C754813" w14:textId="77777777" w:rsidR="00406235" w:rsidRDefault="00406235" w:rsidP="00406235">
      <w:pPr>
        <w:pStyle w:val="CorpsA"/>
        <w:rPr>
          <w:rStyle w:val="Aucun"/>
          <w:rFonts w:hint="eastAsia"/>
          <w:sz w:val="24"/>
          <w:szCs w:val="24"/>
        </w:rPr>
      </w:pPr>
      <w:r>
        <w:rPr>
          <w:rStyle w:val="Aucun"/>
          <w:sz w:val="24"/>
          <w:szCs w:val="24"/>
        </w:rPr>
        <w:t xml:space="preserve">Suite au visionnement, joue au détective en trouvant cinq objets dans ta maison qui comportent le son S mais qui s’écrivent avec un C et Ç. </w:t>
      </w:r>
    </w:p>
    <w:p w14:paraId="1A5AE1DD" w14:textId="77777777" w:rsidR="00406235" w:rsidRDefault="00406235" w:rsidP="00406235">
      <w:pPr>
        <w:pStyle w:val="CorpsA"/>
        <w:rPr>
          <w:rStyle w:val="Aucun"/>
          <w:rFonts w:hint="eastAsia"/>
          <w:i/>
          <w:iCs/>
          <w:sz w:val="24"/>
          <w:szCs w:val="24"/>
        </w:rPr>
      </w:pPr>
      <w:r>
        <w:rPr>
          <w:rStyle w:val="Aucun"/>
          <w:sz w:val="24"/>
          <w:szCs w:val="24"/>
        </w:rPr>
        <w:t>Tu peux aussi choisir de dessiner ces objets.</w:t>
      </w:r>
    </w:p>
    <w:p w14:paraId="2B979069" w14:textId="77777777" w:rsidR="00406235" w:rsidRDefault="00406235" w:rsidP="00406235">
      <w:pPr>
        <w:pStyle w:val="CorpsA"/>
        <w:rPr>
          <w:rStyle w:val="Aucun"/>
          <w:rFonts w:hint="eastAsia"/>
          <w:i/>
          <w:iCs/>
          <w:sz w:val="24"/>
          <w:szCs w:val="24"/>
        </w:rPr>
      </w:pPr>
    </w:p>
    <w:p w14:paraId="708BDDAA" w14:textId="77777777" w:rsidR="00406235" w:rsidRDefault="00406235" w:rsidP="00406235">
      <w:pPr>
        <w:pStyle w:val="CorpsA"/>
        <w:rPr>
          <w:rFonts w:hint="eastAsia"/>
          <w:sz w:val="24"/>
          <w:szCs w:val="24"/>
        </w:rPr>
      </w:pPr>
    </w:p>
    <w:p w14:paraId="40C3B493" w14:textId="77777777" w:rsidR="00406235" w:rsidRDefault="00406235" w:rsidP="00406235">
      <w:pPr>
        <w:pStyle w:val="CorpsA"/>
        <w:rPr>
          <w:rStyle w:val="Aucun"/>
          <w:rFonts w:hint="eastAsia"/>
          <w:sz w:val="24"/>
          <w:szCs w:val="24"/>
        </w:rPr>
      </w:pPr>
    </w:p>
    <w:p w14:paraId="2EF341F2" w14:textId="77777777" w:rsidR="00406235" w:rsidRDefault="00406235" w:rsidP="00406235">
      <w:pPr>
        <w:pStyle w:val="CorpsA"/>
        <w:rPr>
          <w:rStyle w:val="Aucun"/>
          <w:rFonts w:ascii="Rockwell" w:eastAsia="Rockwell" w:hAnsi="Rockwell" w:cs="Rockwell"/>
          <w:sz w:val="50"/>
          <w:szCs w:val="50"/>
          <w:u w:val="single"/>
        </w:rPr>
      </w:pPr>
      <w:r>
        <w:rPr>
          <w:rStyle w:val="Aucun"/>
          <w:rFonts w:ascii="Rockwell" w:hAnsi="Rockwell"/>
          <w:sz w:val="50"/>
          <w:szCs w:val="50"/>
          <w:u w:val="single"/>
        </w:rPr>
        <w:t>En mathématique</w:t>
      </w:r>
    </w:p>
    <w:p w14:paraId="4535B2E3" w14:textId="77777777" w:rsidR="00406235" w:rsidRDefault="00406235" w:rsidP="00406235">
      <w:pPr>
        <w:pStyle w:val="CorpsA"/>
        <w:rPr>
          <w:rStyle w:val="Aucun"/>
          <w:rFonts w:hint="eastAsia"/>
          <w:i/>
          <w:iCs/>
          <w:sz w:val="24"/>
          <w:szCs w:val="24"/>
        </w:rPr>
      </w:pPr>
      <w:r>
        <w:rPr>
          <w:sz w:val="24"/>
          <w:szCs w:val="24"/>
        </w:rPr>
        <w:t>Sur le site de</w:t>
      </w:r>
      <w:r>
        <w:rPr>
          <w:rStyle w:val="Aucun"/>
          <w:i/>
          <w:iCs/>
          <w:sz w:val="24"/>
          <w:szCs w:val="24"/>
        </w:rPr>
        <w:t xml:space="preserve"> L’École ouverte</w:t>
      </w:r>
    </w:p>
    <w:p w14:paraId="381C7D5D" w14:textId="77777777" w:rsidR="00406235" w:rsidRDefault="00406235" w:rsidP="00406235">
      <w:pPr>
        <w:pStyle w:val="CorpsA"/>
        <w:rPr>
          <w:rFonts w:hint="eastAsia"/>
          <w:sz w:val="24"/>
          <w:szCs w:val="24"/>
        </w:rPr>
      </w:pPr>
      <w:r>
        <w:rPr>
          <w:sz w:val="24"/>
          <w:szCs w:val="24"/>
        </w:rPr>
        <w:t>Choisis l’onglet  PRIMAIRE</w:t>
      </w:r>
    </w:p>
    <w:p w14:paraId="38023CE4" w14:textId="77777777" w:rsidR="00406235" w:rsidRDefault="00406235" w:rsidP="00406235">
      <w:pPr>
        <w:pStyle w:val="CorpsA"/>
        <w:rPr>
          <w:rFonts w:hint="eastAsia"/>
          <w:sz w:val="24"/>
          <w:szCs w:val="24"/>
        </w:rPr>
      </w:pPr>
      <w:r>
        <w:rPr>
          <w:sz w:val="24"/>
          <w:szCs w:val="24"/>
        </w:rPr>
        <w:t>Ensuite, l’onglet  2e ANNÉE</w:t>
      </w:r>
    </w:p>
    <w:p w14:paraId="48E6C414" w14:textId="77777777" w:rsidR="00406235" w:rsidRDefault="00406235" w:rsidP="00406235">
      <w:pPr>
        <w:pStyle w:val="CorpsA"/>
        <w:rPr>
          <w:rFonts w:hint="eastAsia"/>
          <w:sz w:val="24"/>
          <w:szCs w:val="24"/>
        </w:rPr>
      </w:pPr>
      <w:r>
        <w:rPr>
          <w:sz w:val="24"/>
          <w:szCs w:val="24"/>
        </w:rPr>
        <w:t>Sélectionne  MATHÉMATIQUE</w:t>
      </w:r>
    </w:p>
    <w:p w14:paraId="57FD1785" w14:textId="1D10BDB9" w:rsidR="00406235" w:rsidRDefault="00406235" w:rsidP="31E5624B">
      <w:pPr>
        <w:pStyle w:val="CorpsA"/>
        <w:rPr>
          <w:rStyle w:val="Aucun"/>
          <w:rFonts w:hint="eastAsia"/>
          <w:i/>
          <w:iCs/>
          <w:sz w:val="24"/>
          <w:szCs w:val="24"/>
        </w:rPr>
      </w:pPr>
      <w:r w:rsidRPr="31E5624B">
        <w:rPr>
          <w:sz w:val="24"/>
          <w:szCs w:val="24"/>
        </w:rPr>
        <w:t xml:space="preserve">Et finalement, va sur le site </w:t>
      </w:r>
      <w:r w:rsidRPr="31E5624B">
        <w:rPr>
          <w:rStyle w:val="Aucun"/>
          <w:i/>
          <w:iCs/>
          <w:sz w:val="24"/>
          <w:szCs w:val="24"/>
        </w:rPr>
        <w:t>Erpi-de l’école à la maison 2e année</w:t>
      </w:r>
    </w:p>
    <w:p w14:paraId="237C2482" w14:textId="77777777" w:rsidR="00406235" w:rsidRDefault="00406235" w:rsidP="00406235">
      <w:pPr>
        <w:pStyle w:val="CorpsA"/>
        <w:rPr>
          <w:rStyle w:val="Aucun"/>
          <w:rFonts w:hint="eastAsia"/>
          <w:b/>
          <w:bCs/>
          <w:sz w:val="24"/>
          <w:szCs w:val="24"/>
        </w:rPr>
      </w:pPr>
      <w:r>
        <w:rPr>
          <w:sz w:val="24"/>
          <w:szCs w:val="24"/>
        </w:rPr>
        <w:t xml:space="preserve">Va dans la section mathématique et choisis la </w:t>
      </w:r>
      <w:r>
        <w:rPr>
          <w:rStyle w:val="Aucun"/>
          <w:b/>
          <w:bCs/>
          <w:sz w:val="24"/>
          <w:szCs w:val="24"/>
        </w:rPr>
        <w:t xml:space="preserve">fiche 7: Petits problèmes du quotidien </w:t>
      </w:r>
    </w:p>
    <w:p w14:paraId="6C9144DF" w14:textId="77777777" w:rsidR="00406235" w:rsidRDefault="00406235" w:rsidP="00406235">
      <w:pPr>
        <w:pStyle w:val="CorpsA"/>
        <w:rPr>
          <w:rFonts w:hint="eastAsia"/>
          <w:sz w:val="24"/>
          <w:szCs w:val="24"/>
        </w:rPr>
      </w:pPr>
    </w:p>
    <w:p w14:paraId="1C0C2151" w14:textId="77777777" w:rsidR="00406235" w:rsidRDefault="00406235" w:rsidP="00406235">
      <w:pPr>
        <w:pStyle w:val="CorpsA"/>
        <w:rPr>
          <w:rFonts w:hint="eastAsia"/>
          <w:sz w:val="24"/>
          <w:szCs w:val="24"/>
        </w:rPr>
      </w:pPr>
    </w:p>
    <w:p w14:paraId="1866CF1C" w14:textId="77777777" w:rsidR="00406235" w:rsidRDefault="00406235" w:rsidP="00406235">
      <w:pPr>
        <w:pStyle w:val="CorpsA"/>
        <w:rPr>
          <w:rFonts w:hint="eastAsia"/>
          <w:sz w:val="24"/>
          <w:szCs w:val="24"/>
        </w:rPr>
      </w:pPr>
    </w:p>
    <w:p w14:paraId="3B241EDE" w14:textId="77777777" w:rsidR="00406235" w:rsidRDefault="00406235" w:rsidP="00406235">
      <w:pPr>
        <w:pStyle w:val="CorpsA"/>
        <w:rPr>
          <w:rStyle w:val="Aucun"/>
          <w:rFonts w:ascii="Rockwell Bold" w:eastAsia="Rockwell Bold" w:hAnsi="Rockwell Bold" w:cs="Rockwell Bold"/>
          <w:sz w:val="24"/>
          <w:szCs w:val="24"/>
        </w:rPr>
      </w:pPr>
      <w:r>
        <w:rPr>
          <w:sz w:val="24"/>
          <w:szCs w:val="24"/>
        </w:rPr>
        <w:t xml:space="preserve">Nous te proposons également  de profiter de ce moment de confinement pour travailler et pratiquer ton doigté au clavier en utilisant le site </w:t>
      </w:r>
      <w:r>
        <w:rPr>
          <w:rStyle w:val="Aucun"/>
          <w:b/>
          <w:bCs/>
          <w:sz w:val="24"/>
          <w:szCs w:val="24"/>
        </w:rPr>
        <w:t>Tap’Touche.</w:t>
      </w:r>
    </w:p>
    <w:p w14:paraId="73C0FF3D" w14:textId="77777777" w:rsidR="00406235" w:rsidRPr="00E12D57" w:rsidRDefault="0074171C" w:rsidP="00406235">
      <w:pPr>
        <w:pStyle w:val="CorpsA"/>
        <w:rPr>
          <w:rStyle w:val="Hyperlink0"/>
          <w:rFonts w:hint="eastAsia"/>
        </w:rPr>
      </w:pPr>
      <w:hyperlink r:id="rId12" w:history="1">
        <w:r w:rsidR="00406235" w:rsidRPr="00E12D57">
          <w:rPr>
            <w:rStyle w:val="Hyperlink0"/>
          </w:rPr>
          <w:t>https://www.taptouche.com/fr</w:t>
        </w:r>
      </w:hyperlink>
    </w:p>
    <w:p w14:paraId="4E0CCA22" w14:textId="77777777" w:rsidR="00406235" w:rsidRDefault="00406235" w:rsidP="00406235">
      <w:pPr>
        <w:pStyle w:val="CorpsA"/>
        <w:rPr>
          <w:rStyle w:val="Aucun"/>
          <w:rFonts w:ascii="Rockwell" w:eastAsia="Rockwell" w:hAnsi="Rockwell" w:cs="Rockwell"/>
          <w:sz w:val="24"/>
          <w:szCs w:val="24"/>
        </w:rPr>
      </w:pPr>
    </w:p>
    <w:p w14:paraId="5BB367AC" w14:textId="77777777" w:rsidR="00406235" w:rsidRDefault="00406235" w:rsidP="00406235">
      <w:pPr>
        <w:pStyle w:val="CorpsA"/>
        <w:rPr>
          <w:rStyle w:val="Aucun"/>
          <w:rFonts w:hint="eastAsia"/>
          <w:b/>
          <w:bCs/>
          <w:sz w:val="24"/>
          <w:szCs w:val="24"/>
        </w:rPr>
      </w:pPr>
      <w:r>
        <w:rPr>
          <w:rStyle w:val="Aucun"/>
          <w:b/>
          <w:bCs/>
          <w:sz w:val="24"/>
          <w:szCs w:val="24"/>
        </w:rPr>
        <w:t xml:space="preserve">N’hésitez pas à communiquer avec nous par courriel pour toutes questions. </w:t>
      </w:r>
    </w:p>
    <w:p w14:paraId="0C9D0BDA" w14:textId="77777777" w:rsidR="00406235" w:rsidRDefault="00406235" w:rsidP="00406235">
      <w:pPr>
        <w:pStyle w:val="CorpsA"/>
        <w:rPr>
          <w:rStyle w:val="Aucun"/>
          <w:rFonts w:hint="eastAsia"/>
          <w:b/>
          <w:bCs/>
          <w:sz w:val="24"/>
          <w:szCs w:val="24"/>
        </w:rPr>
      </w:pPr>
      <w:r>
        <w:rPr>
          <w:rStyle w:val="Aucun"/>
          <w:b/>
          <w:bCs/>
          <w:sz w:val="24"/>
          <w:szCs w:val="24"/>
        </w:rPr>
        <w:t>Prenez soin de vous!!! Ça va bien aller!!!</w:t>
      </w:r>
    </w:p>
    <w:p w14:paraId="7FDC5FEA" w14:textId="77777777" w:rsidR="00406235" w:rsidRDefault="00406235" w:rsidP="00406235">
      <w:pPr>
        <w:pStyle w:val="CorpsA"/>
        <w:rPr>
          <w:rStyle w:val="Aucun"/>
          <w:rFonts w:hint="eastAsia"/>
          <w:b/>
          <w:bCs/>
          <w:sz w:val="24"/>
          <w:szCs w:val="24"/>
        </w:rPr>
      </w:pPr>
      <w:r>
        <w:rPr>
          <w:rStyle w:val="Aucun"/>
          <w:b/>
          <w:bCs/>
          <w:sz w:val="24"/>
          <w:szCs w:val="24"/>
        </w:rPr>
        <w:t>On s’ennuie de vous et apprécions avoir de vos nouvelles !!</w:t>
      </w:r>
    </w:p>
    <w:p w14:paraId="44589D47" w14:textId="77777777" w:rsidR="00406235" w:rsidRDefault="00406235" w:rsidP="00406235">
      <w:pPr>
        <w:pStyle w:val="CorpsA"/>
        <w:rPr>
          <w:rStyle w:val="Aucun"/>
          <w:rFonts w:hint="eastAsia"/>
          <w:b/>
          <w:bCs/>
          <w:sz w:val="24"/>
          <w:szCs w:val="24"/>
        </w:rPr>
      </w:pPr>
    </w:p>
    <w:p w14:paraId="16967DA5" w14:textId="77777777" w:rsidR="00406235" w:rsidRDefault="00406235" w:rsidP="00406235">
      <w:pPr>
        <w:pStyle w:val="CorpsA"/>
        <w:rPr>
          <w:rStyle w:val="Aucun"/>
          <w:rFonts w:hint="eastAsia"/>
          <w:b/>
          <w:bCs/>
          <w:sz w:val="24"/>
          <w:szCs w:val="24"/>
        </w:rPr>
      </w:pPr>
      <w:r>
        <w:rPr>
          <w:rStyle w:val="Aucun"/>
          <w:sz w:val="28"/>
          <w:szCs w:val="28"/>
        </w:rPr>
        <w:t>Aïsha et Nathalie Anne</w:t>
      </w:r>
    </w:p>
    <w:p w14:paraId="265ED60B" w14:textId="77777777" w:rsidR="00406235" w:rsidRDefault="00406235" w:rsidP="00406235">
      <w:pPr>
        <w:pStyle w:val="CorpsA"/>
        <w:rPr>
          <w:rStyle w:val="Aucun"/>
          <w:rFonts w:hint="eastAsia"/>
          <w:b/>
          <w:bCs/>
          <w:sz w:val="24"/>
          <w:szCs w:val="24"/>
        </w:rPr>
      </w:pPr>
    </w:p>
    <w:p w14:paraId="1F463931" w14:textId="77777777" w:rsidR="00406235" w:rsidRDefault="00406235" w:rsidP="00406235">
      <w:pPr>
        <w:pStyle w:val="CorpsA"/>
        <w:rPr>
          <w:rFonts w:hint="eastAsia"/>
        </w:rPr>
      </w:pPr>
      <w:r>
        <w:rPr>
          <w:rStyle w:val="Aucun"/>
          <w:rFonts w:ascii="Arial Unicode MS" w:hAnsi="Arial Unicode MS"/>
          <w:sz w:val="24"/>
          <w:szCs w:val="24"/>
        </w:rPr>
        <w:br w:type="page"/>
      </w:r>
    </w:p>
    <w:p w14:paraId="68BF0F1F" w14:textId="77777777" w:rsidR="00406235" w:rsidRDefault="00406235" w:rsidP="31A993E6">
      <w:pPr>
        <w:spacing w:line="276" w:lineRule="auto"/>
        <w:jc w:val="center"/>
        <w:rPr>
          <w:rFonts w:ascii="Calibri" w:eastAsia="Calibri" w:hAnsi="Calibri" w:cs="Calibri"/>
          <w:b/>
          <w:bCs/>
          <w:sz w:val="28"/>
          <w:szCs w:val="28"/>
          <w:lang w:val="fr-CA"/>
        </w:rPr>
      </w:pPr>
    </w:p>
    <w:p w14:paraId="0CB96D12" w14:textId="3C58EEC4" w:rsidR="2E0900A0" w:rsidRDefault="2E0900A0" w:rsidP="31A993E6">
      <w:pPr>
        <w:spacing w:line="276" w:lineRule="auto"/>
        <w:jc w:val="center"/>
        <w:rPr>
          <w:rFonts w:ascii="Calibri" w:eastAsia="Calibri" w:hAnsi="Calibri" w:cs="Calibri"/>
          <w:b/>
          <w:bCs/>
          <w:sz w:val="28"/>
          <w:szCs w:val="28"/>
          <w:lang w:val="fr-CA"/>
        </w:rPr>
      </w:pPr>
      <w:r w:rsidRPr="31A993E6">
        <w:rPr>
          <w:rFonts w:ascii="Calibri" w:eastAsia="Calibri" w:hAnsi="Calibri" w:cs="Calibri"/>
          <w:b/>
          <w:bCs/>
          <w:sz w:val="28"/>
          <w:szCs w:val="28"/>
          <w:lang w:val="fr-CA"/>
        </w:rPr>
        <w:t>BONIFICATION ANGLAIS, 2e année</w:t>
      </w:r>
    </w:p>
    <w:p w14:paraId="17B24E8F" w14:textId="49D4D4C5" w:rsidR="31A993E6" w:rsidRDefault="31A993E6" w:rsidP="31A993E6">
      <w:pPr>
        <w:spacing w:line="276" w:lineRule="auto"/>
        <w:rPr>
          <w:rFonts w:ascii="Calibri" w:eastAsia="Calibri" w:hAnsi="Calibri" w:cs="Calibri"/>
          <w:szCs w:val="22"/>
          <w:lang w:val="fr-CA"/>
        </w:rPr>
      </w:pPr>
    </w:p>
    <w:p w14:paraId="6C419BCF" w14:textId="7400CE12" w:rsidR="2E0900A0" w:rsidRDefault="2E0900A0" w:rsidP="31A993E6">
      <w:pPr>
        <w:spacing w:line="276" w:lineRule="auto"/>
      </w:pPr>
      <w:r w:rsidRPr="7304D735">
        <w:rPr>
          <w:rFonts w:ascii="Calibri" w:eastAsia="Calibri" w:hAnsi="Calibri" w:cs="Calibri"/>
          <w:szCs w:val="22"/>
          <w:lang w:val="fr-CA"/>
        </w:rPr>
        <w:t xml:space="preserve">J’ai préparé un autre défi «Kahoot» pour vos enfants! Cette fois-ci, il est en lien avec le contenu de la trousse pédagogique (semaine du 20 avril).  </w:t>
      </w:r>
    </w:p>
    <w:p w14:paraId="4ADAF1ED" w14:textId="3C6DD97B" w:rsidR="2E0900A0" w:rsidRDefault="2E0900A0" w:rsidP="7304D735">
      <w:pPr>
        <w:spacing w:line="276" w:lineRule="auto"/>
        <w:rPr>
          <w:rFonts w:ascii="Calibri" w:eastAsia="Calibri" w:hAnsi="Calibri" w:cs="Calibri"/>
          <w:szCs w:val="22"/>
          <w:lang w:val="fr-CA"/>
        </w:rPr>
      </w:pPr>
    </w:p>
    <w:p w14:paraId="27E25F75" w14:textId="2A3F17FB" w:rsidR="2E0900A0" w:rsidRDefault="2E0900A0" w:rsidP="7304D735">
      <w:pPr>
        <w:spacing w:line="276" w:lineRule="auto"/>
      </w:pPr>
      <w:r w:rsidRPr="7304D735">
        <w:rPr>
          <w:rFonts w:ascii="Calibri" w:eastAsia="Calibri" w:hAnsi="Calibri" w:cs="Calibri"/>
          <w:szCs w:val="22"/>
          <w:lang w:val="fr-CA"/>
        </w:rPr>
        <w:t xml:space="preserve">De plus, n’hésitez pas à consulter le projet multidisciplinaire </w:t>
      </w:r>
      <w:r w:rsidR="4FD69EA3" w:rsidRPr="7304D735">
        <w:rPr>
          <w:rFonts w:ascii="Calibri" w:eastAsia="Calibri" w:hAnsi="Calibri" w:cs="Calibri"/>
          <w:b/>
          <w:bCs/>
          <w:color w:val="FF0000"/>
          <w:sz w:val="24"/>
          <w:lang w:val="fr-CA"/>
        </w:rPr>
        <w:t>A</w:t>
      </w:r>
      <w:r w:rsidR="4FD69EA3" w:rsidRPr="7304D735">
        <w:rPr>
          <w:rFonts w:ascii="Calibri" w:eastAsia="Calibri" w:hAnsi="Calibri" w:cs="Calibri"/>
          <w:b/>
          <w:bCs/>
          <w:color w:val="FF6600"/>
          <w:sz w:val="24"/>
          <w:lang w:val="fr-CA"/>
        </w:rPr>
        <w:t>n</w:t>
      </w:r>
      <w:r w:rsidR="4FD69EA3" w:rsidRPr="7304D735">
        <w:rPr>
          <w:rFonts w:ascii="Calibri" w:eastAsia="Calibri" w:hAnsi="Calibri" w:cs="Calibri"/>
          <w:b/>
          <w:bCs/>
          <w:color w:val="FFC000"/>
          <w:sz w:val="24"/>
          <w:lang w:val="fr-CA"/>
        </w:rPr>
        <w:t>g</w:t>
      </w:r>
      <w:r w:rsidR="4FD69EA3" w:rsidRPr="7304D735">
        <w:rPr>
          <w:rFonts w:ascii="Calibri" w:eastAsia="Calibri" w:hAnsi="Calibri" w:cs="Calibri"/>
          <w:b/>
          <w:bCs/>
          <w:color w:val="00B050"/>
          <w:sz w:val="24"/>
          <w:lang w:val="fr-CA"/>
        </w:rPr>
        <w:t>l</w:t>
      </w:r>
      <w:r w:rsidR="4FD69EA3" w:rsidRPr="7304D735">
        <w:rPr>
          <w:rFonts w:ascii="Calibri" w:eastAsia="Calibri" w:hAnsi="Calibri" w:cs="Calibri"/>
          <w:b/>
          <w:bCs/>
          <w:color w:val="0070C0"/>
          <w:sz w:val="24"/>
          <w:lang w:val="fr-CA"/>
        </w:rPr>
        <w:t>a</w:t>
      </w:r>
      <w:r w:rsidR="4FD69EA3" w:rsidRPr="7304D735">
        <w:rPr>
          <w:rFonts w:ascii="Calibri" w:eastAsia="Calibri" w:hAnsi="Calibri" w:cs="Calibri"/>
          <w:b/>
          <w:bCs/>
          <w:color w:val="7030A0"/>
          <w:sz w:val="24"/>
          <w:lang w:val="fr-CA"/>
        </w:rPr>
        <w:t>i</w:t>
      </w:r>
      <w:r w:rsidR="4FD69EA3" w:rsidRPr="7304D735">
        <w:rPr>
          <w:rFonts w:ascii="Calibri" w:eastAsia="Calibri" w:hAnsi="Calibri" w:cs="Calibri"/>
          <w:b/>
          <w:bCs/>
          <w:color w:val="FF33CC"/>
          <w:sz w:val="24"/>
          <w:lang w:val="fr-CA"/>
        </w:rPr>
        <w:t xml:space="preserve">s </w:t>
      </w:r>
      <w:r w:rsidR="4FD69EA3" w:rsidRPr="7304D735">
        <w:rPr>
          <w:rFonts w:ascii="Calibri" w:eastAsia="Calibri" w:hAnsi="Calibri" w:cs="Calibri"/>
          <w:b/>
          <w:bCs/>
          <w:color w:val="FF0000"/>
          <w:sz w:val="24"/>
          <w:lang w:val="fr-CA"/>
        </w:rPr>
        <w:t>P</w:t>
      </w:r>
      <w:r w:rsidR="4FD69EA3" w:rsidRPr="7304D735">
        <w:rPr>
          <w:rFonts w:ascii="Calibri" w:eastAsia="Calibri" w:hAnsi="Calibri" w:cs="Calibri"/>
          <w:b/>
          <w:bCs/>
          <w:color w:val="FF6600"/>
          <w:sz w:val="24"/>
          <w:lang w:val="fr-CA"/>
        </w:rPr>
        <w:t>h</w:t>
      </w:r>
      <w:r w:rsidR="4FD69EA3" w:rsidRPr="7304D735">
        <w:rPr>
          <w:rFonts w:ascii="Calibri" w:eastAsia="Calibri" w:hAnsi="Calibri" w:cs="Calibri"/>
          <w:b/>
          <w:bCs/>
          <w:color w:val="FFC000"/>
          <w:sz w:val="24"/>
          <w:lang w:val="fr-CA"/>
        </w:rPr>
        <w:t>y</w:t>
      </w:r>
      <w:r w:rsidR="4FD69EA3" w:rsidRPr="7304D735">
        <w:rPr>
          <w:rFonts w:ascii="Calibri" w:eastAsia="Calibri" w:hAnsi="Calibri" w:cs="Calibri"/>
          <w:b/>
          <w:bCs/>
          <w:color w:val="00B050"/>
          <w:sz w:val="24"/>
          <w:lang w:val="fr-CA"/>
        </w:rPr>
        <w:t>s</w:t>
      </w:r>
      <w:r w:rsidR="4FD69EA3" w:rsidRPr="7304D735">
        <w:rPr>
          <w:rFonts w:ascii="Calibri" w:eastAsia="Calibri" w:hAnsi="Calibri" w:cs="Calibri"/>
          <w:b/>
          <w:bCs/>
          <w:color w:val="0070C0"/>
          <w:sz w:val="24"/>
          <w:lang w:val="fr-CA"/>
        </w:rPr>
        <w:t>i</w:t>
      </w:r>
      <w:r w:rsidR="4FD69EA3" w:rsidRPr="7304D735">
        <w:rPr>
          <w:rFonts w:ascii="Calibri" w:eastAsia="Calibri" w:hAnsi="Calibri" w:cs="Calibri"/>
          <w:b/>
          <w:bCs/>
          <w:color w:val="7030A0"/>
          <w:sz w:val="24"/>
          <w:lang w:val="fr-CA"/>
        </w:rPr>
        <w:t>q</w:t>
      </w:r>
      <w:r w:rsidR="4FD69EA3" w:rsidRPr="7304D735">
        <w:rPr>
          <w:rFonts w:ascii="Calibri" w:eastAsia="Calibri" w:hAnsi="Calibri" w:cs="Calibri"/>
          <w:b/>
          <w:bCs/>
          <w:color w:val="FF0000"/>
          <w:sz w:val="24"/>
          <w:lang w:val="fr-CA"/>
        </w:rPr>
        <w:t>u</w:t>
      </w:r>
      <w:r w:rsidR="4FD69EA3" w:rsidRPr="7304D735">
        <w:rPr>
          <w:rFonts w:ascii="Calibri" w:eastAsia="Calibri" w:hAnsi="Calibri" w:cs="Calibri"/>
          <w:b/>
          <w:bCs/>
          <w:color w:val="FF6600"/>
          <w:sz w:val="24"/>
          <w:lang w:val="fr-CA"/>
        </w:rPr>
        <w:t xml:space="preserve">e </w:t>
      </w:r>
      <w:r w:rsidR="4FD69EA3" w:rsidRPr="7304D735">
        <w:rPr>
          <w:rFonts w:ascii="Calibri" w:eastAsia="Calibri" w:hAnsi="Calibri" w:cs="Calibri"/>
          <w:b/>
          <w:bCs/>
          <w:color w:val="FFC000"/>
          <w:sz w:val="24"/>
          <w:lang w:val="fr-CA"/>
        </w:rPr>
        <w:t>e</w:t>
      </w:r>
      <w:r w:rsidR="4FD69EA3" w:rsidRPr="7304D735">
        <w:rPr>
          <w:rFonts w:ascii="Calibri" w:eastAsia="Calibri" w:hAnsi="Calibri" w:cs="Calibri"/>
          <w:b/>
          <w:bCs/>
          <w:color w:val="00B050"/>
          <w:sz w:val="24"/>
          <w:lang w:val="fr-CA"/>
        </w:rPr>
        <w:t xml:space="preserve">t </w:t>
      </w:r>
      <w:r w:rsidR="4FD69EA3" w:rsidRPr="7304D735">
        <w:rPr>
          <w:rFonts w:ascii="Calibri" w:eastAsia="Calibri" w:hAnsi="Calibri" w:cs="Calibri"/>
          <w:b/>
          <w:bCs/>
          <w:color w:val="0070C0"/>
          <w:sz w:val="24"/>
          <w:lang w:val="fr-CA"/>
        </w:rPr>
        <w:t>A</w:t>
      </w:r>
      <w:r w:rsidR="4FD69EA3" w:rsidRPr="7304D735">
        <w:rPr>
          <w:rFonts w:ascii="Calibri" w:eastAsia="Calibri" w:hAnsi="Calibri" w:cs="Calibri"/>
          <w:b/>
          <w:bCs/>
          <w:color w:val="7030A0"/>
          <w:sz w:val="24"/>
          <w:lang w:val="fr-CA"/>
        </w:rPr>
        <w:t>r</w:t>
      </w:r>
      <w:r w:rsidR="4FD69EA3" w:rsidRPr="7304D735">
        <w:rPr>
          <w:rFonts w:ascii="Calibri" w:eastAsia="Calibri" w:hAnsi="Calibri" w:cs="Calibri"/>
          <w:b/>
          <w:bCs/>
          <w:color w:val="FF33CC"/>
          <w:sz w:val="24"/>
          <w:lang w:val="fr-CA"/>
        </w:rPr>
        <w:t>t</w:t>
      </w:r>
      <w:r w:rsidR="4FD69EA3" w:rsidRPr="7304D735">
        <w:rPr>
          <w:rFonts w:ascii="Calibri" w:eastAsia="Calibri" w:hAnsi="Calibri" w:cs="Calibri"/>
          <w:b/>
          <w:bCs/>
          <w:color w:val="FF0000"/>
          <w:sz w:val="24"/>
          <w:lang w:val="fr-CA"/>
        </w:rPr>
        <w:t>i</w:t>
      </w:r>
      <w:r w:rsidR="4FD69EA3" w:rsidRPr="7304D735">
        <w:rPr>
          <w:rFonts w:ascii="Calibri" w:eastAsia="Calibri" w:hAnsi="Calibri" w:cs="Calibri"/>
          <w:b/>
          <w:bCs/>
          <w:color w:val="FF6600"/>
          <w:sz w:val="24"/>
          <w:lang w:val="fr-CA"/>
        </w:rPr>
        <w:t>s</w:t>
      </w:r>
      <w:r w:rsidR="4FD69EA3" w:rsidRPr="7304D735">
        <w:rPr>
          <w:rFonts w:ascii="Calibri" w:eastAsia="Calibri" w:hAnsi="Calibri" w:cs="Calibri"/>
          <w:b/>
          <w:bCs/>
          <w:color w:val="FFC000"/>
          <w:sz w:val="24"/>
          <w:lang w:val="fr-CA"/>
        </w:rPr>
        <w:t>t</w:t>
      </w:r>
      <w:r w:rsidR="4FD69EA3" w:rsidRPr="7304D735">
        <w:rPr>
          <w:rFonts w:ascii="Calibri" w:eastAsia="Calibri" w:hAnsi="Calibri" w:cs="Calibri"/>
          <w:b/>
          <w:bCs/>
          <w:color w:val="00B050"/>
          <w:sz w:val="24"/>
          <w:lang w:val="fr-CA"/>
        </w:rPr>
        <w:t>i</w:t>
      </w:r>
      <w:r w:rsidR="4FD69EA3" w:rsidRPr="7304D735">
        <w:rPr>
          <w:rFonts w:ascii="Calibri" w:eastAsia="Calibri" w:hAnsi="Calibri" w:cs="Calibri"/>
          <w:b/>
          <w:bCs/>
          <w:color w:val="0070C0"/>
          <w:sz w:val="24"/>
          <w:lang w:val="fr-CA"/>
        </w:rPr>
        <w:t>q</w:t>
      </w:r>
      <w:r w:rsidR="4FD69EA3" w:rsidRPr="7304D735">
        <w:rPr>
          <w:rFonts w:ascii="Calibri" w:eastAsia="Calibri" w:hAnsi="Calibri" w:cs="Calibri"/>
          <w:b/>
          <w:bCs/>
          <w:color w:val="7030A0"/>
          <w:sz w:val="24"/>
          <w:lang w:val="fr-CA"/>
        </w:rPr>
        <w:t>u</w:t>
      </w:r>
      <w:r w:rsidR="4FD69EA3" w:rsidRPr="7304D735">
        <w:rPr>
          <w:rFonts w:ascii="Calibri" w:eastAsia="Calibri" w:hAnsi="Calibri" w:cs="Calibri"/>
          <w:b/>
          <w:bCs/>
          <w:color w:val="FF33CC"/>
          <w:sz w:val="24"/>
          <w:lang w:val="fr-CA"/>
        </w:rPr>
        <w:t xml:space="preserve">e </w:t>
      </w:r>
      <w:r w:rsidR="4FD69EA3" w:rsidRPr="7304D735">
        <w:rPr>
          <w:rFonts w:ascii="Calibri" w:eastAsia="Calibri" w:hAnsi="Calibri" w:cs="Calibri"/>
          <w:b/>
          <w:bCs/>
          <w:color w:val="FF0000"/>
          <w:sz w:val="24"/>
          <w:lang w:val="fr-CA"/>
        </w:rPr>
        <w:t>R</w:t>
      </w:r>
      <w:r w:rsidR="4FD69EA3" w:rsidRPr="7304D735">
        <w:rPr>
          <w:rFonts w:ascii="Calibri" w:eastAsia="Calibri" w:hAnsi="Calibri" w:cs="Calibri"/>
          <w:b/>
          <w:bCs/>
          <w:color w:val="FF6600"/>
          <w:sz w:val="24"/>
          <w:lang w:val="fr-CA"/>
        </w:rPr>
        <w:t>y</w:t>
      </w:r>
      <w:r w:rsidR="4FD69EA3" w:rsidRPr="7304D735">
        <w:rPr>
          <w:rFonts w:ascii="Calibri" w:eastAsia="Calibri" w:hAnsi="Calibri" w:cs="Calibri"/>
          <w:b/>
          <w:bCs/>
          <w:color w:val="FFC000"/>
          <w:sz w:val="24"/>
          <w:lang w:val="fr-CA"/>
        </w:rPr>
        <w:t>t</w:t>
      </w:r>
      <w:r w:rsidR="4FD69EA3" w:rsidRPr="7304D735">
        <w:rPr>
          <w:rFonts w:ascii="Calibri" w:eastAsia="Calibri" w:hAnsi="Calibri" w:cs="Calibri"/>
          <w:b/>
          <w:bCs/>
          <w:color w:val="00B050"/>
          <w:sz w:val="24"/>
          <w:lang w:val="fr-CA"/>
        </w:rPr>
        <w:t>h</w:t>
      </w:r>
      <w:r w:rsidR="4FD69EA3" w:rsidRPr="7304D735">
        <w:rPr>
          <w:rFonts w:ascii="Calibri" w:eastAsia="Calibri" w:hAnsi="Calibri" w:cs="Calibri"/>
          <w:b/>
          <w:bCs/>
          <w:color w:val="0070C0"/>
          <w:sz w:val="24"/>
          <w:lang w:val="fr-CA"/>
        </w:rPr>
        <w:t>m</w:t>
      </w:r>
      <w:r w:rsidR="4FD69EA3" w:rsidRPr="7304D735">
        <w:rPr>
          <w:rFonts w:ascii="Calibri" w:eastAsia="Calibri" w:hAnsi="Calibri" w:cs="Calibri"/>
          <w:b/>
          <w:bCs/>
          <w:color w:val="7030A0"/>
          <w:sz w:val="24"/>
          <w:lang w:val="fr-CA"/>
        </w:rPr>
        <w:t>é</w:t>
      </w:r>
      <w:r w:rsidRPr="7304D735">
        <w:rPr>
          <w:rFonts w:ascii="Calibri" w:eastAsia="Calibri" w:hAnsi="Calibri" w:cs="Calibri"/>
          <w:szCs w:val="22"/>
          <w:lang w:val="fr-CA"/>
        </w:rPr>
        <w:t xml:space="preserve"> dans la trousse pour plus d’activités très amusantes! </w:t>
      </w:r>
    </w:p>
    <w:p w14:paraId="7CDD9E5F" w14:textId="3E609B64" w:rsidR="31A993E6" w:rsidRDefault="31A993E6" w:rsidP="31A993E6">
      <w:pPr>
        <w:spacing w:line="276" w:lineRule="auto"/>
        <w:rPr>
          <w:rFonts w:ascii="Calibri" w:eastAsia="Calibri" w:hAnsi="Calibri" w:cs="Calibri"/>
          <w:b/>
          <w:bCs/>
          <w:szCs w:val="22"/>
          <w:lang w:val="fr-CA"/>
        </w:rPr>
      </w:pPr>
    </w:p>
    <w:p w14:paraId="32BFE968" w14:textId="1A276F46" w:rsidR="2E0900A0" w:rsidRDefault="2E0900A0" w:rsidP="31A993E6">
      <w:pPr>
        <w:spacing w:line="276" w:lineRule="auto"/>
      </w:pPr>
      <w:r w:rsidRPr="31A993E6">
        <w:rPr>
          <w:rFonts w:ascii="Calibri" w:eastAsia="Calibri" w:hAnsi="Calibri" w:cs="Calibri"/>
          <w:b/>
          <w:bCs/>
          <w:szCs w:val="22"/>
          <w:lang w:val="fr-CA"/>
        </w:rPr>
        <w:t xml:space="preserve">Quoi faire? </w:t>
      </w:r>
    </w:p>
    <w:p w14:paraId="4FA6621C" w14:textId="027C1B78" w:rsidR="2E0900A0" w:rsidRDefault="2E0900A0" w:rsidP="31A993E6">
      <w:pPr>
        <w:pStyle w:val="Paragraphedeliste"/>
        <w:numPr>
          <w:ilvl w:val="0"/>
          <w:numId w:val="3"/>
        </w:numPr>
        <w:rPr>
          <w:rFonts w:asciiTheme="minorHAnsi" w:eastAsiaTheme="minorEastAsia" w:hAnsiTheme="minorHAnsi"/>
        </w:rPr>
      </w:pPr>
      <w:r w:rsidRPr="31A993E6">
        <w:rPr>
          <w:lang w:val="fr-CA"/>
        </w:rPr>
        <w:t>Téléchargez l’application «</w:t>
      </w:r>
      <w:r w:rsidRPr="31A993E6">
        <w:rPr>
          <w:b/>
          <w:bCs/>
          <w:lang w:val="fr-CA"/>
        </w:rPr>
        <w:t>Kahoot</w:t>
      </w:r>
      <w:r w:rsidRPr="31A993E6">
        <w:rPr>
          <w:lang w:val="fr-CA"/>
        </w:rPr>
        <w:t>» sur votre</w:t>
      </w:r>
      <w:r w:rsidRPr="31A993E6">
        <w:rPr>
          <w:b/>
          <w:bCs/>
          <w:lang w:val="fr-CA"/>
        </w:rPr>
        <w:t xml:space="preserve"> tablette électronique ou téléphone intelligent. </w:t>
      </w:r>
    </w:p>
    <w:p w14:paraId="59593D3D" w14:textId="40B02758" w:rsidR="2E0900A0" w:rsidRDefault="2E0900A0" w:rsidP="31A993E6">
      <w:pPr>
        <w:pStyle w:val="Paragraphedeliste"/>
        <w:numPr>
          <w:ilvl w:val="0"/>
          <w:numId w:val="3"/>
        </w:numPr>
        <w:rPr>
          <w:rFonts w:asciiTheme="minorHAnsi" w:eastAsiaTheme="minorEastAsia" w:hAnsiTheme="minorHAnsi"/>
        </w:rPr>
      </w:pPr>
      <w:r w:rsidRPr="31A993E6">
        <w:rPr>
          <w:lang w:val="fr-CA"/>
        </w:rPr>
        <w:t xml:space="preserve">Pesez le carré </w:t>
      </w:r>
      <w:r w:rsidRPr="31A993E6">
        <w:rPr>
          <w:i/>
          <w:iCs/>
          <w:lang w:val="fr-CA"/>
        </w:rPr>
        <w:t xml:space="preserve">Enter PIN </w:t>
      </w:r>
      <w:r w:rsidRPr="31A993E6">
        <w:rPr>
          <w:lang w:val="fr-CA"/>
        </w:rPr>
        <w:t>et</w:t>
      </w:r>
      <w:r w:rsidRPr="31A993E6">
        <w:rPr>
          <w:i/>
          <w:iCs/>
          <w:lang w:val="fr-CA"/>
        </w:rPr>
        <w:t xml:space="preserve"> </w:t>
      </w:r>
      <w:r w:rsidRPr="31A993E6">
        <w:rPr>
          <w:lang w:val="fr-CA"/>
        </w:rPr>
        <w:t xml:space="preserve">entrez le code suivant : </w:t>
      </w:r>
      <w:r w:rsidRPr="31A993E6">
        <w:rPr>
          <w:b/>
          <w:bCs/>
          <w:sz w:val="28"/>
          <w:szCs w:val="28"/>
          <w:lang w:val="fr-CA"/>
        </w:rPr>
        <w:t>07983325</w:t>
      </w:r>
    </w:p>
    <w:p w14:paraId="15F49194" w14:textId="5219CCAD" w:rsidR="2E0900A0" w:rsidRDefault="2E0900A0" w:rsidP="31A993E6">
      <w:pPr>
        <w:pStyle w:val="Paragraphedeliste"/>
        <w:numPr>
          <w:ilvl w:val="0"/>
          <w:numId w:val="3"/>
        </w:numPr>
        <w:rPr>
          <w:rFonts w:asciiTheme="minorHAnsi" w:eastAsiaTheme="minorEastAsia" w:hAnsiTheme="minorHAnsi"/>
        </w:rPr>
      </w:pPr>
      <w:r w:rsidRPr="31A993E6">
        <w:rPr>
          <w:lang w:val="fr-CA"/>
        </w:rPr>
        <w:t xml:space="preserve">Écrivez le prénom de votre enfant suivi de son numéro de groupe. </w:t>
      </w:r>
    </w:p>
    <w:p w14:paraId="1A1244DE" w14:textId="4B9BDE6F" w:rsidR="2E0900A0" w:rsidRDefault="2E0900A0" w:rsidP="31A993E6">
      <w:pPr>
        <w:pStyle w:val="Paragraphedeliste"/>
        <w:numPr>
          <w:ilvl w:val="0"/>
          <w:numId w:val="3"/>
        </w:numPr>
        <w:rPr>
          <w:rFonts w:asciiTheme="minorHAnsi" w:eastAsiaTheme="minorEastAsia" w:hAnsiTheme="minorHAnsi"/>
        </w:rPr>
      </w:pPr>
      <w:r w:rsidRPr="31A993E6">
        <w:rPr>
          <w:lang w:val="fr-CA"/>
        </w:rPr>
        <w:t>Répondez aux questions! (Vous pouvez le faire le nombre de fois que vous voulez jusqu’au 27 avril)</w:t>
      </w:r>
    </w:p>
    <w:p w14:paraId="216929C6" w14:textId="15505408" w:rsidR="31A993E6" w:rsidRDefault="31A993E6" w:rsidP="31A993E6">
      <w:pPr>
        <w:spacing w:line="276" w:lineRule="auto"/>
        <w:rPr>
          <w:rFonts w:ascii="Calibri" w:eastAsia="Calibri" w:hAnsi="Calibri" w:cs="Calibri"/>
          <w:b/>
          <w:bCs/>
          <w:szCs w:val="22"/>
          <w:lang w:val="fr-CA"/>
        </w:rPr>
      </w:pPr>
    </w:p>
    <w:p w14:paraId="509F781E" w14:textId="58A5DD56" w:rsidR="2E0900A0" w:rsidRDefault="2E0900A0" w:rsidP="31A993E6">
      <w:pPr>
        <w:spacing w:line="276" w:lineRule="auto"/>
        <w:rPr>
          <w:rFonts w:ascii="Calibri" w:eastAsia="Calibri" w:hAnsi="Calibri" w:cs="Calibri"/>
          <w:color w:val="0000FF"/>
          <w:szCs w:val="22"/>
          <w:u w:val="single"/>
          <w:lang w:val="fr-CA"/>
        </w:rPr>
      </w:pPr>
      <w:r w:rsidRPr="31A993E6">
        <w:rPr>
          <w:rFonts w:ascii="Calibri" w:eastAsia="Calibri" w:hAnsi="Calibri" w:cs="Calibri"/>
          <w:b/>
          <w:bCs/>
          <w:szCs w:val="22"/>
          <w:lang w:val="fr-CA"/>
        </w:rPr>
        <w:t>Vidéo BONUS, spécifiquement relié au contenu de 2</w:t>
      </w:r>
      <w:r w:rsidRPr="31A993E6">
        <w:rPr>
          <w:rFonts w:ascii="Calibri" w:eastAsia="Calibri" w:hAnsi="Calibri" w:cs="Calibri"/>
          <w:b/>
          <w:bCs/>
          <w:szCs w:val="22"/>
          <w:vertAlign w:val="superscript"/>
          <w:lang w:val="fr-CA"/>
        </w:rPr>
        <w:t>e</w:t>
      </w:r>
      <w:r w:rsidRPr="31A993E6">
        <w:rPr>
          <w:rFonts w:ascii="Calibri" w:eastAsia="Calibri" w:hAnsi="Calibri" w:cs="Calibri"/>
          <w:b/>
          <w:bCs/>
          <w:szCs w:val="22"/>
          <w:lang w:val="fr-CA"/>
        </w:rPr>
        <w:t xml:space="preserve"> année :</w:t>
      </w:r>
      <w:r w:rsidR="0FB06A67" w:rsidRPr="31A993E6">
        <w:rPr>
          <w:rFonts w:ascii="Calibri" w:eastAsia="Calibri" w:hAnsi="Calibri" w:cs="Calibri"/>
          <w:b/>
          <w:bCs/>
          <w:szCs w:val="22"/>
          <w:lang w:val="fr-CA"/>
        </w:rPr>
        <w:t xml:space="preserve"> </w:t>
      </w:r>
      <w:hyperlink r:id="rId13">
        <w:r w:rsidR="0FB06A67" w:rsidRPr="31A993E6">
          <w:rPr>
            <w:rStyle w:val="Lienhypertexte"/>
            <w:rFonts w:ascii="Calibri" w:eastAsia="Calibri" w:hAnsi="Calibri" w:cs="Calibri"/>
            <w:b/>
            <w:bCs/>
            <w:szCs w:val="22"/>
            <w:lang w:val="fr-CA"/>
          </w:rPr>
          <w:t>https://youtu.be/gsRjF7fmAjE</w:t>
        </w:r>
      </w:hyperlink>
      <w:r w:rsidR="0FB06A67" w:rsidRPr="31A993E6">
        <w:rPr>
          <w:rFonts w:ascii="Calibri" w:eastAsia="Calibri" w:hAnsi="Calibri" w:cs="Calibri"/>
          <w:b/>
          <w:bCs/>
          <w:szCs w:val="22"/>
          <w:lang w:val="fr-CA"/>
        </w:rPr>
        <w:t xml:space="preserve"> </w:t>
      </w:r>
    </w:p>
    <w:p w14:paraId="5287727B" w14:textId="0EA8E4C1" w:rsidR="31A993E6" w:rsidRDefault="31A993E6" w:rsidP="31A993E6">
      <w:pPr>
        <w:spacing w:line="276" w:lineRule="auto"/>
        <w:rPr>
          <w:rFonts w:ascii="Calibri" w:eastAsia="Calibri" w:hAnsi="Calibri" w:cs="Calibri"/>
          <w:szCs w:val="22"/>
          <w:lang w:val="fr-CA"/>
        </w:rPr>
      </w:pPr>
    </w:p>
    <w:p w14:paraId="5FC4B76D" w14:textId="5C4BE48E" w:rsidR="2E0900A0" w:rsidRDefault="2E0900A0" w:rsidP="31A993E6">
      <w:pPr>
        <w:spacing w:line="276" w:lineRule="auto"/>
      </w:pPr>
      <w:r w:rsidRPr="31A993E6">
        <w:rPr>
          <w:rFonts w:ascii="Calibri" w:eastAsia="Calibri" w:hAnsi="Calibri" w:cs="Calibri"/>
          <w:szCs w:val="22"/>
          <w:lang w:val="fr-CA"/>
        </w:rPr>
        <w:t>Have fun!</w:t>
      </w:r>
    </w:p>
    <w:p w14:paraId="3DF5AE70" w14:textId="22349477" w:rsidR="2E0900A0" w:rsidRDefault="2E0900A0" w:rsidP="31A993E6">
      <w:pPr>
        <w:spacing w:line="276" w:lineRule="auto"/>
      </w:pPr>
      <w:r w:rsidRPr="31A993E6">
        <w:rPr>
          <w:rFonts w:ascii="Calibri" w:eastAsia="Calibri" w:hAnsi="Calibri" w:cs="Calibri"/>
          <w:b/>
          <w:bCs/>
          <w:szCs w:val="22"/>
          <w:lang w:val="fr-CA"/>
        </w:rPr>
        <w:t>Miss Desni</w:t>
      </w:r>
    </w:p>
    <w:p w14:paraId="24BE5890" w14:textId="20D8A7DE" w:rsidR="31A993E6" w:rsidRDefault="31A993E6" w:rsidP="31A993E6">
      <w:pPr>
        <w:pStyle w:val="Semainedu"/>
        <w:spacing w:after="1800"/>
        <w:jc w:val="left"/>
      </w:pPr>
    </w:p>
    <w:p w14:paraId="589A8A14" w14:textId="1D3A2723" w:rsidR="3109DF09" w:rsidRDefault="3109DF09" w:rsidP="7304D735">
      <w:pPr>
        <w:spacing w:line="276" w:lineRule="auto"/>
      </w:pPr>
      <w:r w:rsidRPr="7304D735">
        <w:rPr>
          <w:rFonts w:ascii="Calibri" w:eastAsia="Calibri" w:hAnsi="Calibri" w:cs="Calibri"/>
          <w:b/>
          <w:bCs/>
          <w:szCs w:val="22"/>
          <w:lang w:val="fr-CA"/>
        </w:rPr>
        <w:t xml:space="preserve"> </w:t>
      </w:r>
    </w:p>
    <w:p w14:paraId="5183E451" w14:textId="09498F0D" w:rsidR="3109DF09" w:rsidRDefault="3109DF09" w:rsidP="7304D735">
      <w:pPr>
        <w:spacing w:line="276" w:lineRule="auto"/>
      </w:pPr>
      <w:r w:rsidRPr="7304D735">
        <w:rPr>
          <w:rFonts w:ascii="Calibri" w:eastAsia="Calibri" w:hAnsi="Calibri" w:cs="Calibri"/>
          <w:b/>
          <w:bCs/>
          <w:szCs w:val="22"/>
          <w:lang w:val="fr-CA"/>
        </w:rPr>
        <w:t xml:space="preserve"> </w:t>
      </w:r>
    </w:p>
    <w:p w14:paraId="7F1835CB" w14:textId="3A839562" w:rsidR="3109DF09" w:rsidRDefault="3109DF09" w:rsidP="7304D735">
      <w:pPr>
        <w:spacing w:line="276" w:lineRule="auto"/>
      </w:pPr>
      <w:r w:rsidRPr="7304D735">
        <w:rPr>
          <w:rFonts w:ascii="Calibri" w:eastAsia="Calibri" w:hAnsi="Calibri" w:cs="Calibri"/>
          <w:b/>
          <w:bCs/>
          <w:szCs w:val="22"/>
          <w:lang w:val="fr-CA"/>
        </w:rPr>
        <w:t xml:space="preserve"> </w:t>
      </w:r>
    </w:p>
    <w:p w14:paraId="3EE4383E" w14:textId="754F4C7B" w:rsidR="3109DF09" w:rsidRDefault="3109DF09">
      <w:r>
        <w:br/>
      </w:r>
    </w:p>
    <w:p w14:paraId="3DC92241" w14:textId="0BC7DD02" w:rsidR="7304D735" w:rsidRDefault="7304D735">
      <w:r>
        <w:br/>
      </w:r>
    </w:p>
    <w:p w14:paraId="402E79B1" w14:textId="7BD8CD8E" w:rsidR="7304D735" w:rsidRDefault="7304D735" w:rsidP="7304D735"/>
    <w:p w14:paraId="4EA597C8" w14:textId="5E04385A" w:rsidR="7304D735" w:rsidRDefault="7304D735" w:rsidP="7304D735"/>
    <w:p w14:paraId="24880D72" w14:textId="1F8A86AB" w:rsidR="7304D735" w:rsidRDefault="7304D735" w:rsidP="7304D735"/>
    <w:p w14:paraId="098BC4BF" w14:textId="1A63E752" w:rsidR="7304D735" w:rsidRDefault="7304D735" w:rsidP="7304D735"/>
    <w:p w14:paraId="0F7C36CE" w14:textId="6D4C5E86" w:rsidR="7304D735" w:rsidRDefault="7304D735" w:rsidP="7304D735"/>
    <w:p w14:paraId="34019076" w14:textId="499163C8" w:rsidR="7304D735" w:rsidRDefault="7304D735" w:rsidP="7304D735"/>
    <w:p w14:paraId="60DC7870" w14:textId="384B7624" w:rsidR="7304D735" w:rsidRDefault="7304D735" w:rsidP="7304D735"/>
    <w:p w14:paraId="40CD175C" w14:textId="2A96EB8E" w:rsidR="7304D735" w:rsidRDefault="7304D735" w:rsidP="7304D735"/>
    <w:p w14:paraId="4D4030FE" w14:textId="3B5EF97F" w:rsidR="7304D735" w:rsidRDefault="7304D735" w:rsidP="7304D735"/>
    <w:p w14:paraId="5AE5FDA3" w14:textId="07D11BD1" w:rsidR="7304D735" w:rsidRDefault="7304D735" w:rsidP="7304D735"/>
    <w:p w14:paraId="3D7075C9" w14:textId="4D19F7B0" w:rsidR="7304D735" w:rsidRDefault="7304D735" w:rsidP="7304D735"/>
    <w:p w14:paraId="04999138" w14:textId="055EA21A" w:rsidR="7304D735" w:rsidRDefault="7304D735" w:rsidP="7304D735"/>
    <w:p w14:paraId="4957C268" w14:textId="5C326E82" w:rsidR="7304D735" w:rsidRDefault="7304D735" w:rsidP="7304D735"/>
    <w:p w14:paraId="43412215" w14:textId="393C9159" w:rsidR="7304D735" w:rsidRDefault="7304D735" w:rsidP="7304D735"/>
    <w:p w14:paraId="35A484B1" w14:textId="220390CE" w:rsidR="7304D735" w:rsidRDefault="7304D735" w:rsidP="7304D735"/>
    <w:p w14:paraId="4E3E8814" w14:textId="5B5289D8" w:rsidR="7304D735" w:rsidRDefault="7304D735" w:rsidP="7304D735"/>
    <w:p w14:paraId="1EFC8610" w14:textId="05BC7610" w:rsidR="005D67EF" w:rsidRDefault="005D67E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3097" w:history="1">
        <w:r w:rsidRPr="00AB57B2">
          <w:rPr>
            <w:rStyle w:val="Lienhypertexte"/>
            <w:noProof/>
            <w:lang w:val="fr-CA"/>
          </w:rPr>
          <w:t>Le Petit Chaperon rouge</w:t>
        </w:r>
        <w:r>
          <w:rPr>
            <w:noProof/>
            <w:webHidden/>
          </w:rPr>
          <w:tab/>
        </w:r>
        <w:r>
          <w:rPr>
            <w:noProof/>
            <w:webHidden/>
          </w:rPr>
          <w:fldChar w:fldCharType="begin"/>
        </w:r>
        <w:r>
          <w:rPr>
            <w:noProof/>
            <w:webHidden/>
          </w:rPr>
          <w:instrText xml:space="preserve"> PAGEREF _Toc37863097 \h </w:instrText>
        </w:r>
        <w:r>
          <w:rPr>
            <w:noProof/>
            <w:webHidden/>
          </w:rPr>
        </w:r>
        <w:r>
          <w:rPr>
            <w:noProof/>
            <w:webHidden/>
          </w:rPr>
          <w:fldChar w:fldCharType="separate"/>
        </w:r>
        <w:r>
          <w:rPr>
            <w:noProof/>
            <w:webHidden/>
          </w:rPr>
          <w:t>1</w:t>
        </w:r>
        <w:r>
          <w:rPr>
            <w:noProof/>
            <w:webHidden/>
          </w:rPr>
          <w:fldChar w:fldCharType="end"/>
        </w:r>
      </w:hyperlink>
    </w:p>
    <w:p w14:paraId="58AFDDB1" w14:textId="68E5E42A" w:rsidR="005D67EF" w:rsidRDefault="0074171C">
      <w:pPr>
        <w:pStyle w:val="TM3"/>
        <w:rPr>
          <w:rFonts w:asciiTheme="minorHAnsi" w:eastAsiaTheme="minorEastAsia" w:hAnsiTheme="minorHAnsi" w:cstheme="minorBidi"/>
          <w:noProof/>
          <w:szCs w:val="22"/>
          <w:lang w:val="fr-CA" w:eastAsia="fr-CA"/>
        </w:rPr>
      </w:pPr>
      <w:hyperlink w:anchor="_Toc3786309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_Toc37863098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6DD8ACE2" w14:textId="0D537396" w:rsidR="005D67EF" w:rsidRDefault="0074171C">
      <w:pPr>
        <w:pStyle w:val="TM3"/>
        <w:rPr>
          <w:rFonts w:asciiTheme="minorHAnsi" w:eastAsiaTheme="minorEastAsia" w:hAnsiTheme="minorHAnsi" w:cstheme="minorBidi"/>
          <w:noProof/>
          <w:szCs w:val="22"/>
          <w:lang w:val="fr-CA" w:eastAsia="fr-CA"/>
        </w:rPr>
      </w:pPr>
      <w:hyperlink w:anchor="_Toc3786309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_Toc37863099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2C6D5549" w14:textId="1C6CF445" w:rsidR="005D67EF" w:rsidRDefault="0074171C">
      <w:pPr>
        <w:pStyle w:val="TM3"/>
        <w:rPr>
          <w:rFonts w:asciiTheme="minorHAnsi" w:eastAsiaTheme="minorEastAsia" w:hAnsiTheme="minorHAnsi" w:cstheme="minorBidi"/>
          <w:noProof/>
          <w:szCs w:val="22"/>
          <w:lang w:val="fr-CA" w:eastAsia="fr-CA"/>
        </w:rPr>
      </w:pPr>
      <w:hyperlink w:anchor="_Toc3786310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_Toc37863100 \h </w:instrText>
        </w:r>
        <w:r w:rsidR="005D67EF">
          <w:rPr>
            <w:noProof/>
            <w:webHidden/>
          </w:rPr>
        </w:r>
        <w:r w:rsidR="005D67EF">
          <w:rPr>
            <w:noProof/>
            <w:webHidden/>
          </w:rPr>
          <w:fldChar w:fldCharType="separate"/>
        </w:r>
        <w:r w:rsidR="005D67EF">
          <w:rPr>
            <w:noProof/>
            <w:webHidden/>
          </w:rPr>
          <w:t>1</w:t>
        </w:r>
        <w:r w:rsidR="005D67EF">
          <w:rPr>
            <w:noProof/>
            <w:webHidden/>
          </w:rPr>
          <w:fldChar w:fldCharType="end"/>
        </w:r>
      </w:hyperlink>
    </w:p>
    <w:p w14:paraId="796D9CAB" w14:textId="70C6523A" w:rsidR="005D67EF" w:rsidRDefault="0074171C">
      <w:pPr>
        <w:pStyle w:val="TM2"/>
        <w:rPr>
          <w:rFonts w:asciiTheme="minorHAnsi" w:eastAsiaTheme="minorEastAsia" w:hAnsiTheme="minorHAnsi" w:cstheme="minorBidi"/>
          <w:noProof/>
          <w:szCs w:val="22"/>
          <w:lang w:val="fr-CA" w:eastAsia="fr-CA"/>
        </w:rPr>
      </w:pPr>
      <w:hyperlink w:anchor="_Toc37863101" w:history="1">
        <w:r w:rsidR="005D67EF" w:rsidRPr="00AB57B2">
          <w:rPr>
            <w:rStyle w:val="Lienhypertexte"/>
            <w:noProof/>
            <w:lang w:val="en-CA"/>
          </w:rPr>
          <w:t>Will You Share With Me?</w:t>
        </w:r>
        <w:r w:rsidR="005D67EF">
          <w:rPr>
            <w:noProof/>
            <w:webHidden/>
          </w:rPr>
          <w:tab/>
        </w:r>
        <w:r w:rsidR="005D67EF">
          <w:rPr>
            <w:noProof/>
            <w:webHidden/>
          </w:rPr>
          <w:fldChar w:fldCharType="begin"/>
        </w:r>
        <w:r w:rsidR="005D67EF">
          <w:rPr>
            <w:noProof/>
            <w:webHidden/>
          </w:rPr>
          <w:instrText xml:space="preserve"> PAGEREF _Toc37863101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7D205370" w14:textId="00D686E3" w:rsidR="005D67EF" w:rsidRDefault="0074171C">
      <w:pPr>
        <w:pStyle w:val="TM3"/>
        <w:rPr>
          <w:rFonts w:asciiTheme="minorHAnsi" w:eastAsiaTheme="minorEastAsia" w:hAnsiTheme="minorHAnsi" w:cstheme="minorBidi"/>
          <w:noProof/>
          <w:szCs w:val="22"/>
          <w:lang w:val="fr-CA" w:eastAsia="fr-CA"/>
        </w:rPr>
      </w:pPr>
      <w:hyperlink w:anchor="_Toc37863102"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_Toc37863102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5C2DF1B0" w14:textId="67D5D1BF" w:rsidR="005D67EF" w:rsidRDefault="0074171C">
      <w:pPr>
        <w:pStyle w:val="TM3"/>
        <w:rPr>
          <w:rFonts w:asciiTheme="minorHAnsi" w:eastAsiaTheme="minorEastAsia" w:hAnsiTheme="minorHAnsi" w:cstheme="minorBidi"/>
          <w:noProof/>
          <w:szCs w:val="22"/>
          <w:lang w:val="fr-CA" w:eastAsia="fr-CA"/>
        </w:rPr>
      </w:pPr>
      <w:hyperlink w:anchor="_Toc37863103"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_Toc37863103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699DCC78" w14:textId="2A245CB2" w:rsidR="005D67EF" w:rsidRDefault="0074171C">
      <w:pPr>
        <w:pStyle w:val="TM3"/>
        <w:rPr>
          <w:rFonts w:asciiTheme="minorHAnsi" w:eastAsiaTheme="minorEastAsia" w:hAnsiTheme="minorHAnsi" w:cstheme="minorBidi"/>
          <w:noProof/>
          <w:szCs w:val="22"/>
          <w:lang w:val="fr-CA" w:eastAsia="fr-CA"/>
        </w:rPr>
      </w:pPr>
      <w:hyperlink w:anchor="_Toc37863104"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_Toc37863104 \h </w:instrText>
        </w:r>
        <w:r w:rsidR="005D67EF">
          <w:rPr>
            <w:noProof/>
            <w:webHidden/>
          </w:rPr>
        </w:r>
        <w:r w:rsidR="005D67EF">
          <w:rPr>
            <w:noProof/>
            <w:webHidden/>
          </w:rPr>
          <w:fldChar w:fldCharType="separate"/>
        </w:r>
        <w:r w:rsidR="005D67EF">
          <w:rPr>
            <w:noProof/>
            <w:webHidden/>
          </w:rPr>
          <w:t>2</w:t>
        </w:r>
        <w:r w:rsidR="005D67EF">
          <w:rPr>
            <w:noProof/>
            <w:webHidden/>
          </w:rPr>
          <w:fldChar w:fldCharType="end"/>
        </w:r>
      </w:hyperlink>
    </w:p>
    <w:p w14:paraId="65BA0822" w14:textId="097B50AF" w:rsidR="005D67EF" w:rsidRDefault="0074171C">
      <w:pPr>
        <w:pStyle w:val="TM2"/>
        <w:rPr>
          <w:rFonts w:asciiTheme="minorHAnsi" w:eastAsiaTheme="minorEastAsia" w:hAnsiTheme="minorHAnsi" w:cstheme="minorBidi"/>
          <w:noProof/>
          <w:szCs w:val="22"/>
          <w:lang w:val="fr-CA" w:eastAsia="fr-CA"/>
        </w:rPr>
      </w:pPr>
      <w:hyperlink w:anchor="_Toc37863105" w:history="1">
        <w:r w:rsidR="005D67EF" w:rsidRPr="00AB57B2">
          <w:rPr>
            <w:rStyle w:val="Lienhypertexte"/>
            <w:noProof/>
            <w:lang w:val="en-CA"/>
          </w:rPr>
          <w:t>Annexe – Will You Share With Me?</w:t>
        </w:r>
        <w:r w:rsidR="005D67EF">
          <w:rPr>
            <w:noProof/>
            <w:webHidden/>
          </w:rPr>
          <w:tab/>
        </w:r>
        <w:r w:rsidR="005D67EF">
          <w:rPr>
            <w:noProof/>
            <w:webHidden/>
          </w:rPr>
          <w:fldChar w:fldCharType="begin"/>
        </w:r>
        <w:r w:rsidR="005D67EF">
          <w:rPr>
            <w:noProof/>
            <w:webHidden/>
          </w:rPr>
          <w:instrText xml:space="preserve"> PAGEREF _Toc37863105 \h </w:instrText>
        </w:r>
        <w:r w:rsidR="005D67EF">
          <w:rPr>
            <w:noProof/>
            <w:webHidden/>
          </w:rPr>
        </w:r>
        <w:r w:rsidR="005D67EF">
          <w:rPr>
            <w:noProof/>
            <w:webHidden/>
          </w:rPr>
          <w:fldChar w:fldCharType="separate"/>
        </w:r>
        <w:r w:rsidR="005D67EF">
          <w:rPr>
            <w:noProof/>
            <w:webHidden/>
          </w:rPr>
          <w:t>3</w:t>
        </w:r>
        <w:r w:rsidR="005D67EF">
          <w:rPr>
            <w:noProof/>
            <w:webHidden/>
          </w:rPr>
          <w:fldChar w:fldCharType="end"/>
        </w:r>
      </w:hyperlink>
    </w:p>
    <w:p w14:paraId="2CD6F9D0" w14:textId="183A7B53" w:rsidR="005D67EF" w:rsidRDefault="0074171C">
      <w:pPr>
        <w:pStyle w:val="TM3"/>
        <w:rPr>
          <w:rFonts w:asciiTheme="minorHAnsi" w:eastAsiaTheme="minorEastAsia" w:hAnsiTheme="minorHAnsi" w:cstheme="minorBidi"/>
          <w:noProof/>
          <w:szCs w:val="22"/>
          <w:lang w:val="fr-CA" w:eastAsia="fr-CA"/>
        </w:rPr>
      </w:pPr>
      <w:hyperlink w:anchor="_Toc37863106" w:history="1">
        <w:r w:rsidR="005D67EF" w:rsidRPr="00AB57B2">
          <w:rPr>
            <w:rStyle w:val="Lienhypertexte"/>
            <w:noProof/>
            <w:lang w:eastAsia="fr-CA"/>
          </w:rPr>
          <w:t>BANQUE DE MOTS</w:t>
        </w:r>
        <w:r w:rsidR="005D67EF">
          <w:rPr>
            <w:noProof/>
            <w:webHidden/>
          </w:rPr>
          <w:tab/>
        </w:r>
        <w:r w:rsidR="005D67EF">
          <w:rPr>
            <w:noProof/>
            <w:webHidden/>
          </w:rPr>
          <w:fldChar w:fldCharType="begin"/>
        </w:r>
        <w:r w:rsidR="005D67EF">
          <w:rPr>
            <w:noProof/>
            <w:webHidden/>
          </w:rPr>
          <w:instrText xml:space="preserve"> PAGEREF _Toc37863106 \h </w:instrText>
        </w:r>
        <w:r w:rsidR="005D67EF">
          <w:rPr>
            <w:noProof/>
            <w:webHidden/>
          </w:rPr>
        </w:r>
        <w:r w:rsidR="005D67EF">
          <w:rPr>
            <w:noProof/>
            <w:webHidden/>
          </w:rPr>
          <w:fldChar w:fldCharType="separate"/>
        </w:r>
        <w:r w:rsidR="005D67EF">
          <w:rPr>
            <w:noProof/>
            <w:webHidden/>
          </w:rPr>
          <w:t>3</w:t>
        </w:r>
        <w:r w:rsidR="005D67EF">
          <w:rPr>
            <w:noProof/>
            <w:webHidden/>
          </w:rPr>
          <w:fldChar w:fldCharType="end"/>
        </w:r>
      </w:hyperlink>
    </w:p>
    <w:p w14:paraId="4E3A64E6" w14:textId="3E4B48B4" w:rsidR="005D67EF" w:rsidRDefault="0074171C">
      <w:pPr>
        <w:pStyle w:val="TM2"/>
        <w:rPr>
          <w:rFonts w:asciiTheme="minorHAnsi" w:eastAsiaTheme="minorEastAsia" w:hAnsiTheme="minorHAnsi" w:cstheme="minorBidi"/>
          <w:noProof/>
          <w:szCs w:val="22"/>
          <w:lang w:val="fr-CA" w:eastAsia="fr-CA"/>
        </w:rPr>
      </w:pPr>
      <w:hyperlink w:anchor="_Toc37863107" w:history="1">
        <w:r w:rsidR="005D67EF" w:rsidRPr="00AB57B2">
          <w:rPr>
            <w:rStyle w:val="Lienhypertexte"/>
            <w:noProof/>
          </w:rPr>
          <w:t>Jouons à la centaine</w:t>
        </w:r>
        <w:r w:rsidR="005D67EF">
          <w:rPr>
            <w:noProof/>
            <w:webHidden/>
          </w:rPr>
          <w:tab/>
        </w:r>
        <w:r w:rsidR="005D67EF">
          <w:rPr>
            <w:noProof/>
            <w:webHidden/>
          </w:rPr>
          <w:fldChar w:fldCharType="begin"/>
        </w:r>
        <w:r w:rsidR="005D67EF">
          <w:rPr>
            <w:noProof/>
            <w:webHidden/>
          </w:rPr>
          <w:instrText xml:space="preserve"> PAGEREF _Toc37863107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313D9835" w14:textId="44E55F74" w:rsidR="005D67EF" w:rsidRDefault="0074171C">
      <w:pPr>
        <w:pStyle w:val="TM3"/>
        <w:rPr>
          <w:rFonts w:asciiTheme="minorHAnsi" w:eastAsiaTheme="minorEastAsia" w:hAnsiTheme="minorHAnsi" w:cstheme="minorBidi"/>
          <w:noProof/>
          <w:szCs w:val="22"/>
          <w:lang w:val="fr-CA" w:eastAsia="fr-CA"/>
        </w:rPr>
      </w:pPr>
      <w:hyperlink w:anchor="_Toc37863108"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_Toc37863108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2304FC20" w14:textId="0A218CC9" w:rsidR="005D67EF" w:rsidRDefault="0074171C">
      <w:pPr>
        <w:pStyle w:val="TM3"/>
        <w:rPr>
          <w:rFonts w:asciiTheme="minorHAnsi" w:eastAsiaTheme="minorEastAsia" w:hAnsiTheme="minorHAnsi" w:cstheme="minorBidi"/>
          <w:noProof/>
          <w:szCs w:val="22"/>
          <w:lang w:val="fr-CA" w:eastAsia="fr-CA"/>
        </w:rPr>
      </w:pPr>
      <w:hyperlink w:anchor="_Toc37863109"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_Toc37863109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11492D6C" w14:textId="46BD4652" w:rsidR="005D67EF" w:rsidRDefault="0074171C">
      <w:pPr>
        <w:pStyle w:val="TM3"/>
        <w:rPr>
          <w:rFonts w:asciiTheme="minorHAnsi" w:eastAsiaTheme="minorEastAsia" w:hAnsiTheme="minorHAnsi" w:cstheme="minorBidi"/>
          <w:noProof/>
          <w:szCs w:val="22"/>
          <w:lang w:val="fr-CA" w:eastAsia="fr-CA"/>
        </w:rPr>
      </w:pPr>
      <w:hyperlink w:anchor="_Toc37863110"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_Toc37863110 \h </w:instrText>
        </w:r>
        <w:r w:rsidR="005D67EF">
          <w:rPr>
            <w:noProof/>
            <w:webHidden/>
          </w:rPr>
        </w:r>
        <w:r w:rsidR="005D67EF">
          <w:rPr>
            <w:noProof/>
            <w:webHidden/>
          </w:rPr>
          <w:fldChar w:fldCharType="separate"/>
        </w:r>
        <w:r w:rsidR="005D67EF">
          <w:rPr>
            <w:noProof/>
            <w:webHidden/>
          </w:rPr>
          <w:t>4</w:t>
        </w:r>
        <w:r w:rsidR="005D67EF">
          <w:rPr>
            <w:noProof/>
            <w:webHidden/>
          </w:rPr>
          <w:fldChar w:fldCharType="end"/>
        </w:r>
      </w:hyperlink>
    </w:p>
    <w:p w14:paraId="3F603AE3" w14:textId="04EB1F47" w:rsidR="005D67EF" w:rsidRDefault="0074171C">
      <w:pPr>
        <w:pStyle w:val="TM2"/>
        <w:rPr>
          <w:rFonts w:asciiTheme="minorHAnsi" w:eastAsiaTheme="minorEastAsia" w:hAnsiTheme="minorHAnsi" w:cstheme="minorBidi"/>
          <w:noProof/>
          <w:szCs w:val="22"/>
          <w:lang w:val="fr-CA" w:eastAsia="fr-CA"/>
        </w:rPr>
      </w:pPr>
      <w:hyperlink w:anchor="_Toc37863111" w:history="1">
        <w:r w:rsidR="005D67EF" w:rsidRPr="00AB57B2">
          <w:rPr>
            <w:rStyle w:val="Lienhypertexte"/>
            <w:noProof/>
          </w:rPr>
          <w:t>Annexe – Plateau de jeu</w:t>
        </w:r>
        <w:r w:rsidR="005D67EF">
          <w:rPr>
            <w:noProof/>
            <w:webHidden/>
          </w:rPr>
          <w:tab/>
        </w:r>
        <w:r w:rsidR="005D67EF">
          <w:rPr>
            <w:noProof/>
            <w:webHidden/>
          </w:rPr>
          <w:fldChar w:fldCharType="begin"/>
        </w:r>
        <w:r w:rsidR="005D67EF">
          <w:rPr>
            <w:noProof/>
            <w:webHidden/>
          </w:rPr>
          <w:instrText xml:space="preserve"> PAGEREF _Toc37863111 \h </w:instrText>
        </w:r>
        <w:r w:rsidR="005D67EF">
          <w:rPr>
            <w:noProof/>
            <w:webHidden/>
          </w:rPr>
        </w:r>
        <w:r w:rsidR="005D67EF">
          <w:rPr>
            <w:noProof/>
            <w:webHidden/>
          </w:rPr>
          <w:fldChar w:fldCharType="separate"/>
        </w:r>
        <w:r w:rsidR="005D67EF">
          <w:rPr>
            <w:noProof/>
            <w:webHidden/>
          </w:rPr>
          <w:t>5</w:t>
        </w:r>
        <w:r w:rsidR="005D67EF">
          <w:rPr>
            <w:noProof/>
            <w:webHidden/>
          </w:rPr>
          <w:fldChar w:fldCharType="end"/>
        </w:r>
      </w:hyperlink>
    </w:p>
    <w:p w14:paraId="69BFE836" w14:textId="5F91C3FC" w:rsidR="005D67EF" w:rsidRDefault="0074171C">
      <w:pPr>
        <w:pStyle w:val="TM2"/>
        <w:rPr>
          <w:rFonts w:asciiTheme="minorHAnsi" w:eastAsiaTheme="minorEastAsia" w:hAnsiTheme="minorHAnsi" w:cstheme="minorBidi"/>
          <w:noProof/>
          <w:szCs w:val="22"/>
          <w:lang w:val="fr-CA" w:eastAsia="fr-CA"/>
        </w:rPr>
      </w:pPr>
      <w:hyperlink w:anchor="_Toc37863112" w:history="1">
        <w:r w:rsidR="005D67EF" w:rsidRPr="00AB57B2">
          <w:rPr>
            <w:rStyle w:val="Lienhypertexte"/>
            <w:noProof/>
          </w:rPr>
          <w:t>Annexe – Cartes de jeu</w:t>
        </w:r>
        <w:r w:rsidR="005D67EF">
          <w:rPr>
            <w:noProof/>
            <w:webHidden/>
          </w:rPr>
          <w:tab/>
        </w:r>
        <w:r w:rsidR="005D67EF">
          <w:rPr>
            <w:noProof/>
            <w:webHidden/>
          </w:rPr>
          <w:fldChar w:fldCharType="begin"/>
        </w:r>
        <w:r w:rsidR="005D67EF">
          <w:rPr>
            <w:noProof/>
            <w:webHidden/>
          </w:rPr>
          <w:instrText xml:space="preserve"> PAGEREF _Toc37863112 \h </w:instrText>
        </w:r>
        <w:r w:rsidR="005D67EF">
          <w:rPr>
            <w:noProof/>
            <w:webHidden/>
          </w:rPr>
        </w:r>
        <w:r w:rsidR="005D67EF">
          <w:rPr>
            <w:noProof/>
            <w:webHidden/>
          </w:rPr>
          <w:fldChar w:fldCharType="separate"/>
        </w:r>
        <w:r w:rsidR="005D67EF">
          <w:rPr>
            <w:noProof/>
            <w:webHidden/>
          </w:rPr>
          <w:t>6</w:t>
        </w:r>
        <w:r w:rsidR="005D67EF">
          <w:rPr>
            <w:noProof/>
            <w:webHidden/>
          </w:rPr>
          <w:fldChar w:fldCharType="end"/>
        </w:r>
      </w:hyperlink>
    </w:p>
    <w:p w14:paraId="023C3FFB" w14:textId="120B9C92" w:rsidR="005D67EF" w:rsidRDefault="0074171C">
      <w:pPr>
        <w:pStyle w:val="TM2"/>
        <w:rPr>
          <w:rFonts w:asciiTheme="minorHAnsi" w:eastAsiaTheme="minorEastAsia" w:hAnsiTheme="minorHAnsi" w:cstheme="minorBidi"/>
          <w:noProof/>
          <w:szCs w:val="22"/>
          <w:lang w:val="fr-CA" w:eastAsia="fr-CA"/>
        </w:rPr>
      </w:pPr>
      <w:hyperlink w:anchor="_Toc37863113" w:history="1">
        <w:r w:rsidR="005D67EF" w:rsidRPr="00AB57B2">
          <w:rPr>
            <w:rStyle w:val="Lienhypertexte"/>
            <w:noProof/>
          </w:rPr>
          <w:t>Je joue au bruiteur</w:t>
        </w:r>
        <w:r w:rsidR="005D67EF">
          <w:rPr>
            <w:noProof/>
            <w:webHidden/>
          </w:rPr>
          <w:tab/>
        </w:r>
        <w:r w:rsidR="005D67EF">
          <w:rPr>
            <w:noProof/>
            <w:webHidden/>
          </w:rPr>
          <w:fldChar w:fldCharType="begin"/>
        </w:r>
        <w:r w:rsidR="005D67EF">
          <w:rPr>
            <w:noProof/>
            <w:webHidden/>
          </w:rPr>
          <w:instrText xml:space="preserve"> PAGEREF _Toc37863113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5C6F23EC" w14:textId="284E83A7" w:rsidR="005D67EF" w:rsidRDefault="0074171C">
      <w:pPr>
        <w:pStyle w:val="TM3"/>
        <w:rPr>
          <w:rFonts w:asciiTheme="minorHAnsi" w:eastAsiaTheme="minorEastAsia" w:hAnsiTheme="minorHAnsi" w:cstheme="minorBidi"/>
          <w:noProof/>
          <w:szCs w:val="22"/>
          <w:lang w:val="fr-CA" w:eastAsia="fr-CA"/>
        </w:rPr>
      </w:pPr>
      <w:hyperlink w:anchor="_Toc37863114"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_Toc37863114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2EC2073B" w14:textId="41CC40E5" w:rsidR="005D67EF" w:rsidRDefault="0074171C">
      <w:pPr>
        <w:pStyle w:val="TM3"/>
        <w:rPr>
          <w:rFonts w:asciiTheme="minorHAnsi" w:eastAsiaTheme="minorEastAsia" w:hAnsiTheme="minorHAnsi" w:cstheme="minorBidi"/>
          <w:noProof/>
          <w:szCs w:val="22"/>
          <w:lang w:val="fr-CA" w:eastAsia="fr-CA"/>
        </w:rPr>
      </w:pPr>
      <w:hyperlink w:anchor="_Toc37863115"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_Toc37863115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649C1B87" w14:textId="6DAFA2EF" w:rsidR="005D67EF" w:rsidRDefault="0074171C">
      <w:pPr>
        <w:pStyle w:val="TM3"/>
        <w:rPr>
          <w:rFonts w:asciiTheme="minorHAnsi" w:eastAsiaTheme="minorEastAsia" w:hAnsiTheme="minorHAnsi" w:cstheme="minorBidi"/>
          <w:noProof/>
          <w:szCs w:val="22"/>
          <w:lang w:val="fr-CA" w:eastAsia="fr-CA"/>
        </w:rPr>
      </w:pPr>
      <w:hyperlink w:anchor="_Toc37863116"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_Toc37863116 \h </w:instrText>
        </w:r>
        <w:r w:rsidR="005D67EF">
          <w:rPr>
            <w:noProof/>
            <w:webHidden/>
          </w:rPr>
        </w:r>
        <w:r w:rsidR="005D67EF">
          <w:rPr>
            <w:noProof/>
            <w:webHidden/>
          </w:rPr>
          <w:fldChar w:fldCharType="separate"/>
        </w:r>
        <w:r w:rsidR="005D67EF">
          <w:rPr>
            <w:noProof/>
            <w:webHidden/>
          </w:rPr>
          <w:t>8</w:t>
        </w:r>
        <w:r w:rsidR="005D67EF">
          <w:rPr>
            <w:noProof/>
            <w:webHidden/>
          </w:rPr>
          <w:fldChar w:fldCharType="end"/>
        </w:r>
      </w:hyperlink>
    </w:p>
    <w:p w14:paraId="53D8F39E" w14:textId="09A4B9A4" w:rsidR="005D67EF" w:rsidRDefault="0074171C">
      <w:pPr>
        <w:pStyle w:val="TM2"/>
        <w:rPr>
          <w:rFonts w:asciiTheme="minorHAnsi" w:eastAsiaTheme="minorEastAsia" w:hAnsiTheme="minorHAnsi" w:cstheme="minorBidi"/>
          <w:noProof/>
          <w:szCs w:val="22"/>
          <w:lang w:val="fr-CA" w:eastAsia="fr-CA"/>
        </w:rPr>
      </w:pPr>
      <w:hyperlink w:anchor="_Toc37863117" w:history="1">
        <w:r w:rsidR="005D67EF" w:rsidRPr="00AB57B2">
          <w:rPr>
            <w:rStyle w:val="Lienhypertexte"/>
            <w:noProof/>
          </w:rPr>
          <w:t>Annexe – Je joue au bruiteur</w:t>
        </w:r>
        <w:r w:rsidR="005D67EF">
          <w:rPr>
            <w:noProof/>
            <w:webHidden/>
          </w:rPr>
          <w:tab/>
        </w:r>
        <w:r w:rsidR="005D67EF">
          <w:rPr>
            <w:noProof/>
            <w:webHidden/>
          </w:rPr>
          <w:fldChar w:fldCharType="begin"/>
        </w:r>
        <w:r w:rsidR="005D67EF">
          <w:rPr>
            <w:noProof/>
            <w:webHidden/>
          </w:rPr>
          <w:instrText xml:space="preserve"> PAGEREF _Toc37863117 \h </w:instrText>
        </w:r>
        <w:r w:rsidR="005D67EF">
          <w:rPr>
            <w:noProof/>
            <w:webHidden/>
          </w:rPr>
        </w:r>
        <w:r w:rsidR="005D67EF">
          <w:rPr>
            <w:noProof/>
            <w:webHidden/>
          </w:rPr>
          <w:fldChar w:fldCharType="separate"/>
        </w:r>
        <w:r w:rsidR="005D67EF">
          <w:rPr>
            <w:noProof/>
            <w:webHidden/>
          </w:rPr>
          <w:t>9</w:t>
        </w:r>
        <w:r w:rsidR="005D67EF">
          <w:rPr>
            <w:noProof/>
            <w:webHidden/>
          </w:rPr>
          <w:fldChar w:fldCharType="end"/>
        </w:r>
      </w:hyperlink>
    </w:p>
    <w:p w14:paraId="4506CB9D" w14:textId="682E6D38" w:rsidR="005D67EF" w:rsidRDefault="0074171C">
      <w:pPr>
        <w:pStyle w:val="TM2"/>
        <w:rPr>
          <w:rFonts w:asciiTheme="minorHAnsi" w:eastAsiaTheme="minorEastAsia" w:hAnsiTheme="minorHAnsi" w:cstheme="minorBidi"/>
          <w:noProof/>
          <w:szCs w:val="22"/>
          <w:lang w:val="fr-CA" w:eastAsia="fr-CA"/>
        </w:rPr>
      </w:pPr>
      <w:hyperlink w:anchor="_Toc37863118" w:history="1">
        <w:r w:rsidR="005D67EF" w:rsidRPr="00AB57B2">
          <w:rPr>
            <w:rStyle w:val="Lienhypertexte"/>
            <w:noProof/>
          </w:rPr>
          <w:t>À la pige!</w:t>
        </w:r>
        <w:r w:rsidR="005D67EF">
          <w:rPr>
            <w:noProof/>
            <w:webHidden/>
          </w:rPr>
          <w:tab/>
        </w:r>
        <w:r w:rsidR="005D67EF">
          <w:rPr>
            <w:noProof/>
            <w:webHidden/>
          </w:rPr>
          <w:fldChar w:fldCharType="begin"/>
        </w:r>
        <w:r w:rsidR="005D67EF">
          <w:rPr>
            <w:noProof/>
            <w:webHidden/>
          </w:rPr>
          <w:instrText xml:space="preserve"> PAGEREF _Toc37863118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30BE305C" w14:textId="362987D7" w:rsidR="005D67EF" w:rsidRDefault="0074171C">
      <w:pPr>
        <w:pStyle w:val="TM3"/>
        <w:rPr>
          <w:rFonts w:asciiTheme="minorHAnsi" w:eastAsiaTheme="minorEastAsia" w:hAnsiTheme="minorHAnsi" w:cstheme="minorBidi"/>
          <w:noProof/>
          <w:szCs w:val="22"/>
          <w:lang w:val="fr-CA" w:eastAsia="fr-CA"/>
        </w:rPr>
      </w:pPr>
      <w:hyperlink w:anchor="_Toc37863119"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_Toc37863119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0B520999" w14:textId="12D86EAD" w:rsidR="005D67EF" w:rsidRDefault="0074171C">
      <w:pPr>
        <w:pStyle w:val="TM3"/>
        <w:rPr>
          <w:rFonts w:asciiTheme="minorHAnsi" w:eastAsiaTheme="minorEastAsia" w:hAnsiTheme="minorHAnsi" w:cstheme="minorBidi"/>
          <w:noProof/>
          <w:szCs w:val="22"/>
          <w:lang w:val="fr-CA" w:eastAsia="fr-CA"/>
        </w:rPr>
      </w:pPr>
      <w:hyperlink w:anchor="_Toc37863120"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_Toc37863120 \h </w:instrText>
        </w:r>
        <w:r w:rsidR="005D67EF">
          <w:rPr>
            <w:noProof/>
            <w:webHidden/>
          </w:rPr>
        </w:r>
        <w:r w:rsidR="005D67EF">
          <w:rPr>
            <w:noProof/>
            <w:webHidden/>
          </w:rPr>
          <w:fldChar w:fldCharType="separate"/>
        </w:r>
        <w:r w:rsidR="005D67EF">
          <w:rPr>
            <w:noProof/>
            <w:webHidden/>
          </w:rPr>
          <w:t>10</w:t>
        </w:r>
        <w:r w:rsidR="005D67EF">
          <w:rPr>
            <w:noProof/>
            <w:webHidden/>
          </w:rPr>
          <w:fldChar w:fldCharType="end"/>
        </w:r>
      </w:hyperlink>
    </w:p>
    <w:p w14:paraId="6546F3B1" w14:textId="7888627A" w:rsidR="005D67EF" w:rsidRDefault="0074171C">
      <w:pPr>
        <w:pStyle w:val="TM2"/>
        <w:rPr>
          <w:rFonts w:asciiTheme="minorHAnsi" w:eastAsiaTheme="minorEastAsia" w:hAnsiTheme="minorHAnsi" w:cstheme="minorBidi"/>
          <w:noProof/>
          <w:szCs w:val="22"/>
          <w:lang w:val="fr-CA" w:eastAsia="fr-CA"/>
        </w:rPr>
      </w:pPr>
      <w:hyperlink w:anchor="_Toc37863121" w:history="1">
        <w:r w:rsidR="005D67EF" w:rsidRPr="00AB57B2">
          <w:rPr>
            <w:rStyle w:val="Lienhypertexte"/>
            <w:noProof/>
          </w:rPr>
          <w:t>Annexe 1 – À la pige!</w:t>
        </w:r>
        <w:r w:rsidR="005D67EF">
          <w:rPr>
            <w:noProof/>
            <w:webHidden/>
          </w:rPr>
          <w:tab/>
        </w:r>
        <w:r w:rsidR="005D67EF">
          <w:rPr>
            <w:noProof/>
            <w:webHidden/>
          </w:rPr>
          <w:fldChar w:fldCharType="begin"/>
        </w:r>
        <w:r w:rsidR="005D67EF">
          <w:rPr>
            <w:noProof/>
            <w:webHidden/>
          </w:rPr>
          <w:instrText xml:space="preserve"> PAGEREF _Toc37863121 \h </w:instrText>
        </w:r>
        <w:r w:rsidR="005D67EF">
          <w:rPr>
            <w:noProof/>
            <w:webHidden/>
          </w:rPr>
        </w:r>
        <w:r w:rsidR="005D67EF">
          <w:rPr>
            <w:noProof/>
            <w:webHidden/>
          </w:rPr>
          <w:fldChar w:fldCharType="separate"/>
        </w:r>
        <w:r w:rsidR="005D67EF">
          <w:rPr>
            <w:noProof/>
            <w:webHidden/>
          </w:rPr>
          <w:t>11</w:t>
        </w:r>
        <w:r w:rsidR="005D67EF">
          <w:rPr>
            <w:noProof/>
            <w:webHidden/>
          </w:rPr>
          <w:fldChar w:fldCharType="end"/>
        </w:r>
      </w:hyperlink>
    </w:p>
    <w:p w14:paraId="6DFFC795" w14:textId="42C6224F" w:rsidR="005D67EF" w:rsidRDefault="0074171C">
      <w:pPr>
        <w:pStyle w:val="TM2"/>
        <w:rPr>
          <w:rFonts w:asciiTheme="minorHAnsi" w:eastAsiaTheme="minorEastAsia" w:hAnsiTheme="minorHAnsi" w:cstheme="minorBidi"/>
          <w:noProof/>
          <w:szCs w:val="22"/>
          <w:lang w:val="fr-CA" w:eastAsia="fr-CA"/>
        </w:rPr>
      </w:pPr>
      <w:hyperlink w:anchor="_Toc37863122" w:history="1">
        <w:r w:rsidR="005D67EF" w:rsidRPr="00AB57B2">
          <w:rPr>
            <w:rStyle w:val="Lienhypertexte"/>
            <w:noProof/>
          </w:rPr>
          <w:t>Annexe 2 : À la pige!</w:t>
        </w:r>
        <w:r w:rsidR="005D67EF">
          <w:rPr>
            <w:noProof/>
            <w:webHidden/>
          </w:rPr>
          <w:tab/>
        </w:r>
        <w:r w:rsidR="005D67EF">
          <w:rPr>
            <w:noProof/>
            <w:webHidden/>
          </w:rPr>
          <w:fldChar w:fldCharType="begin"/>
        </w:r>
        <w:r w:rsidR="005D67EF">
          <w:rPr>
            <w:noProof/>
            <w:webHidden/>
          </w:rPr>
          <w:instrText xml:space="preserve"> PAGEREF _Toc37863122 \h </w:instrText>
        </w:r>
        <w:r w:rsidR="005D67EF">
          <w:rPr>
            <w:noProof/>
            <w:webHidden/>
          </w:rPr>
        </w:r>
        <w:r w:rsidR="005D67EF">
          <w:rPr>
            <w:noProof/>
            <w:webHidden/>
          </w:rPr>
          <w:fldChar w:fldCharType="separate"/>
        </w:r>
        <w:r w:rsidR="005D67EF">
          <w:rPr>
            <w:noProof/>
            <w:webHidden/>
          </w:rPr>
          <w:t>12</w:t>
        </w:r>
        <w:r w:rsidR="005D67EF">
          <w:rPr>
            <w:noProof/>
            <w:webHidden/>
          </w:rPr>
          <w:fldChar w:fldCharType="end"/>
        </w:r>
      </w:hyperlink>
    </w:p>
    <w:p w14:paraId="089889C1" w14:textId="7CCB3608" w:rsidR="005D67EF" w:rsidRDefault="0074171C">
      <w:pPr>
        <w:pStyle w:val="TM3"/>
        <w:rPr>
          <w:rFonts w:asciiTheme="minorHAnsi" w:eastAsiaTheme="minorEastAsia" w:hAnsiTheme="minorHAnsi" w:cstheme="minorBidi"/>
          <w:noProof/>
          <w:szCs w:val="22"/>
          <w:lang w:val="fr-CA" w:eastAsia="fr-CA"/>
        </w:rPr>
      </w:pPr>
      <w:hyperlink w:anchor="_Toc37863123" w:history="1">
        <w:r w:rsidR="005D67EF" w:rsidRPr="00AB57B2">
          <w:rPr>
            <w:rStyle w:val="Lienhypertexte"/>
            <w:noProof/>
          </w:rPr>
          <w:t>Mots à découper</w:t>
        </w:r>
        <w:r w:rsidR="005D67EF">
          <w:rPr>
            <w:noProof/>
            <w:webHidden/>
          </w:rPr>
          <w:tab/>
        </w:r>
        <w:r w:rsidR="005D67EF">
          <w:rPr>
            <w:noProof/>
            <w:webHidden/>
          </w:rPr>
          <w:fldChar w:fldCharType="begin"/>
        </w:r>
        <w:r w:rsidR="005D67EF">
          <w:rPr>
            <w:noProof/>
            <w:webHidden/>
          </w:rPr>
          <w:instrText xml:space="preserve"> PAGEREF _Toc37863123 \h </w:instrText>
        </w:r>
        <w:r w:rsidR="005D67EF">
          <w:rPr>
            <w:noProof/>
            <w:webHidden/>
          </w:rPr>
        </w:r>
        <w:r w:rsidR="005D67EF">
          <w:rPr>
            <w:noProof/>
            <w:webHidden/>
          </w:rPr>
          <w:fldChar w:fldCharType="separate"/>
        </w:r>
        <w:r w:rsidR="005D67EF">
          <w:rPr>
            <w:noProof/>
            <w:webHidden/>
          </w:rPr>
          <w:t>12</w:t>
        </w:r>
        <w:r w:rsidR="005D67EF">
          <w:rPr>
            <w:noProof/>
            <w:webHidden/>
          </w:rPr>
          <w:fldChar w:fldCharType="end"/>
        </w:r>
      </w:hyperlink>
    </w:p>
    <w:p w14:paraId="5EE976DF" w14:textId="45659538" w:rsidR="005D67EF" w:rsidRDefault="0074171C">
      <w:pPr>
        <w:pStyle w:val="TM2"/>
        <w:rPr>
          <w:rFonts w:asciiTheme="minorHAnsi" w:eastAsiaTheme="minorEastAsia" w:hAnsiTheme="minorHAnsi" w:cstheme="minorBidi"/>
          <w:noProof/>
          <w:szCs w:val="22"/>
          <w:lang w:val="fr-CA" w:eastAsia="fr-CA"/>
        </w:rPr>
      </w:pPr>
      <w:hyperlink w:anchor="_Toc37863124" w:history="1">
        <w:r w:rsidR="005D67EF" w:rsidRPr="00AB57B2">
          <w:rPr>
            <w:rStyle w:val="Lienhypertexte"/>
            <w:noProof/>
          </w:rPr>
          <w:t>T’es plus ma copine!</w:t>
        </w:r>
        <w:r w:rsidR="005D67EF">
          <w:rPr>
            <w:noProof/>
            <w:webHidden/>
          </w:rPr>
          <w:tab/>
        </w:r>
        <w:r w:rsidR="005D67EF">
          <w:rPr>
            <w:noProof/>
            <w:webHidden/>
          </w:rPr>
          <w:fldChar w:fldCharType="begin"/>
        </w:r>
        <w:r w:rsidR="005D67EF">
          <w:rPr>
            <w:noProof/>
            <w:webHidden/>
          </w:rPr>
          <w:instrText xml:space="preserve"> PAGEREF _Toc37863124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3D8226F9" w14:textId="34C7FD07" w:rsidR="005D67EF" w:rsidRDefault="0074171C">
      <w:pPr>
        <w:pStyle w:val="TM3"/>
        <w:rPr>
          <w:rFonts w:asciiTheme="minorHAnsi" w:eastAsiaTheme="minorEastAsia" w:hAnsiTheme="minorHAnsi" w:cstheme="minorBidi"/>
          <w:noProof/>
          <w:szCs w:val="22"/>
          <w:lang w:val="fr-CA" w:eastAsia="fr-CA"/>
        </w:rPr>
      </w:pPr>
      <w:hyperlink w:anchor="_Toc37863125" w:history="1">
        <w:r w:rsidR="005D67EF" w:rsidRPr="00AB57B2">
          <w:rPr>
            <w:rStyle w:val="Lienhypertexte"/>
            <w:noProof/>
          </w:rPr>
          <w:t>Consigne à l’élève</w:t>
        </w:r>
        <w:r w:rsidR="005D67EF">
          <w:rPr>
            <w:noProof/>
            <w:webHidden/>
          </w:rPr>
          <w:tab/>
        </w:r>
        <w:r w:rsidR="005D67EF">
          <w:rPr>
            <w:noProof/>
            <w:webHidden/>
          </w:rPr>
          <w:fldChar w:fldCharType="begin"/>
        </w:r>
        <w:r w:rsidR="005D67EF">
          <w:rPr>
            <w:noProof/>
            <w:webHidden/>
          </w:rPr>
          <w:instrText xml:space="preserve"> PAGEREF _Toc37863125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451DEFC1" w14:textId="6ECD6C62" w:rsidR="005D67EF" w:rsidRDefault="0074171C">
      <w:pPr>
        <w:pStyle w:val="TM3"/>
        <w:rPr>
          <w:rFonts w:asciiTheme="minorHAnsi" w:eastAsiaTheme="minorEastAsia" w:hAnsiTheme="minorHAnsi" w:cstheme="minorBidi"/>
          <w:noProof/>
          <w:szCs w:val="22"/>
          <w:lang w:val="fr-CA" w:eastAsia="fr-CA"/>
        </w:rPr>
      </w:pPr>
      <w:hyperlink w:anchor="_Toc37863126" w:history="1">
        <w:r w:rsidR="005D67EF" w:rsidRPr="00AB57B2">
          <w:rPr>
            <w:rStyle w:val="Lienhypertexte"/>
            <w:noProof/>
          </w:rPr>
          <w:t>Matériel requis</w:t>
        </w:r>
        <w:r w:rsidR="005D67EF">
          <w:rPr>
            <w:noProof/>
            <w:webHidden/>
          </w:rPr>
          <w:tab/>
        </w:r>
        <w:r w:rsidR="005D67EF">
          <w:rPr>
            <w:noProof/>
            <w:webHidden/>
          </w:rPr>
          <w:fldChar w:fldCharType="begin"/>
        </w:r>
        <w:r w:rsidR="005D67EF">
          <w:rPr>
            <w:noProof/>
            <w:webHidden/>
          </w:rPr>
          <w:instrText xml:space="preserve"> PAGEREF _Toc37863126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28839C07" w14:textId="5E69D52A" w:rsidR="005D67EF" w:rsidRDefault="0074171C">
      <w:pPr>
        <w:pStyle w:val="TM3"/>
        <w:rPr>
          <w:rFonts w:asciiTheme="minorHAnsi" w:eastAsiaTheme="minorEastAsia" w:hAnsiTheme="minorHAnsi" w:cstheme="minorBidi"/>
          <w:noProof/>
          <w:szCs w:val="22"/>
          <w:lang w:val="fr-CA" w:eastAsia="fr-CA"/>
        </w:rPr>
      </w:pPr>
      <w:hyperlink w:anchor="_Toc37863127" w:history="1">
        <w:r w:rsidR="005D67EF" w:rsidRPr="00AB57B2">
          <w:rPr>
            <w:rStyle w:val="Lienhypertexte"/>
            <w:noProof/>
          </w:rPr>
          <w:t>Information aux parents</w:t>
        </w:r>
        <w:r w:rsidR="005D67EF">
          <w:rPr>
            <w:noProof/>
            <w:webHidden/>
          </w:rPr>
          <w:tab/>
        </w:r>
        <w:r w:rsidR="005D67EF">
          <w:rPr>
            <w:noProof/>
            <w:webHidden/>
          </w:rPr>
          <w:fldChar w:fldCharType="begin"/>
        </w:r>
        <w:r w:rsidR="005D67EF">
          <w:rPr>
            <w:noProof/>
            <w:webHidden/>
          </w:rPr>
          <w:instrText xml:space="preserve"> PAGEREF _Toc37863127 \h </w:instrText>
        </w:r>
        <w:r w:rsidR="005D67EF">
          <w:rPr>
            <w:noProof/>
            <w:webHidden/>
          </w:rPr>
        </w:r>
        <w:r w:rsidR="005D67EF">
          <w:rPr>
            <w:noProof/>
            <w:webHidden/>
          </w:rPr>
          <w:fldChar w:fldCharType="separate"/>
        </w:r>
        <w:r w:rsidR="005D67EF">
          <w:rPr>
            <w:noProof/>
            <w:webHidden/>
          </w:rPr>
          <w:t>13</w:t>
        </w:r>
        <w:r w:rsidR="005D67EF">
          <w:rPr>
            <w:noProof/>
            <w:webHidden/>
          </w:rPr>
          <w:fldChar w:fldCharType="end"/>
        </w:r>
      </w:hyperlink>
    </w:p>
    <w:p w14:paraId="15D61550" w14:textId="3C1C2677" w:rsidR="005D67EF" w:rsidRPr="005D67EF" w:rsidRDefault="005D67EF" w:rsidP="005D67EF">
      <w:r>
        <w:rPr>
          <w:noProof/>
        </w:rPr>
        <w:fldChar w:fldCharType="end"/>
      </w:r>
    </w:p>
    <w:p w14:paraId="173FC790" w14:textId="3294C4A2" w:rsidR="00DF4403" w:rsidRPr="00BF31BF" w:rsidRDefault="00DF4403" w:rsidP="00B60F6E">
      <w:pPr>
        <w:pStyle w:val="TM3"/>
        <w:sectPr w:rsidR="00DF4403" w:rsidRPr="00BF31BF" w:rsidSect="003D4077">
          <w:footerReference w:type="even" r:id="rId14"/>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4D0D684B" w14:textId="0259C446" w:rsidR="002D46BA" w:rsidRPr="002D46BA" w:rsidRDefault="002D46BA" w:rsidP="002D46BA">
      <w:pPr>
        <w:pStyle w:val="Titredelactivit"/>
        <w:rPr>
          <w:lang w:val="fr-CA"/>
        </w:rPr>
      </w:pPr>
      <w:bookmarkStart w:id="1" w:name="_Toc37863097"/>
      <w:bookmarkStart w:id="2" w:name="_Toc37080800"/>
      <w:bookmarkStart w:id="3" w:name="_Hlk37076076"/>
      <w:bookmarkStart w:id="4" w:name="_Hlk37076433"/>
      <w:bookmarkStart w:id="5" w:name="_Hlk37077689"/>
      <w:r w:rsidRPr="002D46BA">
        <w:rPr>
          <w:lang w:val="fr-CA"/>
        </w:rPr>
        <w:t xml:space="preserve">Le </w:t>
      </w:r>
      <w:r w:rsidR="00913467">
        <w:rPr>
          <w:lang w:val="fr-CA"/>
        </w:rPr>
        <w:t>P</w:t>
      </w:r>
      <w:r w:rsidRPr="002D46BA">
        <w:rPr>
          <w:lang w:val="fr-CA"/>
        </w:rPr>
        <w:t xml:space="preserve">etit </w:t>
      </w:r>
      <w:r w:rsidR="00913467">
        <w:rPr>
          <w:lang w:val="fr-CA"/>
        </w:rPr>
        <w:t>C</w:t>
      </w:r>
      <w:r w:rsidRPr="002D46BA">
        <w:rPr>
          <w:lang w:val="fr-CA"/>
        </w:rPr>
        <w:t>haperon rouge</w:t>
      </w:r>
      <w:bookmarkEnd w:id="1"/>
    </w:p>
    <w:p w14:paraId="38B69379" w14:textId="4ED491B3" w:rsidR="00726125" w:rsidRPr="00BF31BF" w:rsidRDefault="00726125" w:rsidP="00FE5863">
      <w:pPr>
        <w:pStyle w:val="Consigne-Titre"/>
      </w:pPr>
      <w:bookmarkStart w:id="6" w:name="_Toc37863098"/>
      <w:r w:rsidRPr="00BF31BF">
        <w:t>Consigne à l’élève</w:t>
      </w:r>
      <w:bookmarkEnd w:id="2"/>
      <w:bookmarkEnd w:id="6"/>
    </w:p>
    <w:p w14:paraId="05428CA1" w14:textId="28AF9B4D" w:rsidR="0044080E" w:rsidRDefault="0044080E" w:rsidP="0044080E">
      <w:pPr>
        <w:pStyle w:val="Consigne-Texte"/>
      </w:pPr>
      <w:r>
        <w:t xml:space="preserve">Tu vas pouvoir lire toi-même l’histoire du </w:t>
      </w:r>
      <w:r w:rsidR="00083DD9">
        <w:t>Petit Chaperon rouge.</w:t>
      </w:r>
      <w:r w:rsidR="008A1CE0" w:rsidRPr="00552629">
        <w:rPr>
          <w:rFonts w:cs="Arial"/>
        </w:rPr>
        <w:t xml:space="preserve"> </w:t>
      </w:r>
      <w:r>
        <w:t xml:space="preserve">Clique sur ce lien : </w:t>
      </w:r>
      <w:hyperlink r:id="rId15" w:tgtFrame="_blank" w:history="1">
        <w:r w:rsidR="00083DD9" w:rsidRPr="005A191A">
          <w:rPr>
            <w:rStyle w:val="Lienhypertexte"/>
          </w:rPr>
          <w:t>Petit Chaperon rouge</w:t>
        </w:r>
      </w:hyperlink>
    </w:p>
    <w:p w14:paraId="6519BDE6" w14:textId="304D047E" w:rsidR="0044080E" w:rsidRDefault="0044080E" w:rsidP="0044080E">
      <w:pPr>
        <w:pStyle w:val="Consigne-Texte"/>
      </w:pPr>
      <w:r>
        <w:t xml:space="preserve">Après avoir lu toi-même l’histoire, tu peux te la faire raconter. </w:t>
      </w:r>
      <w:r w:rsidR="00FB10C8">
        <w:t>Clique</w:t>
      </w:r>
      <w:r>
        <w:t xml:space="preserve"> sur l’icône de la note de musique et tu entendras l’histoire.</w:t>
      </w:r>
    </w:p>
    <w:p w14:paraId="27971059" w14:textId="4D4D6BE7" w:rsidR="0044080E" w:rsidRDefault="0044080E" w:rsidP="0044080E">
      <w:pPr>
        <w:pStyle w:val="Consigne-Texte"/>
      </w:pPr>
      <w:r>
        <w:t xml:space="preserve">Tu peux dessiner les personnages sur une feuille </w:t>
      </w:r>
      <w:r w:rsidR="00913467">
        <w:t xml:space="preserve">ou </w:t>
      </w:r>
      <w:r>
        <w:t>un carton, les découper et les coller sur un bâtonnet ou une paille pour les faire bouger.</w:t>
      </w:r>
    </w:p>
    <w:p w14:paraId="4F44589B" w14:textId="29ECB84E" w:rsidR="00726125" w:rsidRDefault="0044080E" w:rsidP="0044080E">
      <w:pPr>
        <w:pStyle w:val="Consigne-Texte"/>
      </w:pPr>
      <w:r>
        <w:t>Cache-toi derrière une table et fais bouger et parler tes personnages.</w:t>
      </w:r>
    </w:p>
    <w:p w14:paraId="0C080F5F" w14:textId="77777777" w:rsidR="00B14054" w:rsidRPr="00BF31BF" w:rsidRDefault="00374248" w:rsidP="00FE5863">
      <w:pPr>
        <w:pStyle w:val="Matriel-Titre"/>
      </w:pPr>
      <w:bookmarkStart w:id="7" w:name="_Toc37080801"/>
      <w:bookmarkStart w:id="8" w:name="_Toc37863099"/>
      <w:r w:rsidRPr="00BF31BF">
        <w:t>Matériel requis</w:t>
      </w:r>
      <w:bookmarkEnd w:id="7"/>
      <w:bookmarkEnd w:id="8"/>
    </w:p>
    <w:p w14:paraId="30CD3D52" w14:textId="77777777" w:rsidR="0082306F" w:rsidRDefault="0082306F" w:rsidP="0082306F">
      <w:pPr>
        <w:pStyle w:val="Matriel-Texte"/>
      </w:pPr>
      <w:r>
        <w:t>Un ordinateur, une tablette ou un téléphone cellulaire.</w:t>
      </w:r>
    </w:p>
    <w:p w14:paraId="4CB65193" w14:textId="2E3160E0" w:rsidR="0082306F" w:rsidRDefault="00913467" w:rsidP="0082306F">
      <w:pPr>
        <w:pStyle w:val="Matriel-Texte"/>
      </w:pPr>
      <w:r>
        <w:t>Une feuille ou un carton</w:t>
      </w:r>
      <w:r w:rsidR="0082306F">
        <w:t>, des crayons.</w:t>
      </w:r>
    </w:p>
    <w:p w14:paraId="096445A1" w14:textId="375E30B1" w:rsidR="0082306F" w:rsidRDefault="00913467" w:rsidP="0082306F">
      <w:pPr>
        <w:pStyle w:val="Matriel-Texte"/>
      </w:pPr>
      <w:r>
        <w:t>Un bâtonnet ou une paille</w:t>
      </w:r>
      <w:r w:rsidR="0082306F">
        <w:t>.</w:t>
      </w:r>
    </w:p>
    <w:p w14:paraId="66CFE111" w14:textId="337EBC6F" w:rsidR="0082306F" w:rsidRDefault="0082306F" w:rsidP="0082306F">
      <w:pPr>
        <w:pStyle w:val="Matriel-Texte"/>
      </w:pPr>
      <w:r>
        <w:t xml:space="preserve">Du </w:t>
      </w:r>
      <w:r w:rsidR="00913467">
        <w:t>ruban adhésif</w:t>
      </w:r>
      <w:r>
        <w:t xml:space="preserve"> et des ciseaux.</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0802"/>
            <w:bookmarkStart w:id="11" w:name="_Toc3786310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C4FB8DF" w14:textId="77777777" w:rsidR="00CE7689" w:rsidRDefault="00CE7689" w:rsidP="00CE7689">
            <w:pPr>
              <w:pStyle w:val="Tableau-Liste"/>
            </w:pPr>
            <w:r>
              <w:t>Lire une histoire;</w:t>
            </w:r>
          </w:p>
          <w:p w14:paraId="29742159" w14:textId="77777777" w:rsidR="00CE7689" w:rsidRDefault="00CE7689" w:rsidP="00CE7689">
            <w:pPr>
              <w:pStyle w:val="Tableau-Liste"/>
            </w:pPr>
            <w:r>
              <w:t>Connaître un conte classique;</w:t>
            </w:r>
          </w:p>
          <w:p w14:paraId="6730211B" w14:textId="77777777" w:rsidR="00CE7689" w:rsidRDefault="00CE7689" w:rsidP="00CE7689">
            <w:pPr>
              <w:pStyle w:val="Tableau-Liste"/>
            </w:pPr>
            <w:r>
              <w:t>Exercer sa créativité.</w:t>
            </w:r>
          </w:p>
          <w:p w14:paraId="2B77F515" w14:textId="3F22EA81" w:rsidR="006F3382" w:rsidRPr="00BF31BF" w:rsidRDefault="006F3382" w:rsidP="00021680">
            <w:pPr>
              <w:pStyle w:val="Tableau-texte"/>
            </w:pPr>
            <w:r w:rsidRPr="00BF31BF">
              <w:t>Vous pourriez</w:t>
            </w:r>
            <w:r w:rsidR="00021680" w:rsidRPr="00BF31BF">
              <w:t> :</w:t>
            </w:r>
          </w:p>
          <w:p w14:paraId="5B9812B4" w14:textId="77777777" w:rsidR="0061762C" w:rsidRDefault="0061762C" w:rsidP="0061762C">
            <w:pPr>
              <w:pStyle w:val="Tableau-Liste"/>
            </w:pPr>
            <w:r>
              <w:t>Aider votre enfant à lire l’histoire;</w:t>
            </w:r>
          </w:p>
          <w:p w14:paraId="74127C9F" w14:textId="267EA351" w:rsidR="0061762C" w:rsidRDefault="0061762C" w:rsidP="0061762C">
            <w:pPr>
              <w:pStyle w:val="Tableau-Liste"/>
            </w:pPr>
            <w:r>
              <w:t>Aider votre enfant à fabriquer ses personnages;</w:t>
            </w:r>
          </w:p>
          <w:p w14:paraId="4B127630" w14:textId="073E75FE" w:rsidR="006F3382" w:rsidRPr="00BF31BF" w:rsidRDefault="0061762C" w:rsidP="0061762C">
            <w:pPr>
              <w:pStyle w:val="Tableau-Liste"/>
            </w:pPr>
            <w:r>
              <w:t xml:space="preserve">Assister à sa </w:t>
            </w:r>
            <w:r w:rsidRPr="00552629">
              <w:t>petite</w:t>
            </w:r>
            <w:r>
              <w:t xml:space="preserve"> pièce de théâtre.</w:t>
            </w:r>
          </w:p>
        </w:tc>
      </w:tr>
      <w:bookmarkEnd w:id="3"/>
      <w:bookmarkEnd w:id="12"/>
    </w:tbl>
    <w:p w14:paraId="7F10616D" w14:textId="75D4F3CB" w:rsidR="00082CD6" w:rsidRDefault="00196722" w:rsidP="00082CD6">
      <w:pPr>
        <w:pStyle w:val="Crdit"/>
      </w:pPr>
      <w:r w:rsidRPr="00BF31BF">
        <w:br w:type="page"/>
      </w:r>
      <w:bookmarkEnd w:id="4"/>
    </w:p>
    <w:p w14:paraId="01397C8E" w14:textId="545543DD" w:rsidR="00936D23" w:rsidRPr="00FF04A4" w:rsidRDefault="006C3C45" w:rsidP="00936D23">
      <w:pPr>
        <w:pStyle w:val="Matire-Premirepage"/>
        <w:rPr>
          <w:lang w:val="en-CA"/>
        </w:rPr>
      </w:pPr>
      <w:r w:rsidRPr="00FF04A4">
        <w:rPr>
          <w:lang w:val="en-CA"/>
        </w:rPr>
        <w:lastRenderedPageBreak/>
        <w:t>Anglais, langue seconde</w:t>
      </w:r>
    </w:p>
    <w:p w14:paraId="156C02DE" w14:textId="5731608C" w:rsidR="00936D23" w:rsidRPr="00D62095" w:rsidRDefault="00BB52BA" w:rsidP="00936D23">
      <w:pPr>
        <w:pStyle w:val="Titredelactivit"/>
        <w:tabs>
          <w:tab w:val="left" w:pos="7170"/>
        </w:tabs>
        <w:rPr>
          <w:lang w:val="en-CA"/>
        </w:rPr>
      </w:pPr>
      <w:bookmarkStart w:id="13" w:name="_Toc37080804"/>
      <w:bookmarkStart w:id="14" w:name="_Toc37863101"/>
      <w:r w:rsidRPr="00D62095">
        <w:rPr>
          <w:lang w:val="en-CA"/>
        </w:rPr>
        <w:t>Will You Share With Me?</w:t>
      </w:r>
      <w:bookmarkEnd w:id="13"/>
      <w:bookmarkEnd w:id="14"/>
    </w:p>
    <w:p w14:paraId="6BB6C9BA" w14:textId="02AF3A54" w:rsidR="00936D23" w:rsidRPr="00BF31BF" w:rsidRDefault="00936D23" w:rsidP="00936D23">
      <w:pPr>
        <w:pStyle w:val="Consigne-Titre"/>
      </w:pPr>
      <w:bookmarkStart w:id="15" w:name="_Toc37080805"/>
      <w:bookmarkStart w:id="16" w:name="_Toc37863102"/>
      <w:r w:rsidRPr="00BF31BF">
        <w:t>Consigne à l’élève</w:t>
      </w:r>
      <w:bookmarkEnd w:id="15"/>
      <w:bookmarkEnd w:id="16"/>
    </w:p>
    <w:p w14:paraId="44B9B5A5" w14:textId="27EFCB8B" w:rsidR="00241F44" w:rsidRDefault="00241F44" w:rsidP="00241F44">
      <w:pPr>
        <w:pStyle w:val="Consigne-Texte"/>
      </w:pPr>
      <w:r>
        <w:t>Visionne la</w:t>
      </w:r>
      <w:r w:rsidR="00FB10C8">
        <w:t xml:space="preserve"> vidéo de la</w:t>
      </w:r>
      <w:r>
        <w:t xml:space="preserve"> première chanson et écoute attentivement les paroles.</w:t>
      </w:r>
    </w:p>
    <w:p w14:paraId="237A52AF" w14:textId="77777777" w:rsidR="00241F44" w:rsidRDefault="00241F44" w:rsidP="00241F44">
      <w:pPr>
        <w:pStyle w:val="Consigne-Texte"/>
      </w:pPr>
      <w:r>
        <w:t>Visionne-la une deuxième fois et chante les paroles.</w:t>
      </w:r>
    </w:p>
    <w:p w14:paraId="26C2D1F3" w14:textId="6A16B7AA" w:rsidR="00241F44" w:rsidRDefault="00241F44" w:rsidP="00241F44">
      <w:pPr>
        <w:pStyle w:val="Consigne-Texte"/>
      </w:pPr>
      <w:r>
        <w:t>Visionne-la une troisième fois et chante les paroles encore une fois</w:t>
      </w:r>
      <w:r w:rsidR="00220212">
        <w:t>.</w:t>
      </w:r>
    </w:p>
    <w:p w14:paraId="1AFD30F8" w14:textId="14DCFCDC" w:rsidR="00241F44" w:rsidRDefault="00241F44" w:rsidP="00241F44">
      <w:pPr>
        <w:pStyle w:val="Consigne-Texte"/>
      </w:pPr>
      <w:r>
        <w:t xml:space="preserve">Visionne la </w:t>
      </w:r>
      <w:r w:rsidR="00FB10C8">
        <w:t xml:space="preserve">vidéo de la </w:t>
      </w:r>
      <w:r>
        <w:t>deuxième chanson et écoute attentivement les paroles.</w:t>
      </w:r>
    </w:p>
    <w:p w14:paraId="7E4C5DD3" w14:textId="77777777" w:rsidR="00241F44" w:rsidRDefault="00241F44" w:rsidP="00241F44">
      <w:pPr>
        <w:pStyle w:val="Consigne-Texte"/>
      </w:pPr>
      <w:r>
        <w:t>Visionne-la une deuxième fois et chante les paroles.</w:t>
      </w:r>
    </w:p>
    <w:p w14:paraId="52B86FA5" w14:textId="5F7D67E1" w:rsidR="00241F44" w:rsidRDefault="00241F44" w:rsidP="00241F44">
      <w:pPr>
        <w:pStyle w:val="Consigne-Texte"/>
      </w:pPr>
      <w:r>
        <w:t>Visionne-la une troisième fois et chante les paroles encore une fois</w:t>
      </w:r>
      <w:r w:rsidR="00220212">
        <w:t>.</w:t>
      </w:r>
    </w:p>
    <w:p w14:paraId="08A000DC" w14:textId="353CEF72" w:rsidR="00241F44" w:rsidRDefault="00241F44" w:rsidP="00241F44">
      <w:pPr>
        <w:pStyle w:val="Consigne-Texte"/>
      </w:pPr>
      <w:r>
        <w:t>Réfléchis à ta participation (ex. : As-tu chanté en anglais? Est-ce que c’était facile pour toi de chanter cette chanson? Pourquoi?).</w:t>
      </w:r>
    </w:p>
    <w:p w14:paraId="7D4DAB52" w14:textId="7BC708AC" w:rsidR="00241F44" w:rsidRDefault="00241F44" w:rsidP="00241F44">
      <w:pPr>
        <w:pStyle w:val="Consigne-Texte"/>
      </w:pPr>
      <w:r>
        <w:t xml:space="preserve">Réunis des objets qui t’appartiennent et dis à tes parents ce que tu peux partager. Utilise </w:t>
      </w:r>
      <w:r w:rsidR="00FB10C8">
        <w:t xml:space="preserve">la banque de mots en annexe et </w:t>
      </w:r>
      <w:r>
        <w:t>ce modèle de phrase</w:t>
      </w:r>
      <w:r w:rsidR="00FB10C8">
        <w:t> :</w:t>
      </w:r>
      <w:r>
        <w:t xml:space="preserve"> </w:t>
      </w:r>
      <w:r w:rsidRPr="006022D3">
        <w:rPr>
          <w:i/>
          <w:iCs/>
        </w:rPr>
        <w:t>I can share</w:t>
      </w:r>
      <w:r w:rsidR="009A0520">
        <w:t xml:space="preserve"> </w:t>
      </w:r>
      <w:r>
        <w:t>___________ (objet).</w:t>
      </w:r>
    </w:p>
    <w:p w14:paraId="02058FD3" w14:textId="77777777" w:rsidR="00936D23" w:rsidRPr="00BF31BF" w:rsidRDefault="00936D23" w:rsidP="00936D23">
      <w:pPr>
        <w:pStyle w:val="Matriel-Titre"/>
      </w:pPr>
      <w:bookmarkStart w:id="17" w:name="_Toc37080806"/>
      <w:bookmarkStart w:id="18" w:name="_Toc37863103"/>
      <w:r w:rsidRPr="00BF31BF">
        <w:t>Matériel requis</w:t>
      </w:r>
      <w:bookmarkEnd w:id="17"/>
      <w:bookmarkEnd w:id="18"/>
    </w:p>
    <w:p w14:paraId="7005AB8D" w14:textId="456D5CFA" w:rsidR="00753E84" w:rsidRDefault="00753E84" w:rsidP="00753E84">
      <w:pPr>
        <w:pStyle w:val="Matriel-Texte"/>
      </w:pPr>
      <w:r>
        <w:t xml:space="preserve">Clique </w:t>
      </w:r>
      <w:hyperlink r:id="rId16" w:history="1">
        <w:r w:rsidR="00831E02" w:rsidRPr="00831E02">
          <w:rPr>
            <w:rStyle w:val="Lienhypertexte"/>
          </w:rPr>
          <w:t>ici</w:t>
        </w:r>
      </w:hyperlink>
      <w:r>
        <w:t xml:space="preserve"> pour visionner la </w:t>
      </w:r>
      <w:r w:rsidR="009A0520">
        <w:t xml:space="preserve">vidéo de la </w:t>
      </w:r>
      <w:r>
        <w:t>première chanson.</w:t>
      </w:r>
    </w:p>
    <w:p w14:paraId="24933D5B" w14:textId="4B59767A" w:rsidR="00753E84" w:rsidRDefault="00753E84" w:rsidP="00753E84">
      <w:pPr>
        <w:pStyle w:val="Matriel-Texte"/>
      </w:pPr>
      <w:r>
        <w:t xml:space="preserve">Clique </w:t>
      </w:r>
      <w:hyperlink r:id="rId17" w:history="1">
        <w:r w:rsidR="00853E20" w:rsidRPr="00853E20">
          <w:rPr>
            <w:rStyle w:val="Lienhypertexte"/>
          </w:rPr>
          <w:t>ici</w:t>
        </w:r>
      </w:hyperlink>
      <w:r w:rsidR="00853E20" w:rsidRPr="00552594">
        <w:rPr>
          <w:rStyle w:val="Lienhypertexte"/>
          <w:u w:val="none"/>
        </w:rPr>
        <w:t xml:space="preserve"> </w:t>
      </w:r>
      <w:r>
        <w:t>pour visionner la</w:t>
      </w:r>
      <w:r w:rsidR="009A0520">
        <w:t xml:space="preserve"> vidéo de la</w:t>
      </w:r>
      <w:r>
        <w:t xml:space="preserve"> deuxième chanson.</w:t>
      </w:r>
    </w:p>
    <w:p w14:paraId="40B18B20" w14:textId="4D806CE4" w:rsidR="00142077" w:rsidRPr="000A1E25" w:rsidRDefault="00753E84" w:rsidP="000A1E25">
      <w:pPr>
        <w:pStyle w:val="Matriel-Texte"/>
        <w:numPr>
          <w:ilvl w:val="0"/>
          <w:numId w:val="16"/>
        </w:numPr>
        <w:ind w:left="357" w:hanging="357"/>
        <w:contextualSpacing w:val="0"/>
      </w:pPr>
      <w:r>
        <w:t xml:space="preserve">Suggestions de lecture : </w:t>
      </w:r>
      <w:hyperlink r:id="rId18" w:history="1">
        <w:r w:rsidR="00FE6221" w:rsidRPr="00FE6221">
          <w:rPr>
            <w:rStyle w:val="Lienhypertexte"/>
            <w:i/>
          </w:rPr>
          <w:t>Tyson the Terrible</w:t>
        </w:r>
      </w:hyperlink>
      <w:r>
        <w:t>, de Diane and Christyan Fox</w:t>
      </w:r>
      <w:r w:rsidR="00913467">
        <w:t>,</w:t>
      </w:r>
      <w:r>
        <w:t xml:space="preserve"> et </w:t>
      </w:r>
      <w:hyperlink r:id="rId19" w:history="1">
        <w:r w:rsidR="00411D2E" w:rsidRPr="00A40B31">
          <w:rPr>
            <w:rStyle w:val="Lienhypertexte"/>
            <w:rFonts w:cs="Arial"/>
            <w:i/>
          </w:rPr>
          <w:t xml:space="preserve">I’ll </w:t>
        </w:r>
        <w:r w:rsidR="00603BFD">
          <w:rPr>
            <w:rStyle w:val="Lienhypertexte"/>
            <w:rFonts w:cs="Arial"/>
            <w:i/>
          </w:rPr>
          <w:t>S</w:t>
        </w:r>
        <w:r w:rsidR="00411D2E" w:rsidRPr="00A40B31">
          <w:rPr>
            <w:rStyle w:val="Lienhypertexte"/>
            <w:rFonts w:cs="Arial"/>
            <w:i/>
          </w:rPr>
          <w:t xml:space="preserve">ave </w:t>
        </w:r>
        <w:r w:rsidR="00603BFD">
          <w:rPr>
            <w:rStyle w:val="Lienhypertexte"/>
            <w:rFonts w:cs="Arial"/>
            <w:i/>
          </w:rPr>
          <w:t>Y</w:t>
        </w:r>
        <w:r w:rsidR="00411D2E" w:rsidRPr="00A40B31">
          <w:rPr>
            <w:rStyle w:val="Lienhypertexte"/>
            <w:rFonts w:cs="Arial"/>
            <w:i/>
          </w:rPr>
          <w:t>ou BoBo!</w:t>
        </w:r>
      </w:hyperlink>
      <w:r>
        <w:t>, de Eileen Rosenthal.</w:t>
      </w:r>
      <w:r w:rsidR="00552594">
        <w:t xml:space="preserve"> Pour accéder aux livres, c</w:t>
      </w:r>
      <w:r w:rsidR="00552594" w:rsidRPr="004518E8">
        <w:t>lique</w:t>
      </w:r>
      <w:r w:rsidR="006A6B48">
        <w:t>z</w:t>
      </w:r>
      <w:r w:rsidR="00552594" w:rsidRPr="004518E8">
        <w:t xml:space="preserve"> sur </w:t>
      </w:r>
      <w:r w:rsidR="00552594" w:rsidRPr="00FC1C19">
        <w:rPr>
          <w:i/>
        </w:rPr>
        <w:t>TumbleBooks</w:t>
      </w:r>
      <w:r w:rsidR="00552594">
        <w:t xml:space="preserve"> et effectuez une recherche.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5E04F3">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8715CE">
            <w:pPr>
              <w:pStyle w:val="Tableau-Informationauxparents"/>
            </w:pPr>
            <w:bookmarkStart w:id="19" w:name="_Toc37080807"/>
            <w:bookmarkStart w:id="20" w:name="_Toc37863104"/>
            <w:r w:rsidRPr="00BF31BF">
              <w:t>Information aux parents</w:t>
            </w:r>
            <w:bookmarkEnd w:id="19"/>
            <w:bookmarkEnd w:id="20"/>
          </w:p>
          <w:p w14:paraId="4646629B" w14:textId="0B4C2B6D" w:rsidR="00936D23" w:rsidRDefault="00936D23" w:rsidP="008715CE">
            <w:pPr>
              <w:pStyle w:val="Tableau-titre"/>
            </w:pPr>
            <w:r w:rsidRPr="00BF31BF">
              <w:t>À propos de l’activité</w:t>
            </w:r>
          </w:p>
          <w:p w14:paraId="042AB005" w14:textId="2526E9DA" w:rsidR="00B13294" w:rsidRPr="00BF31BF" w:rsidRDefault="00B13294" w:rsidP="00B13294">
            <w:r w:rsidRPr="00B13294">
              <w:t>Votre enfant apprendra du vocabulaire en anglais lié au partage, à la gentillesse et à l’amitié en chantant deux chansons.</w:t>
            </w:r>
          </w:p>
          <w:p w14:paraId="1541B797" w14:textId="33E7FD1C" w:rsidR="00936D23" w:rsidRPr="00BF31BF" w:rsidRDefault="00936D23" w:rsidP="000E568F">
            <w:pPr>
              <w:pStyle w:val="Tableau-texte"/>
              <w:spacing w:after="60"/>
            </w:pPr>
            <w:r w:rsidRPr="00BF31BF">
              <w:t>Votre enfant s’exercera :</w:t>
            </w:r>
          </w:p>
          <w:p w14:paraId="459B1BB0" w14:textId="40CA5336" w:rsidR="00821DBD" w:rsidRDefault="00913467" w:rsidP="002A5C3F">
            <w:pPr>
              <w:pStyle w:val="Tableau-Liste"/>
              <w:spacing w:before="0"/>
            </w:pPr>
            <w:r>
              <w:t>À é</w:t>
            </w:r>
            <w:r w:rsidR="00821DBD" w:rsidRPr="00821DBD">
              <w:t>couter et à comprendre des textes</w:t>
            </w:r>
            <w:r w:rsidR="00821DBD">
              <w:t>;</w:t>
            </w:r>
          </w:p>
          <w:p w14:paraId="031B3897" w14:textId="398DC792" w:rsidR="00821DBD" w:rsidRDefault="00913467" w:rsidP="002A5C3F">
            <w:pPr>
              <w:pStyle w:val="Tableau-Liste"/>
              <w:spacing w:before="0"/>
            </w:pPr>
            <w:r>
              <w:t>À r</w:t>
            </w:r>
            <w:r w:rsidR="00821DBD" w:rsidRPr="00821DBD">
              <w:t>épéter les mots</w:t>
            </w:r>
            <w:r w:rsidR="00821DBD">
              <w:t>;</w:t>
            </w:r>
          </w:p>
          <w:p w14:paraId="5EBD087D" w14:textId="74ACCE82" w:rsidR="00821DBD" w:rsidRDefault="00913467" w:rsidP="002A5C3F">
            <w:pPr>
              <w:pStyle w:val="Tableau-Liste"/>
              <w:spacing w:before="0"/>
            </w:pPr>
            <w:r>
              <w:t>À p</w:t>
            </w:r>
            <w:r w:rsidR="00821DBD" w:rsidRPr="00821DBD">
              <w:t>ratiquer sa prononciation</w:t>
            </w:r>
            <w:r w:rsidR="00821DBD">
              <w:t>;</w:t>
            </w:r>
          </w:p>
          <w:p w14:paraId="152CE92F" w14:textId="2A8AF3BA" w:rsidR="00936D23" w:rsidRPr="00BF31BF" w:rsidRDefault="00913467" w:rsidP="002A5C3F">
            <w:pPr>
              <w:pStyle w:val="Tableau-Liste"/>
              <w:spacing w:before="0"/>
            </w:pPr>
            <w:r>
              <w:t>À c</w:t>
            </w:r>
            <w:r w:rsidR="00821DBD" w:rsidRPr="00821DBD">
              <w:t xml:space="preserve">réer une version personnalisée du texte </w:t>
            </w:r>
            <w:r w:rsidR="00220212">
              <w:t>d’une</w:t>
            </w:r>
            <w:r w:rsidR="00821DBD" w:rsidRPr="00821DBD">
              <w:t xml:space="preserve"> chanson.</w:t>
            </w:r>
          </w:p>
          <w:p w14:paraId="76FA74EE" w14:textId="77777777" w:rsidR="00936D23" w:rsidRPr="00BF31BF" w:rsidRDefault="00936D23" w:rsidP="000E568F">
            <w:pPr>
              <w:pStyle w:val="Tableau-texte"/>
              <w:spacing w:after="60"/>
            </w:pPr>
            <w:r w:rsidRPr="00BF31BF">
              <w:t>Vous pourriez :</w:t>
            </w:r>
          </w:p>
          <w:p w14:paraId="0B9826F4" w14:textId="2FB4E835" w:rsidR="00E96317" w:rsidRDefault="00E96317" w:rsidP="002A5C3F">
            <w:pPr>
              <w:pStyle w:val="Tableau-Liste"/>
              <w:spacing w:before="0"/>
            </w:pPr>
            <w:r>
              <w:t>Lui demander de répéter les mots et l’aider à bien les prononcer</w:t>
            </w:r>
            <w:r w:rsidR="004B5503">
              <w:t>;</w:t>
            </w:r>
          </w:p>
          <w:p w14:paraId="671B1629" w14:textId="24BEC9A2" w:rsidR="00E96317" w:rsidRDefault="00E96317" w:rsidP="002A5C3F">
            <w:pPr>
              <w:pStyle w:val="Tableau-Liste"/>
              <w:spacing w:before="0"/>
            </w:pPr>
            <w:r>
              <w:t xml:space="preserve">Le questionner sur la signification de certains mots </w:t>
            </w:r>
            <w:r w:rsidR="00585EF0">
              <w:t>des</w:t>
            </w:r>
            <w:r>
              <w:t xml:space="preserve"> chanson</w:t>
            </w:r>
            <w:r w:rsidR="00585EF0">
              <w:t>s</w:t>
            </w:r>
            <w:r w:rsidR="004B5503">
              <w:t>;</w:t>
            </w:r>
          </w:p>
          <w:p w14:paraId="0164CBE5" w14:textId="22907519" w:rsidR="00936D23" w:rsidRPr="00BF31BF" w:rsidRDefault="00E96317" w:rsidP="002A5C3F">
            <w:pPr>
              <w:pStyle w:val="Tableau-Liste"/>
              <w:spacing w:before="0"/>
            </w:pPr>
            <w:r>
              <w:t xml:space="preserve">Lui </w:t>
            </w:r>
            <w:r w:rsidR="002D40B3">
              <w:t>permettre de visionner</w:t>
            </w:r>
            <w:r>
              <w:t xml:space="preserve"> l’un des deux albums suggérés et l’aider à nommer les personnages, à identifier les événements</w:t>
            </w:r>
            <w:r w:rsidR="004B5503">
              <w:t xml:space="preserve"> </w:t>
            </w:r>
            <w:r>
              <w:t>clés de l’histoire et l’ordre dans lequel ils se présentent</w:t>
            </w:r>
            <w:r w:rsidR="00585EF0">
              <w:t>,</w:t>
            </w:r>
            <w:r>
              <w:t xml:space="preserve"> </w:t>
            </w:r>
            <w:r w:rsidR="00ED18BA">
              <w:t xml:space="preserve">puis </w:t>
            </w:r>
            <w:r>
              <w:t>à redire l’histoire dans ses mots.</w:t>
            </w:r>
          </w:p>
        </w:tc>
      </w:tr>
    </w:tbl>
    <w:p w14:paraId="4F3D5CB3" w14:textId="33A66151" w:rsidR="00936D23" w:rsidRPr="00BF31BF" w:rsidRDefault="004B5503" w:rsidP="00936D23">
      <w:pPr>
        <w:pStyle w:val="Crdit"/>
      </w:pPr>
      <w:r>
        <w:t>Source</w:t>
      </w:r>
      <w:r w:rsidRPr="005E04F3">
        <w:t xml:space="preserve"> </w:t>
      </w:r>
      <w:r w:rsidR="005E04F3" w:rsidRPr="005E04F3">
        <w:t xml:space="preserve">: Activité proposée par Lysiane Dallaire, enseignante-ressource à la </w:t>
      </w:r>
      <w:r>
        <w:t>C</w:t>
      </w:r>
      <w:r w:rsidR="005E04F3" w:rsidRPr="005E04F3">
        <w:t xml:space="preserve">ommission scolaire </w:t>
      </w:r>
      <w:r w:rsidR="00585EF0">
        <w:t xml:space="preserve">de la </w:t>
      </w:r>
      <w:r w:rsidR="005E04F3" w:rsidRPr="005E04F3">
        <w:t xml:space="preserve">Rivière-du-Nord, Isabelle Giroux, conseillère pédagogique à la </w:t>
      </w:r>
      <w:r>
        <w:t>C</w:t>
      </w:r>
      <w:r w:rsidR="005E04F3" w:rsidRPr="005E04F3">
        <w:t>ommission scolaire</w:t>
      </w:r>
      <w:r w:rsidR="00585EF0">
        <w:t xml:space="preserve"> de la</w:t>
      </w:r>
      <w:r w:rsidR="005E04F3" w:rsidRPr="005E04F3">
        <w:t xml:space="preserve"> Rivière-du-Nord, Bonny-Ann Cameron, conseillère pédagogique à la </w:t>
      </w:r>
      <w:r>
        <w:t>C</w:t>
      </w:r>
      <w:r w:rsidR="005E04F3" w:rsidRPr="005E04F3">
        <w:t>ommission scolaire de la Capitale</w:t>
      </w:r>
      <w:r>
        <w:t>,</w:t>
      </w:r>
      <w:r w:rsidR="005E04F3" w:rsidRPr="005E04F3">
        <w:t xml:space="preserve"> et Dianne Elizabeth Stankiewicz, conseillère pédagogique à la </w:t>
      </w:r>
      <w:r>
        <w:t>C</w:t>
      </w:r>
      <w:r w:rsidR="005E04F3" w:rsidRPr="005E04F3">
        <w:t>ommission scolaire de la Beauce-Etchemin.</w:t>
      </w:r>
      <w:r w:rsidR="00936D23" w:rsidRPr="00BF31BF">
        <w:br w:type="page"/>
      </w:r>
    </w:p>
    <w:p w14:paraId="001A2981" w14:textId="73117533" w:rsidR="00936D23" w:rsidRPr="00913467" w:rsidRDefault="006C3C45" w:rsidP="00936D23">
      <w:pPr>
        <w:pStyle w:val="Matire-Premirepage"/>
        <w:rPr>
          <w:lang w:val="en-CA"/>
        </w:rPr>
      </w:pPr>
      <w:r w:rsidRPr="00913467">
        <w:rPr>
          <w:lang w:val="en-CA"/>
        </w:rPr>
        <w:lastRenderedPageBreak/>
        <w:t>Anglais, langue seconde</w:t>
      </w:r>
    </w:p>
    <w:p w14:paraId="06B6F19D" w14:textId="793E8273" w:rsidR="00936D23" w:rsidRPr="00D62095" w:rsidRDefault="00936D23" w:rsidP="00936D23">
      <w:pPr>
        <w:pStyle w:val="Titredelactivit"/>
        <w:tabs>
          <w:tab w:val="left" w:pos="7170"/>
        </w:tabs>
        <w:rPr>
          <w:lang w:val="en-CA"/>
        </w:rPr>
      </w:pPr>
      <w:bookmarkStart w:id="21" w:name="_Toc37080808"/>
      <w:bookmarkStart w:id="22" w:name="_Toc37863105"/>
      <w:r w:rsidRPr="00D62095">
        <w:rPr>
          <w:lang w:val="en-CA"/>
        </w:rPr>
        <w:t xml:space="preserve">Annexe – </w:t>
      </w:r>
      <w:r w:rsidR="00A657FB" w:rsidRPr="00D62095">
        <w:rPr>
          <w:lang w:val="en-CA"/>
        </w:rPr>
        <w:t>Will You Share With Me?</w:t>
      </w:r>
      <w:bookmarkEnd w:id="21"/>
      <w:bookmarkEnd w:id="22"/>
    </w:p>
    <w:p w14:paraId="7F111429" w14:textId="77777777" w:rsidR="00715FA0" w:rsidRDefault="00715FA0" w:rsidP="00715FA0">
      <w:pPr>
        <w:pStyle w:val="Consigne-Titre"/>
        <w:rPr>
          <w:lang w:eastAsia="fr-CA"/>
        </w:rPr>
      </w:pPr>
      <w:bookmarkStart w:id="23" w:name="_Toc37863106"/>
      <w:r>
        <w:rPr>
          <w:lang w:eastAsia="fr-CA"/>
        </w:rPr>
        <w:t>BANQUE DE MOTS</w:t>
      </w:r>
      <w:bookmarkEnd w:id="23"/>
    </w:p>
    <w:p w14:paraId="4D3F7815" w14:textId="09E2994D" w:rsidR="00715FA0" w:rsidRDefault="00715FA0" w:rsidP="00AE1569">
      <w:pPr>
        <w:pStyle w:val="Tableau-Liste"/>
      </w:pPr>
      <w:r>
        <w:t>my toy</w:t>
      </w:r>
    </w:p>
    <w:p w14:paraId="16EE9BF7" w14:textId="426325BB" w:rsidR="00715FA0" w:rsidRDefault="00715FA0" w:rsidP="00AE1569">
      <w:pPr>
        <w:pStyle w:val="Tableau-Liste"/>
      </w:pPr>
      <w:r>
        <w:t>my doll</w:t>
      </w:r>
    </w:p>
    <w:p w14:paraId="5AE22081" w14:textId="78D61B9F" w:rsidR="00715FA0" w:rsidRDefault="00715FA0" w:rsidP="00AE1569">
      <w:pPr>
        <w:pStyle w:val="Tableau-Liste"/>
      </w:pPr>
      <w:r>
        <w:t>my figurine</w:t>
      </w:r>
    </w:p>
    <w:p w14:paraId="3005E389" w14:textId="0644EB9A" w:rsidR="00715FA0" w:rsidRDefault="00715FA0" w:rsidP="00AE1569">
      <w:pPr>
        <w:pStyle w:val="Tableau-Liste"/>
      </w:pPr>
      <w:r>
        <w:t>my stuffed animal</w:t>
      </w:r>
    </w:p>
    <w:p w14:paraId="6CF6BD1C" w14:textId="68F43265" w:rsidR="00715FA0" w:rsidRDefault="00715FA0" w:rsidP="00AE1569">
      <w:pPr>
        <w:pStyle w:val="Tableau-Liste"/>
      </w:pPr>
      <w:r>
        <w:t>my puzzle</w:t>
      </w:r>
    </w:p>
    <w:p w14:paraId="50C1B9CE" w14:textId="1F74E63D" w:rsidR="00715FA0" w:rsidRDefault="00715FA0" w:rsidP="00AE1569">
      <w:pPr>
        <w:pStyle w:val="Tableau-Liste"/>
      </w:pPr>
      <w:r>
        <w:t>my blocks</w:t>
      </w:r>
    </w:p>
    <w:p w14:paraId="3301FD90" w14:textId="4B3BA863" w:rsidR="00715FA0" w:rsidRDefault="00715FA0" w:rsidP="00AE1569">
      <w:pPr>
        <w:pStyle w:val="Tableau-Liste"/>
      </w:pPr>
      <w:r>
        <w:t>my dinosaur</w:t>
      </w:r>
    </w:p>
    <w:p w14:paraId="6E693C1A" w14:textId="03AEBB8C" w:rsidR="00715FA0" w:rsidRDefault="00715FA0" w:rsidP="00AE1569">
      <w:pPr>
        <w:pStyle w:val="Tableau-Liste"/>
      </w:pPr>
      <w:r>
        <w:t>my colouring book</w:t>
      </w:r>
    </w:p>
    <w:p w14:paraId="56339387" w14:textId="38C34B7D" w:rsidR="00715FA0" w:rsidRDefault="00715FA0" w:rsidP="00AE1569">
      <w:pPr>
        <w:pStyle w:val="Tableau-Liste"/>
      </w:pPr>
      <w:r>
        <w:t>my colour</w:t>
      </w:r>
      <w:r w:rsidR="00E15EE5">
        <w:t>ed</w:t>
      </w:r>
      <w:r>
        <w:t xml:space="preserve"> pencils</w:t>
      </w:r>
    </w:p>
    <w:p w14:paraId="3733DB5E" w14:textId="6B439A67" w:rsidR="00E15EE5" w:rsidRDefault="00E15EE5" w:rsidP="00AE1569">
      <w:pPr>
        <w:pStyle w:val="Tableau-Liste"/>
      </w:pPr>
      <w:r>
        <w:t>my markers</w:t>
      </w:r>
    </w:p>
    <w:p w14:paraId="1B875B7B" w14:textId="2BB15284" w:rsidR="00E15EE5" w:rsidRDefault="00E15EE5" w:rsidP="00AE1569">
      <w:pPr>
        <w:pStyle w:val="Tableau-Liste"/>
      </w:pPr>
      <w:r>
        <w:t>my</w:t>
      </w:r>
      <w:r w:rsidR="0088372F">
        <w:t xml:space="preserve"> crayons</w:t>
      </w:r>
    </w:p>
    <w:p w14:paraId="13AF730B" w14:textId="1EE7FE52" w:rsidR="00715FA0" w:rsidRDefault="00715FA0" w:rsidP="00AE1569">
      <w:pPr>
        <w:pStyle w:val="Tableau-Liste"/>
      </w:pPr>
      <w:r>
        <w:t>my pencil</w:t>
      </w:r>
    </w:p>
    <w:p w14:paraId="4CDD2E09" w14:textId="362310D7" w:rsidR="00715FA0" w:rsidRDefault="00715FA0" w:rsidP="00AE1569">
      <w:pPr>
        <w:pStyle w:val="Tableau-Liste"/>
      </w:pPr>
      <w:r>
        <w:t>my eraser</w:t>
      </w:r>
    </w:p>
    <w:p w14:paraId="5C3BDC38" w14:textId="7ED8594F" w:rsidR="00715FA0" w:rsidRDefault="00715FA0" w:rsidP="00AE1569">
      <w:pPr>
        <w:pStyle w:val="Tableau-Liste"/>
      </w:pPr>
      <w:r>
        <w:t>my scissors</w:t>
      </w:r>
    </w:p>
    <w:p w14:paraId="7F7C3F16" w14:textId="591F2A99" w:rsidR="00715FA0" w:rsidRDefault="00715FA0" w:rsidP="00AE1569">
      <w:pPr>
        <w:pStyle w:val="Tableau-Liste"/>
      </w:pPr>
      <w:r>
        <w:t>my book</w:t>
      </w:r>
    </w:p>
    <w:p w14:paraId="5C8D1AAA" w14:textId="1A454D35" w:rsidR="00715FA0" w:rsidRDefault="00715FA0" w:rsidP="00AE1569">
      <w:pPr>
        <w:pStyle w:val="Tableau-Liste"/>
      </w:pPr>
      <w:r>
        <w:t>my snack</w:t>
      </w:r>
    </w:p>
    <w:p w14:paraId="2C44C659" w14:textId="41F7A170" w:rsidR="00715FA0" w:rsidRDefault="00715FA0" w:rsidP="00AE1569">
      <w:pPr>
        <w:pStyle w:val="Tableau-Liste"/>
      </w:pPr>
      <w:r>
        <w:t>my friend</w:t>
      </w:r>
    </w:p>
    <w:p w14:paraId="657A0EF5" w14:textId="17D0C8FE" w:rsidR="00715FA0" w:rsidRDefault="00715FA0" w:rsidP="00AE1569">
      <w:pPr>
        <w:pStyle w:val="Tableau-Liste"/>
      </w:pPr>
      <w:r>
        <w:t>my time</w:t>
      </w:r>
    </w:p>
    <w:p w14:paraId="6E1F71A2" w14:textId="16719BC9" w:rsidR="002F6413" w:rsidRPr="002F6413" w:rsidRDefault="00715FA0" w:rsidP="00AE1569">
      <w:pPr>
        <w:pStyle w:val="Tableau-Liste"/>
      </w:pPr>
      <w:r>
        <w:t>etc.</w:t>
      </w:r>
    </w:p>
    <w:p w14:paraId="50EBE872" w14:textId="77777777" w:rsidR="00936D23" w:rsidRDefault="00936D23" w:rsidP="00B646BD">
      <w:pPr>
        <w:pStyle w:val="Consigne-Texte"/>
        <w:numPr>
          <w:ilvl w:val="0"/>
          <w:numId w:val="0"/>
        </w:numPr>
        <w:ind w:left="357" w:hanging="357"/>
        <w:rPr>
          <w:lang w:eastAsia="fr-CA"/>
        </w:rPr>
      </w:pPr>
    </w:p>
    <w:p w14:paraId="2E172F2F" w14:textId="3805C88F" w:rsidR="00B646BD" w:rsidRPr="00936D23" w:rsidRDefault="00B646BD" w:rsidP="00B646BD">
      <w:pPr>
        <w:rPr>
          <w:lang w:eastAsia="fr-CA"/>
        </w:rPr>
        <w:sectPr w:rsidR="00B646BD" w:rsidRPr="00936D23" w:rsidSect="005A191A">
          <w:headerReference w:type="default" r:id="rId20"/>
          <w:footerReference w:type="default" r:id="rId21"/>
          <w:pgSz w:w="12240" w:h="15840"/>
          <w:pgMar w:top="1170" w:right="1080" w:bottom="1440" w:left="1080" w:header="615" w:footer="706" w:gutter="0"/>
          <w:pgNumType w:start="1"/>
          <w:cols w:space="708"/>
          <w:docGrid w:linePitch="360"/>
        </w:sectPr>
      </w:pPr>
    </w:p>
    <w:p w14:paraId="1222F4FC" w14:textId="6C5A31B1" w:rsidR="006C3C45" w:rsidRPr="00BF31BF" w:rsidRDefault="006C3C45" w:rsidP="006C3C45">
      <w:pPr>
        <w:pStyle w:val="Matire-Premirepage"/>
      </w:pPr>
      <w:r>
        <w:lastRenderedPageBreak/>
        <w:t>Mathématique</w:t>
      </w:r>
    </w:p>
    <w:p w14:paraId="77217784" w14:textId="77777777" w:rsidR="00CD1B53" w:rsidRPr="00BF31BF" w:rsidRDefault="00CD1B53" w:rsidP="00CD1B53">
      <w:pPr>
        <w:pStyle w:val="Titredelactivit"/>
        <w:tabs>
          <w:tab w:val="left" w:pos="7170"/>
        </w:tabs>
      </w:pPr>
      <w:bookmarkStart w:id="24" w:name="_Toc37863107"/>
      <w:r>
        <w:t>Jouons à la centaine</w:t>
      </w:r>
      <w:bookmarkEnd w:id="24"/>
    </w:p>
    <w:p w14:paraId="59F30181" w14:textId="053D95B7" w:rsidR="00CD1B53" w:rsidRPr="00BF31BF" w:rsidRDefault="00CD1B53" w:rsidP="00CD1B53">
      <w:pPr>
        <w:pStyle w:val="Consigne-Titre"/>
      </w:pPr>
      <w:bookmarkStart w:id="25" w:name="_Toc37080751"/>
      <w:bookmarkStart w:id="26" w:name="_Toc37863108"/>
      <w:r w:rsidRPr="00BF31BF">
        <w:t>Consigne à l’élève</w:t>
      </w:r>
      <w:bookmarkEnd w:id="25"/>
      <w:bookmarkEnd w:id="26"/>
    </w:p>
    <w:p w14:paraId="5A8DAA1F" w14:textId="77777777" w:rsidR="00CD1B53" w:rsidRDefault="00CD1B53" w:rsidP="00CD1B53">
      <w:pPr>
        <w:pStyle w:val="Matriel-Texte"/>
        <w:numPr>
          <w:ilvl w:val="0"/>
          <w:numId w:val="16"/>
        </w:numPr>
        <w:ind w:left="357" w:hanging="357"/>
        <w:contextualSpacing w:val="0"/>
      </w:pPr>
      <w:bookmarkStart w:id="27" w:name="_Toc37080752"/>
      <w:r w:rsidRPr="1FF766A8">
        <w:t>Découpe les cartes de jeu, mélange-les et place-les, face vers le bas, près du plateau de jeu.</w:t>
      </w:r>
    </w:p>
    <w:p w14:paraId="07C4558F" w14:textId="6AEF0EDB" w:rsidR="00CD1B53" w:rsidRPr="00B85AC3" w:rsidRDefault="00CD1B53" w:rsidP="00CD1B53">
      <w:pPr>
        <w:pStyle w:val="Matriel-Texte"/>
        <w:numPr>
          <w:ilvl w:val="0"/>
          <w:numId w:val="16"/>
        </w:numPr>
        <w:ind w:left="357" w:hanging="357"/>
        <w:contextualSpacing w:val="0"/>
      </w:pPr>
      <w:r w:rsidRPr="1FF766A8">
        <w:t>Tous les joueurs placent leur pion sur la case 0</w:t>
      </w:r>
      <w:r w:rsidR="00585EF0">
        <w:t>.</w:t>
      </w:r>
      <w:r w:rsidRPr="1FF766A8">
        <w:t xml:space="preserve"> </w:t>
      </w:r>
      <w:r w:rsidR="00585EF0">
        <w:t>À</w:t>
      </w:r>
      <w:r w:rsidRPr="1FF766A8">
        <w:t xml:space="preserve"> tour de rôle, </w:t>
      </w:r>
      <w:r w:rsidR="00585EF0">
        <w:t xml:space="preserve">ils </w:t>
      </w:r>
      <w:r w:rsidRPr="1FF766A8">
        <w:t xml:space="preserve">lancent le dé pour </w:t>
      </w:r>
      <w:r w:rsidR="00585EF0">
        <w:t xml:space="preserve">faire </w:t>
      </w:r>
      <w:r w:rsidRPr="1FF766A8">
        <w:t xml:space="preserve">avancer leur pion sur le plateau de jeu </w:t>
      </w:r>
      <w:r w:rsidR="00585EF0">
        <w:t>en fonction du</w:t>
      </w:r>
      <w:r w:rsidRPr="1FF766A8">
        <w:t xml:space="preserve"> nombre obtenu sur le dé.</w:t>
      </w:r>
    </w:p>
    <w:p w14:paraId="121310D0" w14:textId="4B394C85" w:rsidR="00CD1B53" w:rsidRPr="00BE2466" w:rsidRDefault="00CD1B53" w:rsidP="00CD1B53">
      <w:pPr>
        <w:pStyle w:val="Matriel-Texte"/>
        <w:numPr>
          <w:ilvl w:val="0"/>
          <w:numId w:val="16"/>
        </w:numPr>
        <w:ind w:left="357" w:hanging="357"/>
        <w:contextualSpacing w:val="0"/>
      </w:pPr>
      <w:r>
        <w:t xml:space="preserve">Lorsqu’un joueur atteint une case avec un arc-en-ciel, il pige une carte et effectue l’action. </w:t>
      </w:r>
    </w:p>
    <w:p w14:paraId="0078C871" w14:textId="77777777" w:rsidR="00CD1B53" w:rsidRDefault="00CD1B53" w:rsidP="00CD1B53">
      <w:pPr>
        <w:pStyle w:val="Matriel-Texte"/>
        <w:numPr>
          <w:ilvl w:val="0"/>
          <w:numId w:val="16"/>
        </w:numPr>
        <w:ind w:left="357" w:hanging="357"/>
        <w:contextualSpacing w:val="0"/>
      </w:pPr>
      <w:r>
        <w:t>Le premier joueur à atteindre la centaine (la case 100) remporte la partie</w:t>
      </w:r>
      <w:r w:rsidRPr="00BE2466">
        <w:t>.</w:t>
      </w:r>
    </w:p>
    <w:p w14:paraId="34AE5877" w14:textId="644889C3" w:rsidR="00CD1B53" w:rsidRPr="00BE2466" w:rsidRDefault="00CD1B53" w:rsidP="00CD1B53">
      <w:pPr>
        <w:pStyle w:val="Matriel-Texte"/>
        <w:numPr>
          <w:ilvl w:val="0"/>
          <w:numId w:val="16"/>
        </w:numPr>
        <w:ind w:left="357" w:hanging="357"/>
        <w:contextualSpacing w:val="0"/>
      </w:pPr>
      <w:r>
        <w:t>Les joueurs peuvent ensuite jouer une partie à rebours (</w:t>
      </w:r>
      <w:r w:rsidR="00585EF0">
        <w:t xml:space="preserve">à </w:t>
      </w:r>
      <w:r>
        <w:t>partir de 100) jusqu’à l’atteinte de la case 0.</w:t>
      </w:r>
      <w:r w:rsidRPr="00BE2466">
        <w:t xml:space="preserve"> </w:t>
      </w:r>
    </w:p>
    <w:p w14:paraId="1F8496AA" w14:textId="77777777" w:rsidR="00CD1B53" w:rsidRPr="00BF31BF" w:rsidRDefault="00CD1B53" w:rsidP="00CD1B53">
      <w:pPr>
        <w:pStyle w:val="Matriel-Titre"/>
      </w:pPr>
      <w:bookmarkStart w:id="28" w:name="_Toc37863109"/>
      <w:r w:rsidRPr="00BF31BF">
        <w:t>Matériel requis</w:t>
      </w:r>
      <w:bookmarkEnd w:id="27"/>
      <w:bookmarkEnd w:id="28"/>
    </w:p>
    <w:p w14:paraId="3C94B709" w14:textId="7D5A2142" w:rsidR="00CD1B53" w:rsidRPr="00D41BF3" w:rsidRDefault="00CD1B53" w:rsidP="00CD1B53">
      <w:pPr>
        <w:pStyle w:val="Matriel-Texte"/>
        <w:numPr>
          <w:ilvl w:val="0"/>
          <w:numId w:val="16"/>
        </w:numPr>
        <w:ind w:left="357" w:hanging="357"/>
        <w:contextualSpacing w:val="0"/>
        <w:rPr>
          <w:rFonts w:cs="Arial"/>
        </w:rPr>
      </w:pPr>
      <w:r w:rsidRPr="00BE0A1C">
        <w:t>L</w:t>
      </w:r>
      <w:r>
        <w:t>e plateau et les cartes de jeu</w:t>
      </w:r>
      <w:r w:rsidRPr="00BE0A1C">
        <w:t xml:space="preserve"> </w:t>
      </w:r>
      <w:r w:rsidR="00585EF0">
        <w:t xml:space="preserve">qui </w:t>
      </w:r>
      <w:r w:rsidRPr="00BE0A1C">
        <w:t xml:space="preserve">se trouvent </w:t>
      </w:r>
      <w:r>
        <w:t>aux</w:t>
      </w:r>
      <w:r w:rsidRPr="00BE0A1C">
        <w:t xml:space="preserve"> page</w:t>
      </w:r>
      <w:r>
        <w:t>s</w:t>
      </w:r>
      <w:r w:rsidRPr="00BE0A1C">
        <w:t xml:space="preserve"> suivante</w:t>
      </w:r>
      <w:r>
        <w:t>s</w:t>
      </w:r>
      <w:r w:rsidRPr="00BE0A1C">
        <w:t>.</w:t>
      </w:r>
    </w:p>
    <w:p w14:paraId="303EAA1A" w14:textId="05BAE0E2" w:rsidR="00CD1B53" w:rsidRDefault="00CD1B53" w:rsidP="00CD1B53">
      <w:pPr>
        <w:pStyle w:val="Matriel-Texte"/>
        <w:numPr>
          <w:ilvl w:val="0"/>
          <w:numId w:val="16"/>
        </w:numPr>
        <w:ind w:left="357" w:hanging="357"/>
        <w:contextualSpacing w:val="0"/>
      </w:pPr>
      <w:r>
        <w:t>Un dé</w:t>
      </w:r>
      <w:r w:rsidR="00585EF0">
        <w:t>.</w:t>
      </w:r>
    </w:p>
    <w:p w14:paraId="6F1070B9" w14:textId="4D339261" w:rsidR="00CD1B53" w:rsidRPr="00185D99" w:rsidRDefault="00CD1B53" w:rsidP="00CD1B53">
      <w:pPr>
        <w:pStyle w:val="Consignepuceniveau2"/>
        <w:contextualSpacing w:val="0"/>
        <w:rPr>
          <w:rFonts w:eastAsia="Arial"/>
        </w:rPr>
      </w:pPr>
      <w:r w:rsidRPr="00134CB8">
        <w:rPr>
          <w:rStyle w:val="normaltextrun"/>
          <w:rFonts w:cs="Arial"/>
        </w:rPr>
        <w:t>Si vous n’avez pas de dé</w:t>
      </w:r>
      <w:r>
        <w:rPr>
          <w:rStyle w:val="normaltextrun"/>
          <w:rFonts w:cs="Arial"/>
        </w:rPr>
        <w:t xml:space="preserve"> à la maison</w:t>
      </w:r>
      <w:r w:rsidRPr="00134CB8">
        <w:rPr>
          <w:rStyle w:val="normaltextrun"/>
          <w:rFonts w:cs="Arial"/>
        </w:rPr>
        <w:t xml:space="preserve">, </w:t>
      </w:r>
      <w:r w:rsidRPr="00407A62">
        <w:rPr>
          <w:rStyle w:val="normaltextrun"/>
          <w:rFonts w:cs="Arial"/>
        </w:rPr>
        <w:t>vous pouvez</w:t>
      </w:r>
      <w:r>
        <w:rPr>
          <w:rStyle w:val="normaltextrun"/>
          <w:rFonts w:cs="Arial"/>
          <w:b/>
        </w:rPr>
        <w:t xml:space="preserve"> </w:t>
      </w:r>
      <w:r w:rsidRPr="00134CB8">
        <w:rPr>
          <w:rStyle w:val="normaltextrun"/>
          <w:rFonts w:cs="Arial"/>
        </w:rPr>
        <w:t>utiliser</w:t>
      </w:r>
      <w:r w:rsidR="003E4B94">
        <w:rPr>
          <w:rStyle w:val="normaltextrun"/>
          <w:rFonts w:cs="Arial"/>
        </w:rPr>
        <w:t xml:space="preserve"> un</w:t>
      </w:r>
      <w:r w:rsidRPr="00134CB8">
        <w:rPr>
          <w:rStyle w:val="normaltextrun"/>
          <w:rFonts w:cs="Arial"/>
        </w:rPr>
        <w:t xml:space="preserve"> </w:t>
      </w:r>
      <w:hyperlink r:id="rId22" w:history="1">
        <w:r w:rsidR="003E4B94">
          <w:rPr>
            <w:rStyle w:val="Lienhypertexte"/>
            <w:rFonts w:eastAsiaTheme="majorEastAsia" w:cs="Arial"/>
          </w:rPr>
          <w:t>dé virtuel</w:t>
        </w:r>
      </w:hyperlink>
      <w:r w:rsidRPr="0048603D">
        <w:rPr>
          <w:rStyle w:val="Lienhypertexte"/>
          <w:rFonts w:eastAsiaTheme="majorEastAsia" w:cs="Arial"/>
          <w:color w:val="auto"/>
          <w:u w:val="none"/>
        </w:rPr>
        <w:t>.</w:t>
      </w:r>
    </w:p>
    <w:p w14:paraId="64C15BC5" w14:textId="4CA98B44" w:rsidR="00CD1B53" w:rsidRPr="00BF31BF" w:rsidRDefault="00585EF0" w:rsidP="00CD1B53">
      <w:pPr>
        <w:pStyle w:val="Matriel-Texte"/>
        <w:numPr>
          <w:ilvl w:val="0"/>
          <w:numId w:val="16"/>
        </w:numPr>
        <w:ind w:left="357" w:hanging="357"/>
        <w:contextualSpacing w:val="0"/>
      </w:pPr>
      <w:r>
        <w:t>De p</w:t>
      </w:r>
      <w:r w:rsidR="00CD1B53" w:rsidRPr="6C8FEFEF">
        <w:t>etits objets qui serviront de pions (autant d’objets que de joueurs).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D1B53" w:rsidRPr="00BF31BF" w14:paraId="559C0D59" w14:textId="77777777" w:rsidTr="008715CE">
        <w:tc>
          <w:tcPr>
            <w:tcW w:w="11084" w:type="dxa"/>
            <w:shd w:val="clear" w:color="auto" w:fill="DDECEE" w:themeFill="accent5" w:themeFillTint="33"/>
            <w:tcMar>
              <w:top w:w="360" w:type="dxa"/>
              <w:left w:w="360" w:type="dxa"/>
              <w:bottom w:w="360" w:type="dxa"/>
              <w:right w:w="360" w:type="dxa"/>
            </w:tcMar>
          </w:tcPr>
          <w:p w14:paraId="68EA8A6D" w14:textId="77777777" w:rsidR="00CD1B53" w:rsidRPr="00BF31BF" w:rsidRDefault="00CD1B53" w:rsidP="008715CE">
            <w:pPr>
              <w:pStyle w:val="Tableau-Informationauxparents"/>
            </w:pPr>
            <w:bookmarkStart w:id="29" w:name="_Toc37080753"/>
            <w:bookmarkStart w:id="30" w:name="_Toc37863110"/>
            <w:r w:rsidRPr="00BF31BF">
              <w:t>Information aux parents</w:t>
            </w:r>
            <w:bookmarkEnd w:id="29"/>
            <w:bookmarkEnd w:id="30"/>
          </w:p>
          <w:p w14:paraId="08CD6D17" w14:textId="77777777" w:rsidR="00CD1B53" w:rsidRPr="00BF31BF" w:rsidRDefault="00CD1B53" w:rsidP="008715CE">
            <w:pPr>
              <w:pStyle w:val="Tableau-titre"/>
            </w:pPr>
            <w:r w:rsidRPr="00BF31BF">
              <w:t>À propos de l’activité</w:t>
            </w:r>
          </w:p>
          <w:p w14:paraId="4BDEB7A3" w14:textId="1F5097EE" w:rsidR="00CD1B53" w:rsidRPr="00007374" w:rsidRDefault="00CD1B53" w:rsidP="008715CE">
            <w:pPr>
              <w:pStyle w:val="Tableau-texte"/>
              <w:rPr>
                <w:rStyle w:val="eop"/>
                <w:rFonts w:cs="Arial"/>
                <w:b/>
              </w:rPr>
            </w:pPr>
            <w:r w:rsidRPr="00007374">
              <w:rPr>
                <w:rStyle w:val="normaltextrun"/>
                <w:rFonts w:cs="Arial"/>
              </w:rPr>
              <w:t xml:space="preserve">Le but de cette activité est </w:t>
            </w:r>
            <w:r>
              <w:rPr>
                <w:rStyle w:val="normaltextrun"/>
                <w:rFonts w:cs="Arial"/>
              </w:rPr>
              <w:t>de lire les nombres et de s’approprier le vocabulaire lié au sens du nombre (</w:t>
            </w:r>
            <w:r w:rsidRPr="0048603D">
              <w:rPr>
                <w:rStyle w:val="normaltextrun"/>
                <w:rFonts w:cs="Arial"/>
                <w:i/>
                <w:iCs/>
              </w:rPr>
              <w:t>unité</w:t>
            </w:r>
            <w:r>
              <w:rPr>
                <w:rStyle w:val="normaltextrun"/>
                <w:rFonts w:cs="Arial"/>
              </w:rPr>
              <w:t xml:space="preserve">, </w:t>
            </w:r>
            <w:r w:rsidRPr="0048603D">
              <w:rPr>
                <w:rStyle w:val="normaltextrun"/>
                <w:rFonts w:cs="Arial"/>
                <w:i/>
                <w:iCs/>
              </w:rPr>
              <w:t>dizaine</w:t>
            </w:r>
            <w:r>
              <w:rPr>
                <w:rStyle w:val="normaltextrun"/>
                <w:rFonts w:cs="Arial"/>
              </w:rPr>
              <w:t xml:space="preserve">, </w:t>
            </w:r>
            <w:r w:rsidRPr="0048603D">
              <w:rPr>
                <w:rStyle w:val="normaltextrun"/>
                <w:rFonts w:cs="Arial"/>
                <w:i/>
                <w:iCs/>
              </w:rPr>
              <w:t>centaine</w:t>
            </w:r>
            <w:r>
              <w:rPr>
                <w:rStyle w:val="normaltextrun"/>
                <w:rFonts w:cs="Arial"/>
              </w:rPr>
              <w:t>) et aux opérations (</w:t>
            </w:r>
            <w:r w:rsidRPr="0048603D">
              <w:rPr>
                <w:rStyle w:val="normaltextrun"/>
                <w:rFonts w:cs="Arial"/>
                <w:i/>
                <w:iCs/>
              </w:rPr>
              <w:t>plus</w:t>
            </w:r>
            <w:r>
              <w:rPr>
                <w:rStyle w:val="normaltextrun"/>
                <w:rFonts w:cs="Arial"/>
              </w:rPr>
              <w:t xml:space="preserve">, </w:t>
            </w:r>
            <w:r w:rsidRPr="0048603D">
              <w:rPr>
                <w:rStyle w:val="normaltextrun"/>
                <w:rFonts w:cs="Arial"/>
                <w:i/>
                <w:iCs/>
              </w:rPr>
              <w:t>moins</w:t>
            </w:r>
            <w:r>
              <w:rPr>
                <w:rStyle w:val="normaltextrun"/>
                <w:rFonts w:cs="Arial"/>
              </w:rPr>
              <w:t xml:space="preserve">, </w:t>
            </w:r>
            <w:r w:rsidRPr="0048603D">
              <w:rPr>
                <w:rStyle w:val="normaltextrun"/>
                <w:rFonts w:cs="Arial"/>
                <w:i/>
                <w:iCs/>
              </w:rPr>
              <w:t>somme</w:t>
            </w:r>
            <w:r>
              <w:rPr>
                <w:rStyle w:val="normaltextrun"/>
                <w:rFonts w:cs="Arial"/>
              </w:rPr>
              <w:t xml:space="preserve">, </w:t>
            </w:r>
            <w:r w:rsidRPr="0048603D">
              <w:rPr>
                <w:rStyle w:val="normaltextrun"/>
                <w:rFonts w:cs="Arial"/>
                <w:i/>
                <w:iCs/>
              </w:rPr>
              <w:t>différence</w:t>
            </w:r>
            <w:r>
              <w:rPr>
                <w:rStyle w:val="normaltextrun"/>
                <w:rFonts w:cs="Arial"/>
              </w:rPr>
              <w:t>)</w:t>
            </w:r>
            <w:r w:rsidRPr="00007374">
              <w:rPr>
                <w:rStyle w:val="normaltextrun"/>
                <w:rFonts w:cs="Arial"/>
              </w:rPr>
              <w:t xml:space="preserve">. </w:t>
            </w:r>
            <w:r w:rsidRPr="00007374">
              <w:rPr>
                <w:rStyle w:val="eop"/>
                <w:rFonts w:cs="Arial"/>
              </w:rPr>
              <w:t>Cette activité peut être réalisée avec les enfants de 1</w:t>
            </w:r>
            <w:r w:rsidRPr="00007374">
              <w:rPr>
                <w:rStyle w:val="eop"/>
                <w:rFonts w:cs="Arial"/>
                <w:vertAlign w:val="superscript"/>
              </w:rPr>
              <w:t>re</w:t>
            </w:r>
            <w:r w:rsidRPr="00007374">
              <w:rPr>
                <w:rStyle w:val="eop"/>
                <w:rFonts w:cs="Arial"/>
              </w:rPr>
              <w:t xml:space="preserve"> et de 2</w:t>
            </w:r>
            <w:r w:rsidRPr="00007374">
              <w:rPr>
                <w:rStyle w:val="eop"/>
                <w:rFonts w:cs="Arial"/>
                <w:vertAlign w:val="superscript"/>
              </w:rPr>
              <w:t>e</w:t>
            </w:r>
            <w:r w:rsidR="008A1CE0">
              <w:rPr>
                <w:rStyle w:val="eop"/>
                <w:rFonts w:cs="Arial"/>
              </w:rPr>
              <w:t> </w:t>
            </w:r>
            <w:r w:rsidRPr="00007374">
              <w:rPr>
                <w:rStyle w:val="eop"/>
                <w:rFonts w:cs="Arial"/>
              </w:rPr>
              <w:t>année.</w:t>
            </w:r>
          </w:p>
          <w:p w14:paraId="3A37CF77" w14:textId="77777777" w:rsidR="00CD1B53" w:rsidRPr="00BF31BF" w:rsidRDefault="00CD1B53" w:rsidP="008715CE">
            <w:pPr>
              <w:pStyle w:val="Tableau-texte"/>
            </w:pPr>
            <w:r w:rsidRPr="00BF31BF">
              <w:t>Votre enfant s’exercera à :</w:t>
            </w:r>
          </w:p>
          <w:p w14:paraId="0A1EED9D" w14:textId="71E15256" w:rsidR="00CD1B53" w:rsidRPr="004F6CB1" w:rsidRDefault="00CD1B53" w:rsidP="00CD1B53">
            <w:pPr>
              <w:pStyle w:val="Tableau-Liste"/>
              <w:numPr>
                <w:ilvl w:val="0"/>
                <w:numId w:val="6"/>
              </w:numPr>
              <w:spacing w:line="259" w:lineRule="auto"/>
              <w:ind w:left="357" w:hanging="357"/>
              <w:rPr>
                <w:rStyle w:val="normaltextrun"/>
                <w:rFonts w:cs="Arial"/>
                <w:b/>
              </w:rPr>
            </w:pPr>
            <w:r>
              <w:rPr>
                <w:rStyle w:val="normaltextrun"/>
                <w:rFonts w:cs="Arial"/>
              </w:rPr>
              <w:t>Compter à partir d’un nombre donné ou réciter la comptine des nombres</w:t>
            </w:r>
            <w:r w:rsidR="00C112CE">
              <w:rPr>
                <w:rStyle w:val="normaltextrun"/>
                <w:rFonts w:cs="Arial"/>
              </w:rPr>
              <w:t>;</w:t>
            </w:r>
          </w:p>
          <w:p w14:paraId="5F8E4A4B" w14:textId="6C209504" w:rsidR="00CD1B53" w:rsidRPr="004F6CB1" w:rsidRDefault="00CD1B53" w:rsidP="00CD1B53">
            <w:pPr>
              <w:pStyle w:val="Tableau-Liste"/>
              <w:numPr>
                <w:ilvl w:val="0"/>
                <w:numId w:val="6"/>
              </w:numPr>
              <w:spacing w:line="259" w:lineRule="auto"/>
              <w:ind w:left="357" w:hanging="357"/>
              <w:rPr>
                <w:rStyle w:val="normaltextrun"/>
                <w:rFonts w:cs="Arial"/>
                <w:b/>
              </w:rPr>
            </w:pPr>
            <w:r>
              <w:rPr>
                <w:rStyle w:val="normaltextrun"/>
                <w:rFonts w:cs="Arial"/>
              </w:rPr>
              <w:t>Déterminer l’opération à effectuer selon la situation</w:t>
            </w:r>
            <w:r w:rsidR="00C112CE">
              <w:rPr>
                <w:rStyle w:val="normaltextrun"/>
                <w:rFonts w:cs="Arial"/>
              </w:rPr>
              <w:t>;</w:t>
            </w:r>
          </w:p>
          <w:p w14:paraId="70C50A2B" w14:textId="77777777" w:rsidR="00CD1B53" w:rsidRPr="006378B3" w:rsidRDefault="00CD1B53" w:rsidP="00CD1B53">
            <w:pPr>
              <w:pStyle w:val="Tableau-Liste"/>
              <w:numPr>
                <w:ilvl w:val="0"/>
                <w:numId w:val="6"/>
              </w:numPr>
              <w:spacing w:line="259" w:lineRule="auto"/>
              <w:ind w:left="357" w:hanging="357"/>
              <w:rPr>
                <w:b/>
              </w:rPr>
            </w:pPr>
            <w:r>
              <w:rPr>
                <w:rStyle w:val="normaltextrun"/>
                <w:rFonts w:cs="Arial"/>
              </w:rPr>
              <w:t>Additionner ou soustraire des nombres.</w:t>
            </w:r>
          </w:p>
          <w:p w14:paraId="5223F52D" w14:textId="77777777" w:rsidR="00CD1B53" w:rsidRPr="00BF31BF" w:rsidRDefault="00CD1B53" w:rsidP="008715CE">
            <w:pPr>
              <w:pStyle w:val="Tableau-texte"/>
            </w:pPr>
            <w:r w:rsidRPr="00BF31BF">
              <w:t>Vous pourriez :</w:t>
            </w:r>
          </w:p>
          <w:p w14:paraId="4881AC5E" w14:textId="77777777" w:rsidR="00CD1B53" w:rsidRPr="007234DC" w:rsidRDefault="00CD1B53" w:rsidP="00CD1B53">
            <w:pPr>
              <w:pStyle w:val="Tableau-Liste"/>
              <w:numPr>
                <w:ilvl w:val="0"/>
                <w:numId w:val="6"/>
              </w:numPr>
              <w:spacing w:line="259" w:lineRule="auto"/>
              <w:ind w:left="357" w:hanging="357"/>
              <w:rPr>
                <w:rStyle w:val="normaltextrun"/>
                <w:rFonts w:cs="Arial"/>
                <w:b/>
              </w:rPr>
            </w:pPr>
            <w:r w:rsidRPr="007234DC">
              <w:rPr>
                <w:rStyle w:val="normaltextrun"/>
                <w:rFonts w:cs="Arial"/>
              </w:rPr>
              <w:t>Jouer avec votre enfant;</w:t>
            </w:r>
          </w:p>
          <w:p w14:paraId="31BE7701" w14:textId="3901AA52" w:rsidR="00CD1B53" w:rsidRDefault="00CD1B53" w:rsidP="00CD1B53">
            <w:pPr>
              <w:pStyle w:val="Tableau-Liste"/>
              <w:numPr>
                <w:ilvl w:val="0"/>
                <w:numId w:val="6"/>
              </w:numPr>
              <w:spacing w:line="259" w:lineRule="auto"/>
              <w:ind w:left="357" w:hanging="357"/>
              <w:rPr>
                <w:rStyle w:val="normaltextrun"/>
                <w:rFonts w:cs="Arial"/>
                <w:b/>
              </w:rPr>
            </w:pPr>
            <w:r>
              <w:rPr>
                <w:rStyle w:val="normaltextrun"/>
                <w:rFonts w:cs="Arial"/>
              </w:rPr>
              <w:t>Demander à votre enfant de prédire</w:t>
            </w:r>
            <w:r w:rsidR="00C112CE">
              <w:rPr>
                <w:rStyle w:val="normaltextrun"/>
                <w:rFonts w:cs="Arial"/>
              </w:rPr>
              <w:t>, en faisant du calcul mental,</w:t>
            </w:r>
            <w:r>
              <w:rPr>
                <w:rStyle w:val="normaltextrun"/>
                <w:rFonts w:cs="Arial"/>
              </w:rPr>
              <w:t xml:space="preserve"> la case sur laquelle il terminera son déplacement;</w:t>
            </w:r>
          </w:p>
          <w:p w14:paraId="72E82791" w14:textId="0FEFECF9" w:rsidR="00CD1B53" w:rsidRDefault="00CD1B53" w:rsidP="00CD1B53">
            <w:pPr>
              <w:pStyle w:val="Tableau-Liste"/>
              <w:numPr>
                <w:ilvl w:val="0"/>
                <w:numId w:val="6"/>
              </w:numPr>
              <w:spacing w:line="259" w:lineRule="auto"/>
              <w:ind w:left="357" w:hanging="357"/>
              <w:rPr>
                <w:rStyle w:val="normaltextrun"/>
                <w:rFonts w:cs="Arial"/>
                <w:b/>
              </w:rPr>
            </w:pPr>
            <w:r>
              <w:rPr>
                <w:rStyle w:val="normaltextrun"/>
                <w:rFonts w:cs="Arial"/>
              </w:rPr>
              <w:t xml:space="preserve">Demander à votre enfant de compter les cases </w:t>
            </w:r>
            <w:r w:rsidR="00C112CE">
              <w:rPr>
                <w:rStyle w:val="normaltextrun"/>
                <w:rFonts w:cs="Arial"/>
              </w:rPr>
              <w:t>à voix haute au cours</w:t>
            </w:r>
            <w:r>
              <w:rPr>
                <w:rStyle w:val="normaltextrun"/>
                <w:rFonts w:cs="Arial"/>
              </w:rPr>
              <w:t xml:space="preserve"> du déplacement;</w:t>
            </w:r>
          </w:p>
          <w:p w14:paraId="4F42ED72" w14:textId="0262D67E" w:rsidR="00CD1B53" w:rsidRPr="00BF31BF" w:rsidRDefault="00CD1B53" w:rsidP="00CD1B53">
            <w:pPr>
              <w:pStyle w:val="Tableau-Liste"/>
              <w:numPr>
                <w:ilvl w:val="0"/>
                <w:numId w:val="6"/>
              </w:numPr>
              <w:spacing w:line="259" w:lineRule="auto"/>
              <w:ind w:left="357" w:hanging="357"/>
            </w:pPr>
            <w:r w:rsidRPr="007234DC">
              <w:rPr>
                <w:rStyle w:val="normaltextrun"/>
                <w:rFonts w:cs="Arial"/>
              </w:rPr>
              <w:t xml:space="preserve">Demander à votre enfant </w:t>
            </w:r>
            <w:r>
              <w:rPr>
                <w:rStyle w:val="normaltextrun"/>
                <w:rFonts w:cs="Arial"/>
              </w:rPr>
              <w:t>d</w:t>
            </w:r>
            <w:r w:rsidRPr="00184327">
              <w:rPr>
                <w:rStyle w:val="normaltextrun"/>
                <w:rFonts w:cs="Arial"/>
              </w:rPr>
              <w:t xml:space="preserve">e </w:t>
            </w:r>
            <w:r>
              <w:rPr>
                <w:rStyle w:val="normaltextrun"/>
                <w:rFonts w:cs="Arial"/>
              </w:rPr>
              <w:t>dire l’expression mathématique qui correspond au déplacement effectué</w:t>
            </w:r>
            <w:r w:rsidRPr="00DA4BB1">
              <w:rPr>
                <w:rStyle w:val="normaltextrun"/>
                <w:rFonts w:cs="Arial"/>
              </w:rPr>
              <w:t xml:space="preserve"> (ex. : « 6 + 5 = 11 »</w:t>
            </w:r>
            <w:r w:rsidR="00C112CE">
              <w:rPr>
                <w:rStyle w:val="normaltextrun"/>
                <w:rFonts w:cs="Arial"/>
              </w:rPr>
              <w:t>)</w:t>
            </w:r>
            <w:r>
              <w:rPr>
                <w:rStyle w:val="normaltextrun"/>
                <w:rFonts w:cs="Arial"/>
              </w:rPr>
              <w:t>.</w:t>
            </w:r>
          </w:p>
        </w:tc>
      </w:tr>
    </w:tbl>
    <w:p w14:paraId="5EB8EE7D" w14:textId="77777777" w:rsidR="00CD1B53" w:rsidRPr="00BF31BF" w:rsidRDefault="00CD1B53" w:rsidP="00CD1B53">
      <w:pPr>
        <w:pStyle w:val="Crdit"/>
      </w:pPr>
      <w:r w:rsidRPr="00BF31BF">
        <w:br w:type="page"/>
      </w:r>
    </w:p>
    <w:p w14:paraId="77A22579" w14:textId="77777777" w:rsidR="00CD1B53" w:rsidRDefault="00CD1B53" w:rsidP="00CD1B53">
      <w:pPr>
        <w:pStyle w:val="Matire-Premirepage"/>
      </w:pPr>
      <w:r>
        <w:lastRenderedPageBreak/>
        <w:t>Mathématique</w:t>
      </w:r>
    </w:p>
    <w:p w14:paraId="22847AA9" w14:textId="77777777" w:rsidR="00CD1B53" w:rsidRPr="00BF31BF" w:rsidRDefault="00CD1B53" w:rsidP="00CD1B53">
      <w:pPr>
        <w:pStyle w:val="Titredelactivit"/>
        <w:tabs>
          <w:tab w:val="left" w:pos="7170"/>
        </w:tabs>
      </w:pPr>
      <w:bookmarkStart w:id="31" w:name="_Toc37080754"/>
      <w:bookmarkStart w:id="32" w:name="_Toc37863111"/>
      <w:r>
        <w:t xml:space="preserve">Annexe – </w:t>
      </w:r>
      <w:bookmarkEnd w:id="31"/>
      <w:r w:rsidRPr="003633D0">
        <w:t>Plateau de jeu</w:t>
      </w:r>
      <w:bookmarkEnd w:id="32"/>
    </w:p>
    <w:p w14:paraId="4F6267DB" w14:textId="77777777" w:rsidR="00CD1B53" w:rsidRDefault="00CD1B53" w:rsidP="00CD1B53">
      <w:r>
        <w:rPr>
          <w:noProof/>
          <w:lang w:val="fr-CA" w:eastAsia="fr-CA"/>
        </w:rPr>
        <w:drawing>
          <wp:inline distT="0" distB="0" distL="0" distR="0" wp14:anchorId="2268D78F" wp14:editId="4A51C4A1">
            <wp:extent cx="5848512" cy="7238998"/>
            <wp:effectExtent l="0" t="0" r="0" b="0"/>
            <wp:docPr id="90053774"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pic:nvPicPr>
                  <pic:blipFill>
                    <a:blip r:embed="rId23">
                      <a:extLst>
                        <a:ext uri="{28A0092B-C50C-407E-A947-70E740481C1C}">
                          <a14:useLocalDpi xmlns:a14="http://schemas.microsoft.com/office/drawing/2010/main" val="0"/>
                        </a:ext>
                      </a:extLst>
                    </a:blip>
                    <a:stretch>
                      <a:fillRect/>
                    </a:stretch>
                  </pic:blipFill>
                  <pic:spPr>
                    <a:xfrm>
                      <a:off x="0" y="0"/>
                      <a:ext cx="5848512" cy="7238998"/>
                    </a:xfrm>
                    <a:prstGeom prst="rect">
                      <a:avLst/>
                    </a:prstGeom>
                  </pic:spPr>
                </pic:pic>
              </a:graphicData>
            </a:graphic>
          </wp:inline>
        </w:drawing>
      </w:r>
    </w:p>
    <w:p w14:paraId="0D371AD2" w14:textId="77777777" w:rsidR="00CD1B53" w:rsidRDefault="00CD1B53" w:rsidP="00CD1B53">
      <w:pPr>
        <w:pStyle w:val="Matire-Premirepage"/>
      </w:pPr>
      <w:r>
        <w:br w:type="page"/>
      </w:r>
      <w:r>
        <w:lastRenderedPageBreak/>
        <w:t>Mathématique</w:t>
      </w:r>
    </w:p>
    <w:p w14:paraId="160CB119" w14:textId="77777777" w:rsidR="00CD1B53" w:rsidRPr="00BF31BF" w:rsidRDefault="00CD1B53" w:rsidP="00CD1B53">
      <w:pPr>
        <w:pStyle w:val="Titredelactivit"/>
        <w:tabs>
          <w:tab w:val="left" w:pos="7170"/>
        </w:tabs>
      </w:pPr>
      <w:bookmarkStart w:id="33" w:name="_Toc37863112"/>
      <w:r>
        <w:t>Annexe – Cartes de jeu</w:t>
      </w:r>
      <w:bookmarkEnd w:id="33"/>
    </w:p>
    <w:p w14:paraId="4EE3BEFE" w14:textId="7FF2D881" w:rsidR="0065631A" w:rsidRDefault="00CD1B53" w:rsidP="00CD1B53">
      <w:pPr>
        <w:rPr>
          <w:lang w:eastAsia="fr-CA"/>
        </w:rPr>
        <w:sectPr w:rsidR="0065631A" w:rsidSect="00B028EC">
          <w:pgSz w:w="12240" w:h="15840"/>
          <w:pgMar w:top="1170" w:right="1080" w:bottom="1440" w:left="1080" w:header="615" w:footer="706" w:gutter="0"/>
          <w:cols w:space="708"/>
          <w:docGrid w:linePitch="360"/>
        </w:sectPr>
      </w:pPr>
      <w:r>
        <w:rPr>
          <w:noProof/>
          <w:lang w:val="fr-CA" w:eastAsia="fr-CA"/>
        </w:rPr>
        <w:drawing>
          <wp:inline distT="0" distB="0" distL="0" distR="0" wp14:anchorId="5CB6E4C9" wp14:editId="1A6CF458">
            <wp:extent cx="6181724" cy="6364604"/>
            <wp:effectExtent l="0" t="0" r="9525" b="0"/>
            <wp:docPr id="71637294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pic:cNvPicPr/>
                  </pic:nvPicPr>
                  <pic:blipFill>
                    <a:blip r:embed="rId24">
                      <a:extLst>
                        <a:ext uri="{28A0092B-C50C-407E-A947-70E740481C1C}">
                          <a14:useLocalDpi xmlns:a14="http://schemas.microsoft.com/office/drawing/2010/main" val="0"/>
                        </a:ext>
                      </a:extLst>
                    </a:blip>
                    <a:stretch>
                      <a:fillRect/>
                    </a:stretch>
                  </pic:blipFill>
                  <pic:spPr>
                    <a:xfrm>
                      <a:off x="0" y="0"/>
                      <a:ext cx="6181724" cy="6364604"/>
                    </a:xfrm>
                    <a:prstGeom prst="rect">
                      <a:avLst/>
                    </a:prstGeom>
                  </pic:spPr>
                </pic:pic>
              </a:graphicData>
            </a:graphic>
          </wp:inline>
        </w:drawing>
      </w:r>
    </w:p>
    <w:p w14:paraId="27DE0B0D" w14:textId="4E45283E" w:rsidR="00F04CF9" w:rsidRPr="00BF31BF" w:rsidRDefault="00F04CF9" w:rsidP="00F04CF9">
      <w:pPr>
        <w:pStyle w:val="Matire-Premirepage"/>
      </w:pPr>
      <w:bookmarkStart w:id="34" w:name="_Hlk37076839"/>
      <w:r>
        <w:lastRenderedPageBreak/>
        <w:t>Éducation physique et à la santé</w:t>
      </w:r>
    </w:p>
    <w:p w14:paraId="4890BDF7" w14:textId="09B9C113" w:rsidR="00F11C6D" w:rsidRPr="00F11C6D" w:rsidRDefault="000E4EA6" w:rsidP="00F11C6D">
      <w:pPr>
        <w:tabs>
          <w:tab w:val="left" w:pos="7170"/>
        </w:tabs>
        <w:spacing w:before="720" w:after="240"/>
        <w:outlineLvl w:val="1"/>
        <w:rPr>
          <w:rFonts w:eastAsia="Times New Roman" w:cs="Arial"/>
          <w:b/>
          <w:color w:val="0070C0"/>
          <w:sz w:val="50"/>
          <w:szCs w:val="40"/>
          <w:lang w:eastAsia="fr-CA"/>
        </w:rPr>
      </w:pPr>
      <w:r>
        <w:rPr>
          <w:rFonts w:eastAsia="Times New Roman" w:cs="Arial"/>
          <w:b/>
          <w:color w:val="0070C0"/>
          <w:sz w:val="50"/>
          <w:szCs w:val="40"/>
          <w:lang w:eastAsia="fr-CA"/>
        </w:rPr>
        <w:t>Découvre l</w:t>
      </w:r>
      <w:r w:rsidR="00F11C6D" w:rsidRPr="00F11C6D">
        <w:rPr>
          <w:rFonts w:eastAsia="Times New Roman" w:cs="Arial"/>
          <w:b/>
          <w:color w:val="0070C0"/>
          <w:sz w:val="50"/>
          <w:szCs w:val="40"/>
          <w:lang w:eastAsia="fr-CA"/>
        </w:rPr>
        <w:t>e corps humain et passe à l’action</w:t>
      </w:r>
    </w:p>
    <w:p w14:paraId="73D478A1" w14:textId="77777777" w:rsidR="00F11C6D" w:rsidRPr="00F11C6D" w:rsidRDefault="00F11C6D" w:rsidP="00F11C6D">
      <w:pPr>
        <w:spacing w:before="240" w:after="120"/>
        <w:outlineLvl w:val="2"/>
        <w:rPr>
          <w:b/>
          <w:color w:val="002060"/>
          <w:sz w:val="26"/>
        </w:rPr>
      </w:pPr>
      <w:bookmarkStart w:id="35" w:name="_Toc37080756"/>
      <w:r w:rsidRPr="00F11C6D">
        <w:rPr>
          <w:b/>
          <w:color w:val="002060"/>
          <w:sz w:val="26"/>
        </w:rPr>
        <w:t>Consigne à l’élève</w:t>
      </w:r>
      <w:bookmarkEnd w:id="35"/>
    </w:p>
    <w:p w14:paraId="64D0D5BF" w14:textId="24BF2000" w:rsidR="00C818BD" w:rsidRDefault="00C818BD" w:rsidP="00C818BD">
      <w:pPr>
        <w:spacing w:after="60"/>
        <w:rPr>
          <w:szCs w:val="22"/>
        </w:rPr>
      </w:pPr>
      <w:bookmarkStart w:id="36" w:name="_Toc37080757"/>
      <w:r>
        <w:rPr>
          <w:szCs w:val="22"/>
        </w:rPr>
        <w:t>Activité 1</w:t>
      </w:r>
      <w:r w:rsidR="00CB0F15">
        <w:rPr>
          <w:szCs w:val="22"/>
        </w:rPr>
        <w:t> : Le corps humain</w:t>
      </w:r>
    </w:p>
    <w:p w14:paraId="3924B8C4" w14:textId="5D003927" w:rsidR="00F11C6D" w:rsidRPr="00F11C6D" w:rsidRDefault="00F11C6D" w:rsidP="00F11C6D">
      <w:pPr>
        <w:numPr>
          <w:ilvl w:val="0"/>
          <w:numId w:val="15"/>
        </w:numPr>
        <w:spacing w:after="60"/>
        <w:ind w:left="357" w:hanging="357"/>
        <w:rPr>
          <w:szCs w:val="22"/>
        </w:rPr>
      </w:pPr>
      <w:r w:rsidRPr="00F11C6D">
        <w:rPr>
          <w:szCs w:val="22"/>
        </w:rPr>
        <w:t xml:space="preserve">Consulte les </w:t>
      </w:r>
      <w:hyperlink r:id="rId25" w:history="1">
        <w:r w:rsidRPr="00957BA3">
          <w:rPr>
            <w:rStyle w:val="Lienhypertexte"/>
          </w:rPr>
          <w:t>informations</w:t>
        </w:r>
      </w:hyperlink>
      <w:r w:rsidRPr="00F11C6D">
        <w:rPr>
          <w:szCs w:val="22"/>
        </w:rPr>
        <w:t xml:space="preserve"> concernant le corps humain.</w:t>
      </w:r>
    </w:p>
    <w:p w14:paraId="50D10FD8" w14:textId="0DD869B5" w:rsidR="00F11C6D" w:rsidRDefault="00F11C6D" w:rsidP="00F11C6D">
      <w:pPr>
        <w:numPr>
          <w:ilvl w:val="0"/>
          <w:numId w:val="15"/>
        </w:numPr>
        <w:spacing w:after="60"/>
        <w:ind w:left="357" w:hanging="357"/>
        <w:rPr>
          <w:szCs w:val="22"/>
        </w:rPr>
      </w:pPr>
      <w:r w:rsidRPr="00F11C6D">
        <w:rPr>
          <w:szCs w:val="22"/>
        </w:rPr>
        <w:t xml:space="preserve">Dis à tes parents ce que tu </w:t>
      </w:r>
      <w:r w:rsidR="000E4EA6">
        <w:rPr>
          <w:szCs w:val="22"/>
        </w:rPr>
        <w:t>as appris sur le</w:t>
      </w:r>
      <w:r w:rsidRPr="00F11C6D">
        <w:rPr>
          <w:szCs w:val="22"/>
        </w:rPr>
        <w:t xml:space="preserve"> corps humain.</w:t>
      </w:r>
    </w:p>
    <w:p w14:paraId="425BF828" w14:textId="553BDC8C" w:rsidR="00C818BD" w:rsidRDefault="00C818BD" w:rsidP="00C818BD">
      <w:pPr>
        <w:spacing w:after="60"/>
        <w:rPr>
          <w:szCs w:val="22"/>
        </w:rPr>
      </w:pPr>
    </w:p>
    <w:p w14:paraId="7488DC7E" w14:textId="34546969" w:rsidR="00C818BD" w:rsidRPr="00F11C6D" w:rsidRDefault="00C818BD" w:rsidP="00C818BD">
      <w:pPr>
        <w:spacing w:after="60"/>
        <w:rPr>
          <w:szCs w:val="22"/>
        </w:rPr>
      </w:pPr>
      <w:r>
        <w:rPr>
          <w:szCs w:val="22"/>
        </w:rPr>
        <w:t>Activité 2</w:t>
      </w:r>
      <w:r w:rsidR="00CB0F15">
        <w:rPr>
          <w:szCs w:val="22"/>
        </w:rPr>
        <w:t> : Passe à l’action</w:t>
      </w:r>
    </w:p>
    <w:p w14:paraId="7F59A6BC" w14:textId="1B17B3AE" w:rsidR="00F11C6D" w:rsidRPr="00F11C6D" w:rsidRDefault="000E4EA6" w:rsidP="00F11C6D">
      <w:pPr>
        <w:numPr>
          <w:ilvl w:val="0"/>
          <w:numId w:val="15"/>
        </w:numPr>
        <w:spacing w:after="60"/>
        <w:ind w:left="357" w:hanging="357"/>
        <w:rPr>
          <w:szCs w:val="22"/>
        </w:rPr>
      </w:pPr>
      <w:r>
        <w:rPr>
          <w:szCs w:val="22"/>
        </w:rPr>
        <w:t>Expérimente</w:t>
      </w:r>
      <w:r w:rsidR="00F11C6D" w:rsidRPr="00F11C6D">
        <w:rPr>
          <w:szCs w:val="22"/>
        </w:rPr>
        <w:t xml:space="preserve"> les défis proposés.</w:t>
      </w:r>
    </w:p>
    <w:p w14:paraId="2D5E6F43" w14:textId="77777777" w:rsidR="00F11C6D" w:rsidRPr="00F11C6D" w:rsidRDefault="00F11C6D" w:rsidP="00F11C6D">
      <w:pPr>
        <w:numPr>
          <w:ilvl w:val="0"/>
          <w:numId w:val="15"/>
        </w:numPr>
        <w:spacing w:after="60"/>
        <w:ind w:left="357" w:hanging="357"/>
        <w:rPr>
          <w:rFonts w:ascii="Times New Roman" w:eastAsia="Times New Roman" w:hAnsi="Times New Roman"/>
          <w:szCs w:val="22"/>
          <w:lang w:eastAsia="fr-CA"/>
        </w:rPr>
      </w:pPr>
      <w:r w:rsidRPr="00F11C6D">
        <w:rPr>
          <w:rFonts w:eastAsia="Times New Roman"/>
          <w:color w:val="000000"/>
          <w:szCs w:val="22"/>
          <w:lang w:eastAsia="fr-CA"/>
        </w:rPr>
        <w:t xml:space="preserve">Quels défis as-tu trouvés les plus faciles ou difficiles? </w:t>
      </w:r>
      <w:r w:rsidRPr="00F11C6D">
        <w:rPr>
          <w:color w:val="000000"/>
          <w:szCs w:val="22"/>
        </w:rPr>
        <w:t>Mets au défi un membre de ta famille!</w:t>
      </w:r>
    </w:p>
    <w:p w14:paraId="1ADF25A6" w14:textId="77777777" w:rsidR="00F11C6D" w:rsidRPr="00F11C6D" w:rsidRDefault="00F11C6D" w:rsidP="00F11C6D">
      <w:pPr>
        <w:numPr>
          <w:ilvl w:val="0"/>
          <w:numId w:val="15"/>
        </w:numPr>
        <w:spacing w:after="60"/>
        <w:ind w:left="357" w:hanging="357"/>
        <w:rPr>
          <w:rFonts w:ascii="Times New Roman" w:eastAsia="Times New Roman" w:hAnsi="Times New Roman"/>
          <w:szCs w:val="22"/>
          <w:lang w:eastAsia="fr-CA"/>
        </w:rPr>
      </w:pPr>
      <w:r w:rsidRPr="00F11C6D">
        <w:rPr>
          <w:rFonts w:eastAsia="Times New Roman"/>
          <w:bCs/>
          <w:color w:val="000000"/>
          <w:szCs w:val="22"/>
          <w:lang w:eastAsia="fr-CA"/>
        </w:rPr>
        <w:t xml:space="preserve">Quelles parties du corps étaient sollicitées dans les différents défis?  </w:t>
      </w:r>
    </w:p>
    <w:p w14:paraId="7DB40FA4" w14:textId="32A3E7C4" w:rsidR="00F11C6D" w:rsidRPr="00F11C6D" w:rsidRDefault="000E4EA6" w:rsidP="00F11C6D">
      <w:pPr>
        <w:numPr>
          <w:ilvl w:val="0"/>
          <w:numId w:val="15"/>
        </w:numPr>
        <w:spacing w:after="60"/>
        <w:ind w:left="357" w:hanging="357"/>
        <w:rPr>
          <w:szCs w:val="22"/>
        </w:rPr>
      </w:pPr>
      <w:r>
        <w:rPr>
          <w:szCs w:val="22"/>
        </w:rPr>
        <w:t>Pour faire ce</w:t>
      </w:r>
      <w:r w:rsidR="008C1781">
        <w:rPr>
          <w:szCs w:val="22"/>
        </w:rPr>
        <w:t>s</w:t>
      </w:r>
      <w:r>
        <w:rPr>
          <w:szCs w:val="22"/>
        </w:rPr>
        <w:t xml:space="preserve"> activité</w:t>
      </w:r>
      <w:r w:rsidR="008C1781">
        <w:rPr>
          <w:szCs w:val="22"/>
        </w:rPr>
        <w:t>s</w:t>
      </w:r>
      <w:r>
        <w:rPr>
          <w:szCs w:val="22"/>
        </w:rPr>
        <w:t>, c</w:t>
      </w:r>
      <w:r w:rsidR="00F11C6D" w:rsidRPr="00F11C6D">
        <w:rPr>
          <w:szCs w:val="22"/>
        </w:rPr>
        <w:t xml:space="preserve">onsulte ce </w:t>
      </w:r>
      <w:hyperlink r:id="rId26" w:history="1">
        <w:r w:rsidR="00F11C6D" w:rsidRPr="00957BA3">
          <w:rPr>
            <w:rStyle w:val="Lienhypertexte"/>
          </w:rPr>
          <w:t>document</w:t>
        </w:r>
      </w:hyperlink>
      <w:r w:rsidR="008C1781">
        <w:rPr>
          <w:szCs w:val="22"/>
        </w:rPr>
        <w:t>.</w:t>
      </w:r>
    </w:p>
    <w:p w14:paraId="52DFFDBE" w14:textId="77777777" w:rsidR="00F11C6D" w:rsidRPr="00F11C6D" w:rsidRDefault="00F11C6D" w:rsidP="00F11C6D">
      <w:pPr>
        <w:spacing w:before="240" w:after="120"/>
        <w:ind w:right="763"/>
        <w:outlineLvl w:val="2"/>
        <w:rPr>
          <w:b/>
          <w:color w:val="002060"/>
          <w:sz w:val="26"/>
          <w:lang w:eastAsia="fr-CA"/>
        </w:rPr>
      </w:pPr>
      <w:r w:rsidRPr="00F11C6D">
        <w:rPr>
          <w:b/>
          <w:color w:val="002060"/>
          <w:sz w:val="26"/>
          <w:lang w:eastAsia="fr-CA"/>
        </w:rPr>
        <w:t>Matériel requis</w:t>
      </w:r>
      <w:bookmarkEnd w:id="36"/>
    </w:p>
    <w:p w14:paraId="761655EF" w14:textId="77777777" w:rsidR="00F11C6D" w:rsidRPr="00F11C6D" w:rsidRDefault="00F11C6D" w:rsidP="00F11C6D">
      <w:pPr>
        <w:numPr>
          <w:ilvl w:val="0"/>
          <w:numId w:val="15"/>
        </w:numPr>
        <w:spacing w:after="60"/>
        <w:ind w:left="357" w:hanging="357"/>
        <w:rPr>
          <w:b/>
          <w:szCs w:val="22"/>
        </w:rPr>
      </w:pPr>
      <w:r w:rsidRPr="00F11C6D">
        <w:rPr>
          <w:szCs w:val="22"/>
        </w:rPr>
        <w:t>Une corde, du ruban ou une quelconque ligne au sol.</w:t>
      </w:r>
    </w:p>
    <w:p w14:paraId="51EBB1F3" w14:textId="319388B8" w:rsidR="00F11C6D" w:rsidRPr="00F11C6D" w:rsidRDefault="000E4EA6" w:rsidP="00F11C6D">
      <w:pPr>
        <w:numPr>
          <w:ilvl w:val="0"/>
          <w:numId w:val="15"/>
        </w:numPr>
        <w:spacing w:after="60"/>
        <w:ind w:left="357" w:hanging="357"/>
        <w:rPr>
          <w:b/>
          <w:szCs w:val="22"/>
        </w:rPr>
      </w:pPr>
      <w:r>
        <w:rPr>
          <w:szCs w:val="22"/>
        </w:rPr>
        <w:t>Des b</w:t>
      </w:r>
      <w:r w:rsidR="00F11C6D" w:rsidRPr="00F11C6D">
        <w:rPr>
          <w:szCs w:val="22"/>
        </w:rPr>
        <w:t xml:space="preserve">outeilles en plastique ou </w:t>
      </w:r>
      <w:r>
        <w:rPr>
          <w:szCs w:val="22"/>
        </w:rPr>
        <w:t xml:space="preserve">des </w:t>
      </w:r>
      <w:r w:rsidR="00F11C6D" w:rsidRPr="00F11C6D">
        <w:rPr>
          <w:szCs w:val="22"/>
        </w:rPr>
        <w:t>contenant</w:t>
      </w:r>
      <w:r>
        <w:rPr>
          <w:szCs w:val="22"/>
        </w:rPr>
        <w:t>s</w:t>
      </w:r>
      <w:r w:rsidR="00F11C6D" w:rsidRPr="00F11C6D">
        <w:rPr>
          <w:szCs w:val="22"/>
        </w:rPr>
        <w:t xml:space="preserve"> de lait</w:t>
      </w:r>
      <w:r w:rsidR="000D7A5B">
        <w:rPr>
          <w:szCs w:val="22"/>
        </w:rPr>
        <w:t xml:space="preserve"> vides</w:t>
      </w:r>
      <w:r w:rsidR="00F11C6D" w:rsidRPr="00F11C6D">
        <w:rPr>
          <w:szCs w:val="22"/>
        </w:rPr>
        <w:t>.</w:t>
      </w:r>
    </w:p>
    <w:p w14:paraId="324AD539" w14:textId="10C130FC" w:rsidR="00F11C6D" w:rsidRPr="000E4EA6" w:rsidRDefault="000E4EA6" w:rsidP="000E4EA6">
      <w:pPr>
        <w:numPr>
          <w:ilvl w:val="0"/>
          <w:numId w:val="15"/>
        </w:numPr>
        <w:spacing w:after="60"/>
        <w:ind w:left="357" w:hanging="357"/>
        <w:rPr>
          <w:b/>
          <w:szCs w:val="22"/>
        </w:rPr>
      </w:pPr>
      <w:r w:rsidRPr="000E4EA6">
        <w:rPr>
          <w:szCs w:val="22"/>
        </w:rPr>
        <w:t>Deux b</w:t>
      </w:r>
      <w:r w:rsidR="00F11C6D" w:rsidRPr="000E4EA6">
        <w:rPr>
          <w:szCs w:val="22"/>
        </w:rPr>
        <w:t>allon</w:t>
      </w:r>
      <w:r w:rsidRPr="000E4EA6">
        <w:rPr>
          <w:szCs w:val="22"/>
        </w:rPr>
        <w:t>s, don</w:t>
      </w:r>
      <w:r>
        <w:rPr>
          <w:szCs w:val="22"/>
        </w:rPr>
        <w:t>t</w:t>
      </w:r>
      <w:r w:rsidRPr="000E4EA6">
        <w:rPr>
          <w:szCs w:val="22"/>
        </w:rPr>
        <w:t xml:space="preserve"> </w:t>
      </w:r>
      <w:r>
        <w:rPr>
          <w:szCs w:val="22"/>
        </w:rPr>
        <w:t>un b</w:t>
      </w:r>
      <w:r w:rsidR="00F11C6D" w:rsidRPr="000E4EA6">
        <w:rPr>
          <w:szCs w:val="22"/>
        </w:rPr>
        <w:t>allon de soccer.</w:t>
      </w:r>
    </w:p>
    <w:p w14:paraId="7BE2B150" w14:textId="56C77CAC" w:rsidR="00F11C6D" w:rsidRPr="00F11C6D" w:rsidRDefault="000E4EA6" w:rsidP="00F11C6D">
      <w:pPr>
        <w:numPr>
          <w:ilvl w:val="0"/>
          <w:numId w:val="15"/>
        </w:numPr>
        <w:spacing w:after="60"/>
        <w:ind w:left="357" w:hanging="357"/>
        <w:rPr>
          <w:szCs w:val="22"/>
        </w:rPr>
      </w:pPr>
      <w:r>
        <w:rPr>
          <w:szCs w:val="22"/>
        </w:rPr>
        <w:t>La musique de</w:t>
      </w:r>
      <w:r w:rsidRPr="00F11C6D">
        <w:rPr>
          <w:szCs w:val="22"/>
        </w:rPr>
        <w:t xml:space="preserve"> </w:t>
      </w:r>
      <w:hyperlink r:id="rId27" w:history="1">
        <w:r w:rsidR="00714BDF" w:rsidRPr="00957BA3">
          <w:rPr>
            <w:rStyle w:val="Lienhypertexte"/>
          </w:rPr>
          <w:t xml:space="preserve">Let’s </w:t>
        </w:r>
        <w:r w:rsidRPr="00957BA3">
          <w:rPr>
            <w:rStyle w:val="Lienhypertexte"/>
          </w:rPr>
          <w:t>T</w:t>
        </w:r>
        <w:r w:rsidR="00714BDF" w:rsidRPr="00957BA3">
          <w:rPr>
            <w:rStyle w:val="Lienhypertexte"/>
          </w:rPr>
          <w:t xml:space="preserve">wist </w:t>
        </w:r>
        <w:r w:rsidRPr="00957BA3">
          <w:rPr>
            <w:rStyle w:val="Lienhypertexte"/>
          </w:rPr>
          <w:t>A</w:t>
        </w:r>
        <w:r w:rsidR="00714BDF" w:rsidRPr="00957BA3">
          <w:rPr>
            <w:rStyle w:val="Lienhypertexte"/>
          </w:rPr>
          <w:t>gain</w:t>
        </w:r>
      </w:hyperlink>
      <w:r w:rsidR="00714BDF" w:rsidRPr="00C818BD">
        <w:rPr>
          <w:rFonts w:cs="Arial"/>
          <w:szCs w:val="22"/>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11C6D" w:rsidRPr="00F11C6D" w14:paraId="515641AC" w14:textId="77777777" w:rsidTr="008715CE">
        <w:tc>
          <w:tcPr>
            <w:tcW w:w="11084" w:type="dxa"/>
            <w:shd w:val="clear" w:color="auto" w:fill="DDECEE" w:themeFill="accent5" w:themeFillTint="33"/>
            <w:tcMar>
              <w:top w:w="360" w:type="dxa"/>
              <w:left w:w="360" w:type="dxa"/>
              <w:bottom w:w="360" w:type="dxa"/>
              <w:right w:w="360" w:type="dxa"/>
            </w:tcMar>
          </w:tcPr>
          <w:p w14:paraId="42B94073" w14:textId="77777777" w:rsidR="00F11C6D" w:rsidRPr="00F11C6D" w:rsidRDefault="00F11C6D" w:rsidP="00F11C6D">
            <w:pPr>
              <w:outlineLvl w:val="2"/>
              <w:rPr>
                <w:rFonts w:eastAsia="Times New Roman" w:cs="Arial"/>
                <w:b/>
                <w:color w:val="0070C0"/>
                <w:sz w:val="34"/>
                <w:szCs w:val="40"/>
                <w:lang w:eastAsia="fr-CA"/>
              </w:rPr>
            </w:pPr>
            <w:bookmarkStart w:id="37" w:name="_Toc37080758"/>
            <w:r w:rsidRPr="00F11C6D">
              <w:rPr>
                <w:rFonts w:eastAsia="Times New Roman" w:cs="Arial"/>
                <w:b/>
                <w:color w:val="0070C0"/>
                <w:sz w:val="34"/>
                <w:szCs w:val="40"/>
                <w:lang w:eastAsia="fr-CA"/>
              </w:rPr>
              <w:t>Information aux parents</w:t>
            </w:r>
            <w:bookmarkEnd w:id="37"/>
          </w:p>
          <w:p w14:paraId="57EA5551" w14:textId="77777777" w:rsidR="00F11C6D" w:rsidRPr="00F11C6D" w:rsidRDefault="00F11C6D" w:rsidP="00F11C6D">
            <w:pPr>
              <w:spacing w:before="240" w:after="120"/>
              <w:outlineLvl w:val="3"/>
              <w:rPr>
                <w:b/>
                <w:color w:val="002060"/>
                <w:sz w:val="24"/>
              </w:rPr>
            </w:pPr>
            <w:r w:rsidRPr="00F11C6D">
              <w:rPr>
                <w:b/>
                <w:color w:val="002060"/>
                <w:sz w:val="24"/>
              </w:rPr>
              <w:t>À propos de l’activité</w:t>
            </w:r>
          </w:p>
          <w:p w14:paraId="53D7E096" w14:textId="77777777" w:rsidR="00F11C6D" w:rsidRPr="00F11C6D" w:rsidRDefault="00F11C6D" w:rsidP="00F11C6D">
            <w:pPr>
              <w:spacing w:before="120"/>
              <w:rPr>
                <w:szCs w:val="22"/>
              </w:rPr>
            </w:pPr>
            <w:r w:rsidRPr="00F11C6D">
              <w:rPr>
                <w:szCs w:val="22"/>
              </w:rPr>
              <w:t>Votre enfant s’exercera à :</w:t>
            </w:r>
          </w:p>
          <w:p w14:paraId="1BCFC45E" w14:textId="77777777" w:rsidR="008715CE" w:rsidRPr="00F11C6D" w:rsidRDefault="00714BDF" w:rsidP="00F11C6D">
            <w:pPr>
              <w:numPr>
                <w:ilvl w:val="0"/>
                <w:numId w:val="16"/>
              </w:numPr>
              <w:spacing w:before="60" w:line="259" w:lineRule="auto"/>
              <w:ind w:left="357" w:hanging="357"/>
              <w:rPr>
                <w:rFonts w:eastAsiaTheme="minorHAnsi" w:cs="Arial"/>
                <w:szCs w:val="22"/>
                <w:lang w:eastAsia="en-US"/>
              </w:rPr>
            </w:pPr>
            <w:r w:rsidRPr="00F11C6D">
              <w:rPr>
                <w:rFonts w:eastAsiaTheme="minorHAnsi" w:cs="Arial"/>
                <w:szCs w:val="22"/>
                <w:lang w:eastAsia="en-US"/>
              </w:rPr>
              <w:t>S’</w:t>
            </w:r>
            <w:r w:rsidRPr="00F11C6D">
              <w:rPr>
                <w:rFonts w:eastAsiaTheme="minorHAnsi" w:cstheme="minorBidi"/>
                <w:szCs w:val="22"/>
                <w:lang w:eastAsia="en-US"/>
              </w:rPr>
              <w:t>informer sur le corps humain;</w:t>
            </w:r>
          </w:p>
          <w:p w14:paraId="0CAD16E1" w14:textId="77777777" w:rsidR="00F11C6D" w:rsidRPr="00F11C6D" w:rsidRDefault="00714BDF" w:rsidP="00F11C6D">
            <w:pPr>
              <w:numPr>
                <w:ilvl w:val="0"/>
                <w:numId w:val="16"/>
              </w:numPr>
              <w:spacing w:before="60" w:line="259" w:lineRule="auto"/>
              <w:ind w:left="357" w:hanging="357"/>
              <w:rPr>
                <w:rFonts w:eastAsiaTheme="minorHAnsi" w:cstheme="minorBidi"/>
                <w:szCs w:val="22"/>
                <w:lang w:eastAsia="en-US"/>
              </w:rPr>
            </w:pPr>
            <w:r w:rsidRPr="00F11C6D">
              <w:rPr>
                <w:rFonts w:eastAsiaTheme="minorHAnsi" w:cs="Arial"/>
                <w:szCs w:val="22"/>
                <w:lang w:eastAsia="en-US"/>
              </w:rPr>
              <w:t>E</w:t>
            </w:r>
            <w:r w:rsidRPr="00F11C6D">
              <w:rPr>
                <w:rFonts w:eastAsiaTheme="minorHAnsi" w:cstheme="minorBidi"/>
                <w:szCs w:val="22"/>
                <w:lang w:eastAsia="en-US"/>
              </w:rPr>
              <w:t>xpérimenter des activités physiques.</w:t>
            </w:r>
          </w:p>
          <w:p w14:paraId="67536936" w14:textId="77777777" w:rsidR="00F11C6D" w:rsidRPr="00F11C6D" w:rsidRDefault="00F11C6D" w:rsidP="00F11C6D">
            <w:pPr>
              <w:spacing w:before="120"/>
              <w:rPr>
                <w:szCs w:val="22"/>
              </w:rPr>
            </w:pPr>
            <w:r w:rsidRPr="00F11C6D">
              <w:rPr>
                <w:szCs w:val="22"/>
              </w:rPr>
              <w:t>Vous pourriez :</w:t>
            </w:r>
          </w:p>
          <w:p w14:paraId="05F834A8" w14:textId="51E9BAD8" w:rsidR="008715CE" w:rsidRPr="00F11C6D" w:rsidRDefault="00714BDF" w:rsidP="00F11C6D">
            <w:pPr>
              <w:numPr>
                <w:ilvl w:val="0"/>
                <w:numId w:val="16"/>
              </w:numPr>
              <w:spacing w:before="60" w:line="259" w:lineRule="auto"/>
              <w:ind w:left="357" w:hanging="357"/>
              <w:rPr>
                <w:rFonts w:eastAsiaTheme="minorHAnsi" w:cs="Arial"/>
                <w:szCs w:val="22"/>
                <w:lang w:eastAsia="en-US"/>
              </w:rPr>
            </w:pPr>
            <w:r w:rsidRPr="00F11C6D">
              <w:rPr>
                <w:rFonts w:eastAsiaTheme="minorHAnsi" w:cs="Arial"/>
                <w:szCs w:val="22"/>
                <w:lang w:eastAsia="en-US"/>
              </w:rPr>
              <w:t xml:space="preserve">Soutenir votre enfant en le questionnant sur ce qu’il a appris à propos du corps humain; </w:t>
            </w:r>
          </w:p>
          <w:p w14:paraId="1E08C40F" w14:textId="2EA2B1E2" w:rsidR="00F11C6D" w:rsidRPr="00F11C6D" w:rsidRDefault="00F11C6D" w:rsidP="00F11C6D">
            <w:pPr>
              <w:numPr>
                <w:ilvl w:val="0"/>
                <w:numId w:val="16"/>
              </w:numPr>
              <w:spacing w:before="60" w:line="259" w:lineRule="auto"/>
              <w:ind w:left="357" w:hanging="357"/>
              <w:rPr>
                <w:rFonts w:eastAsiaTheme="minorHAnsi" w:cstheme="minorBidi"/>
                <w:szCs w:val="22"/>
                <w:lang w:eastAsia="en-US"/>
              </w:rPr>
            </w:pPr>
            <w:r w:rsidRPr="00F11C6D">
              <w:rPr>
                <w:rFonts w:eastAsiaTheme="minorHAnsi" w:cstheme="minorBidi"/>
                <w:szCs w:val="22"/>
                <w:lang w:eastAsia="en-US"/>
              </w:rPr>
              <w:t>Montre</w:t>
            </w:r>
            <w:r w:rsidR="000E4EA6">
              <w:rPr>
                <w:rFonts w:eastAsiaTheme="minorHAnsi" w:cstheme="minorBidi"/>
                <w:szCs w:val="22"/>
                <w:lang w:eastAsia="en-US"/>
              </w:rPr>
              <w:t>r</w:t>
            </w:r>
            <w:r w:rsidRPr="00F11C6D">
              <w:rPr>
                <w:rFonts w:eastAsiaTheme="minorHAnsi" w:cstheme="minorBidi"/>
                <w:szCs w:val="22"/>
                <w:lang w:eastAsia="en-US"/>
              </w:rPr>
              <w:t xml:space="preserve"> à votre enfant comment danser le twist sur l’air de </w:t>
            </w:r>
            <w:hyperlink r:id="rId28" w:history="1">
              <w:r w:rsidR="00714BDF" w:rsidRPr="007437AB">
                <w:rPr>
                  <w:rStyle w:val="Lienhypertexte"/>
                </w:rPr>
                <w:t xml:space="preserve">Let’s </w:t>
              </w:r>
              <w:r w:rsidR="000E4EA6" w:rsidRPr="007437AB">
                <w:rPr>
                  <w:rStyle w:val="Lienhypertexte"/>
                </w:rPr>
                <w:t>T</w:t>
              </w:r>
              <w:r w:rsidR="00714BDF" w:rsidRPr="007437AB">
                <w:rPr>
                  <w:rStyle w:val="Lienhypertexte"/>
                </w:rPr>
                <w:t xml:space="preserve">wist </w:t>
              </w:r>
              <w:r w:rsidR="000E4EA6" w:rsidRPr="007437AB">
                <w:rPr>
                  <w:rStyle w:val="Lienhypertexte"/>
                </w:rPr>
                <w:t>A</w:t>
              </w:r>
              <w:r w:rsidR="00714BDF" w:rsidRPr="007437AB">
                <w:rPr>
                  <w:rStyle w:val="Lienhypertexte"/>
                </w:rPr>
                <w:t>gain</w:t>
              </w:r>
            </w:hyperlink>
            <w:r w:rsidRPr="00F11C6D">
              <w:rPr>
                <w:rFonts w:eastAsiaTheme="minorHAnsi" w:cstheme="minorBidi"/>
                <w:szCs w:val="22"/>
                <w:lang w:eastAsia="en-US"/>
              </w:rPr>
              <w:t xml:space="preserve"> et danser avec lui.</w:t>
            </w:r>
          </w:p>
        </w:tc>
      </w:tr>
      <w:bookmarkEnd w:id="34"/>
    </w:tbl>
    <w:p w14:paraId="5C913670" w14:textId="77777777" w:rsidR="00F04CF9" w:rsidRDefault="00F04CF9" w:rsidP="0065631A">
      <w:pPr>
        <w:pStyle w:val="Consigne-Texte"/>
        <w:numPr>
          <w:ilvl w:val="0"/>
          <w:numId w:val="0"/>
        </w:numPr>
        <w:ind w:left="357" w:hanging="357"/>
        <w:rPr>
          <w:lang w:eastAsia="fr-CA"/>
        </w:rPr>
      </w:pPr>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1A00B9EA" w:rsidR="00F04CF9" w:rsidRPr="00BF31BF" w:rsidRDefault="57CB6479" w:rsidP="00F04CF9">
      <w:pPr>
        <w:pStyle w:val="Matire-Premirepage"/>
      </w:pPr>
      <w:r>
        <w:lastRenderedPageBreak/>
        <w:t>Musique</w:t>
      </w:r>
    </w:p>
    <w:p w14:paraId="35C066B7" w14:textId="77777777" w:rsidR="00341F99" w:rsidRPr="00341F99" w:rsidRDefault="00341F99" w:rsidP="00BA772E">
      <w:pPr>
        <w:pStyle w:val="Titredelactivit"/>
      </w:pPr>
      <w:bookmarkStart w:id="38" w:name="_Toc37863113"/>
      <w:bookmarkStart w:id="39" w:name="_Toc37080819"/>
      <w:r w:rsidRPr="00341F99">
        <w:t>Je joue au bruiteur</w:t>
      </w:r>
      <w:bookmarkEnd w:id="38"/>
    </w:p>
    <w:p w14:paraId="313155E5" w14:textId="421DF66E" w:rsidR="00341F99" w:rsidRPr="00341F99" w:rsidRDefault="00341F99" w:rsidP="00BA772E">
      <w:pPr>
        <w:pStyle w:val="Consigne-Titre"/>
      </w:pPr>
      <w:bookmarkStart w:id="40" w:name="_Toc37863114"/>
      <w:r w:rsidRPr="00341F99">
        <w:t>Consigne à l’élève</w:t>
      </w:r>
      <w:bookmarkEnd w:id="40"/>
    </w:p>
    <w:p w14:paraId="4CB8FCBF" w14:textId="16715DF7" w:rsidR="00341F99" w:rsidRPr="00341F99" w:rsidRDefault="00341F99" w:rsidP="00BA772E">
      <w:r w:rsidRPr="00341F99">
        <w:t xml:space="preserve">Jouer le rôle du bruiteur </w:t>
      </w:r>
      <w:r w:rsidR="008715CE">
        <w:t>sur</w:t>
      </w:r>
      <w:r w:rsidR="008715CE" w:rsidRPr="00341F99">
        <w:t xml:space="preserve"> </w:t>
      </w:r>
      <w:r w:rsidRPr="00341F99">
        <w:t>un extrait de dessin animé (voir le document en annexe).</w:t>
      </w:r>
    </w:p>
    <w:p w14:paraId="6FC4FAF5" w14:textId="77777777" w:rsidR="00341F99" w:rsidRPr="00341F99" w:rsidRDefault="00341F99" w:rsidP="00BA772E">
      <w:pPr>
        <w:pStyle w:val="Matriel-Titre"/>
      </w:pPr>
      <w:bookmarkStart w:id="41" w:name="_Toc37863115"/>
      <w:r w:rsidRPr="00341F99">
        <w:t>Matériel requis</w:t>
      </w:r>
      <w:bookmarkEnd w:id="41"/>
    </w:p>
    <w:p w14:paraId="72DC8575" w14:textId="77777777" w:rsidR="00341F99" w:rsidRPr="00341F99" w:rsidRDefault="00341F99" w:rsidP="00BA772E">
      <w:pPr>
        <w:pStyle w:val="Matriel-Texte"/>
        <w:rPr>
          <w:lang w:val="fr-CA"/>
        </w:rPr>
      </w:pPr>
      <w:r w:rsidRPr="00341F99">
        <w:rPr>
          <w:lang w:val="fr-CA"/>
        </w:rPr>
        <w:t>Divers objets du quotidien.</w:t>
      </w:r>
    </w:p>
    <w:p w14:paraId="10F8CE78" w14:textId="77777777" w:rsidR="00341F99" w:rsidRPr="00341F99" w:rsidRDefault="00341F99" w:rsidP="00BA772E">
      <w:pPr>
        <w:pStyle w:val="Matriel-Texte"/>
        <w:rPr>
          <w:lang w:val="fr-CA"/>
        </w:rPr>
      </w:pPr>
      <w:r w:rsidRPr="00341F99">
        <w:rPr>
          <w:lang w:val="fr-CA"/>
        </w:rPr>
        <w:t>Lecteur DVD ou téléviseur.</w:t>
      </w:r>
    </w:p>
    <w:tbl>
      <w:tblPr>
        <w:tblStyle w:val="Grilledutableau1"/>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19DFB7C7" w14:textId="77777777" w:rsidTr="0099449F">
        <w:trPr>
          <w:trHeight w:val="2574"/>
        </w:trPr>
        <w:tc>
          <w:tcPr>
            <w:tcW w:w="10801" w:type="dxa"/>
            <w:shd w:val="clear" w:color="auto" w:fill="DDECEE" w:themeFill="accent5" w:themeFillTint="33"/>
          </w:tcPr>
          <w:p w14:paraId="3BBDF142" w14:textId="2C24D36A" w:rsidR="00341F99" w:rsidRPr="00341F99" w:rsidRDefault="00341F99" w:rsidP="0099449F">
            <w:pPr>
              <w:pStyle w:val="Tableau-Informationauxparents"/>
              <w:ind w:left="227"/>
            </w:pPr>
            <w:bookmarkStart w:id="42" w:name="_Toc37863116"/>
            <w:r w:rsidRPr="007437AB">
              <w:t>Information</w:t>
            </w:r>
            <w:r w:rsidRPr="00341F99">
              <w:t xml:space="preserve"> </w:t>
            </w:r>
            <w:r w:rsidR="008715CE">
              <w:t>aux</w:t>
            </w:r>
            <w:r w:rsidRPr="00341F99">
              <w:t xml:space="preserve"> parents</w:t>
            </w:r>
            <w:bookmarkEnd w:id="42"/>
          </w:p>
          <w:p w14:paraId="00DD4F9D" w14:textId="77777777" w:rsidR="00341F99" w:rsidRPr="00341F99" w:rsidRDefault="00341F99" w:rsidP="0099449F">
            <w:pPr>
              <w:pStyle w:val="Tableau-titre"/>
              <w:ind w:left="227"/>
            </w:pPr>
            <w:r w:rsidRPr="00341F99">
              <w:t>À propos de l’activité</w:t>
            </w:r>
          </w:p>
          <w:p w14:paraId="4543FD52" w14:textId="026CC328" w:rsidR="00341F99" w:rsidRPr="00341F99" w:rsidRDefault="00341F99" w:rsidP="0099449F">
            <w:pPr>
              <w:pStyle w:val="Tableau-texte"/>
              <w:ind w:left="227"/>
            </w:pPr>
            <w:r w:rsidRPr="00341F99">
              <w:t xml:space="preserve">Votre </w:t>
            </w:r>
            <w:r w:rsidR="008715CE">
              <w:t>enfant</w:t>
            </w:r>
            <w:r w:rsidR="008715CE" w:rsidRPr="00341F99">
              <w:t xml:space="preserve"> </w:t>
            </w:r>
            <w:r w:rsidRPr="00341F99">
              <w:t>s’exercera à :  </w:t>
            </w:r>
          </w:p>
          <w:p w14:paraId="5C5A10F9" w14:textId="1E69C0FD" w:rsidR="00341F99" w:rsidRPr="00341F99" w:rsidRDefault="00341F99" w:rsidP="0099449F">
            <w:pPr>
              <w:pStyle w:val="Tableau-Liste"/>
              <w:ind w:left="587"/>
            </w:pPr>
            <w:r w:rsidRPr="00341F99">
              <w:t xml:space="preserve">Faire </w:t>
            </w:r>
            <w:r w:rsidR="008715CE">
              <w:t>le bruitage</w:t>
            </w:r>
            <w:r w:rsidRPr="00341F99">
              <w:t xml:space="preserve"> d’un extrait de dessin animé en utilisant certains des objets qui l’entourent.</w:t>
            </w:r>
          </w:p>
          <w:p w14:paraId="064A1221" w14:textId="77777777" w:rsidR="00341F99" w:rsidRPr="00341F99" w:rsidRDefault="00341F99" w:rsidP="0099449F">
            <w:pPr>
              <w:pStyle w:val="Tableau-texte"/>
              <w:ind w:left="227"/>
            </w:pPr>
            <w:r w:rsidRPr="00341F99">
              <w:t>Vous pourriez : </w:t>
            </w:r>
          </w:p>
          <w:p w14:paraId="62A61E27" w14:textId="6A707F46" w:rsidR="00341F99" w:rsidRPr="00341F99" w:rsidRDefault="00341F99" w:rsidP="0099449F">
            <w:pPr>
              <w:pStyle w:val="Tableau-Liste"/>
              <w:ind w:left="587"/>
              <w:rPr>
                <w:lang w:val="fr-CA"/>
              </w:rPr>
            </w:pPr>
            <w:r w:rsidRPr="00341F99">
              <w:rPr>
                <w:lang w:val="fr-CA"/>
              </w:rPr>
              <w:t xml:space="preserve">Participer à l’activité avec votre </w:t>
            </w:r>
            <w:r w:rsidR="008715CE">
              <w:rPr>
                <w:lang w:val="fr-CA"/>
              </w:rPr>
              <w:t xml:space="preserve">enfant </w:t>
            </w:r>
            <w:r w:rsidRPr="00341F99">
              <w:rPr>
                <w:lang w:val="fr-CA"/>
              </w:rPr>
              <w:t>en suivant ses consignes.</w:t>
            </w:r>
          </w:p>
        </w:tc>
      </w:tr>
    </w:tbl>
    <w:p w14:paraId="369A1F91" w14:textId="77777777" w:rsidR="00341F99" w:rsidRPr="00341F99" w:rsidRDefault="00341F99" w:rsidP="00341F99">
      <w:pPr>
        <w:spacing w:before="120"/>
        <w:rPr>
          <w:color w:val="737373"/>
          <w:sz w:val="20"/>
          <w:szCs w:val="20"/>
        </w:rPr>
      </w:pPr>
      <w:r w:rsidRPr="00341F99">
        <w:rPr>
          <w:color w:val="737373"/>
          <w:sz w:val="20"/>
          <w:szCs w:val="20"/>
        </w:rPr>
        <w:br w:type="page"/>
      </w:r>
    </w:p>
    <w:p w14:paraId="51B9C216" w14:textId="52A69D9B" w:rsidR="00341F99" w:rsidRPr="00341F99" w:rsidRDefault="2FA49A7F" w:rsidP="7FFA7DD3">
      <w:pPr>
        <w:jc w:val="right"/>
        <w:outlineLvl w:val="0"/>
        <w:rPr>
          <w:rFonts w:cs="Arial"/>
          <w:b/>
          <w:bCs/>
          <w:color w:val="737373"/>
          <w:lang w:eastAsia="fr-CA"/>
        </w:rPr>
      </w:pPr>
      <w:r w:rsidRPr="7FFA7DD3">
        <w:rPr>
          <w:rFonts w:cs="Arial"/>
          <w:b/>
          <w:bCs/>
          <w:color w:val="737373"/>
          <w:lang w:eastAsia="fr-CA"/>
        </w:rPr>
        <w:lastRenderedPageBreak/>
        <w:t>Musique</w:t>
      </w:r>
    </w:p>
    <w:p w14:paraId="5E57999C" w14:textId="77777777" w:rsidR="00341F99" w:rsidRPr="00341F99" w:rsidRDefault="00341F99" w:rsidP="00BA772E">
      <w:pPr>
        <w:pStyle w:val="Titredelactivit"/>
      </w:pPr>
      <w:bookmarkStart w:id="43" w:name="_Toc37080764"/>
      <w:bookmarkStart w:id="44" w:name="_Toc37863117"/>
      <w:r w:rsidRPr="00341F99">
        <w:t>Annexe – Je joue au bruiteur</w:t>
      </w:r>
      <w:bookmarkEnd w:id="43"/>
      <w:bookmarkEnd w:id="44"/>
    </w:p>
    <w:p w14:paraId="61ACEAC8" w14:textId="77777777" w:rsidR="00341F99" w:rsidRPr="00341F99" w:rsidRDefault="00341F99" w:rsidP="00BA772E">
      <w:pPr>
        <w:pStyle w:val="Consigne-tapes"/>
      </w:pPr>
      <w:r w:rsidRPr="00341F99">
        <w:t>Proposition de création</w:t>
      </w:r>
    </w:p>
    <w:p w14:paraId="41B7F730" w14:textId="613AC2EB" w:rsidR="00341F99" w:rsidRPr="00341F99" w:rsidRDefault="00341F99" w:rsidP="00341F99">
      <w:pPr>
        <w:rPr>
          <w:lang w:val="fr-CA" w:eastAsia="en-US"/>
        </w:rPr>
      </w:pPr>
      <w:r w:rsidRPr="00341F99">
        <w:rPr>
          <w:lang w:val="fr-CA" w:eastAsia="en-US"/>
        </w:rPr>
        <w:t xml:space="preserve">Le </w:t>
      </w:r>
      <w:r w:rsidRPr="00341F99">
        <w:rPr>
          <w:b/>
          <w:lang w:val="fr-CA" w:eastAsia="en-US"/>
        </w:rPr>
        <w:t>bruiteur</w:t>
      </w:r>
      <w:r w:rsidRPr="00341F99">
        <w:rPr>
          <w:lang w:val="fr-CA" w:eastAsia="en-US"/>
        </w:rPr>
        <w:t xml:space="preserve"> est la personne chargée d’imiter, par divers procédés, les bruits de la vie quotidienne dans une émission, un film ou un spectacle.</w:t>
      </w:r>
    </w:p>
    <w:p w14:paraId="4992C1EE" w14:textId="77777777" w:rsidR="00341F99" w:rsidRPr="00341F99" w:rsidRDefault="00341F99" w:rsidP="00341F99">
      <w:pPr>
        <w:rPr>
          <w:lang w:val="fr-CA" w:eastAsia="en-US"/>
        </w:rPr>
      </w:pPr>
    </w:p>
    <w:p w14:paraId="1E26AAF8" w14:textId="72A2321F" w:rsidR="00341F99" w:rsidRPr="00341F99" w:rsidRDefault="00341F99" w:rsidP="00BA772E">
      <w:pPr>
        <w:pStyle w:val="Consigne-Texte"/>
        <w:rPr>
          <w:lang w:val="fr-CA"/>
        </w:rPr>
      </w:pPr>
      <w:r w:rsidRPr="00341F99">
        <w:rPr>
          <w:lang w:val="fr-CA"/>
        </w:rPr>
        <w:t>Choisis un extrait de dessin animé, sur DVD ou à la télévision</w:t>
      </w:r>
      <w:r w:rsidR="008715CE" w:rsidRPr="14163804">
        <w:rPr>
          <w:lang w:val="fr-CA"/>
        </w:rPr>
        <w:t>.</w:t>
      </w:r>
    </w:p>
    <w:p w14:paraId="4C79A7F6" w14:textId="6A482D24" w:rsidR="00341F99" w:rsidRPr="00341F99" w:rsidRDefault="00341F99" w:rsidP="00BA772E">
      <w:pPr>
        <w:pStyle w:val="Consigne-Texte"/>
        <w:rPr>
          <w:lang w:val="fr-CA"/>
        </w:rPr>
      </w:pPr>
      <w:r w:rsidRPr="00341F99">
        <w:rPr>
          <w:lang w:val="fr-CA"/>
        </w:rPr>
        <w:t>Ferme le son de ton appareil</w:t>
      </w:r>
      <w:r w:rsidR="008715CE" w:rsidRPr="14163804">
        <w:rPr>
          <w:lang w:val="fr-CA"/>
        </w:rPr>
        <w:t>.</w:t>
      </w:r>
    </w:p>
    <w:p w14:paraId="722D6739" w14:textId="1F3AD8B1" w:rsidR="00341F99" w:rsidRPr="00341F99" w:rsidRDefault="00341F99" w:rsidP="00BA772E">
      <w:pPr>
        <w:pStyle w:val="Consigne-Texte"/>
        <w:rPr>
          <w:lang w:val="fr-CA"/>
        </w:rPr>
      </w:pPr>
      <w:r w:rsidRPr="00341F99">
        <w:rPr>
          <w:lang w:val="fr-CA"/>
        </w:rPr>
        <w:t>Durant quelques minutes, deviens le</w:t>
      </w:r>
      <w:r w:rsidRPr="00341F99">
        <w:rPr>
          <w:b/>
          <w:lang w:val="fr-CA"/>
        </w:rPr>
        <w:t xml:space="preserve"> bruiteur </w:t>
      </w:r>
      <w:r w:rsidRPr="00341F99">
        <w:rPr>
          <w:lang w:val="fr-CA"/>
        </w:rPr>
        <w:t>du dessin animé.</w:t>
      </w:r>
    </w:p>
    <w:p w14:paraId="52DDF443" w14:textId="77777777" w:rsidR="00341F99" w:rsidRPr="00341F99" w:rsidRDefault="00341F99" w:rsidP="00341F99">
      <w:pPr>
        <w:spacing w:after="160" w:line="259" w:lineRule="auto"/>
        <w:ind w:left="720"/>
        <w:contextualSpacing/>
        <w:rPr>
          <w:rFonts w:eastAsia="Calibri" w:cs="Arial"/>
          <w:szCs w:val="22"/>
          <w:lang w:val="fr-CA" w:eastAsia="en-US"/>
        </w:rPr>
      </w:pPr>
    </w:p>
    <w:p w14:paraId="27F0803D" w14:textId="77777777" w:rsidR="00341F99" w:rsidRPr="00341F99" w:rsidRDefault="00341F99" w:rsidP="00BA772E">
      <w:pPr>
        <w:pStyle w:val="Consigne-tapes"/>
      </w:pPr>
      <w:r w:rsidRPr="00341F99">
        <w:t>Recherche d’idées</w:t>
      </w:r>
    </w:p>
    <w:p w14:paraId="50746C17" w14:textId="017A51BA" w:rsidR="00341F99" w:rsidRPr="00341F99" w:rsidRDefault="00341F99" w:rsidP="00BA772E">
      <w:pPr>
        <w:pStyle w:val="Consigne-Texte"/>
        <w:rPr>
          <w:lang w:val="fr-CA"/>
        </w:rPr>
      </w:pPr>
      <w:r w:rsidRPr="00341F99">
        <w:rPr>
          <w:lang w:val="fr-CA"/>
        </w:rPr>
        <w:t>Regarde dans la maison et trouve plusieurs objets avec lesquels tu peux imiter des bruits (ex</w:t>
      </w:r>
      <w:r w:rsidR="008715CE">
        <w:rPr>
          <w:lang w:val="fr-CA"/>
        </w:rPr>
        <w:t>.</w:t>
      </w:r>
      <w:r w:rsidRPr="00341F99">
        <w:rPr>
          <w:lang w:val="fr-CA"/>
        </w:rPr>
        <w:t xml:space="preserve"> : une cuillère de bois pour imiter une porte qui ferme, un contenant en plastique pour imiter des pas</w:t>
      </w:r>
      <w:r w:rsidRPr="14163804">
        <w:rPr>
          <w:lang w:val="fr-CA"/>
        </w:rPr>
        <w:t>)</w:t>
      </w:r>
      <w:r w:rsidR="008715CE" w:rsidRPr="14163804">
        <w:rPr>
          <w:lang w:val="fr-CA"/>
        </w:rPr>
        <w:t>.</w:t>
      </w:r>
    </w:p>
    <w:p w14:paraId="1D639695" w14:textId="6FDF7906" w:rsidR="00341F99" w:rsidRPr="00341F99" w:rsidRDefault="008715CE" w:rsidP="00BA772E">
      <w:pPr>
        <w:pStyle w:val="Consigne-Texte"/>
        <w:rPr>
          <w:lang w:val="fr-CA"/>
        </w:rPr>
      </w:pPr>
      <w:r>
        <w:rPr>
          <w:lang w:val="fr-CA"/>
        </w:rPr>
        <w:t>Essaie</w:t>
      </w:r>
      <w:r w:rsidRPr="00341F99">
        <w:rPr>
          <w:lang w:val="fr-CA"/>
        </w:rPr>
        <w:t xml:space="preserve"> </w:t>
      </w:r>
      <w:r w:rsidR="00341F99" w:rsidRPr="00341F99">
        <w:rPr>
          <w:lang w:val="fr-CA"/>
        </w:rPr>
        <w:t xml:space="preserve">aussi </w:t>
      </w:r>
      <w:r w:rsidRPr="14163804">
        <w:rPr>
          <w:lang w:val="fr-CA"/>
        </w:rPr>
        <w:t>d’</w:t>
      </w:r>
      <w:r w:rsidR="00341F99" w:rsidRPr="14163804">
        <w:rPr>
          <w:lang w:val="fr-CA"/>
        </w:rPr>
        <w:t>imiter</w:t>
      </w:r>
      <w:r w:rsidR="00341F99" w:rsidRPr="00341F99">
        <w:rPr>
          <w:lang w:val="fr-CA"/>
        </w:rPr>
        <w:t xml:space="preserve"> des bruits d’animaux ou d’autres sons</w:t>
      </w:r>
      <w:r>
        <w:rPr>
          <w:lang w:val="fr-CA"/>
        </w:rPr>
        <w:t xml:space="preserve"> avec ta voix</w:t>
      </w:r>
      <w:r w:rsidR="00341F99" w:rsidRPr="00341F99">
        <w:rPr>
          <w:lang w:val="fr-CA"/>
        </w:rPr>
        <w:t>.</w:t>
      </w:r>
    </w:p>
    <w:p w14:paraId="10949F02" w14:textId="77777777" w:rsidR="00341F99" w:rsidRPr="00341F99" w:rsidRDefault="00341F99" w:rsidP="00BA772E">
      <w:pPr>
        <w:pStyle w:val="Consigne-tapes"/>
        <w:rPr>
          <w:lang w:eastAsia="en-US"/>
        </w:rPr>
      </w:pPr>
    </w:p>
    <w:p w14:paraId="30A4D124" w14:textId="77777777" w:rsidR="00341F99" w:rsidRPr="00341F99" w:rsidRDefault="00341F99" w:rsidP="00BA772E">
      <w:pPr>
        <w:pStyle w:val="Consigne-tapes"/>
      </w:pPr>
      <w:r w:rsidRPr="00341F99">
        <w:t>Étapes de la réalisation</w:t>
      </w:r>
    </w:p>
    <w:p w14:paraId="3DF81B82" w14:textId="61E23A86" w:rsidR="00341F99" w:rsidRPr="00341F99" w:rsidRDefault="00341F99" w:rsidP="00BA772E">
      <w:pPr>
        <w:pStyle w:val="Consigne-Texte"/>
        <w:rPr>
          <w:lang w:val="fr-CA"/>
        </w:rPr>
      </w:pPr>
      <w:r w:rsidRPr="00341F99">
        <w:rPr>
          <w:lang w:val="fr-CA"/>
        </w:rPr>
        <w:t xml:space="preserve">Place les objets dont tu as besoin pour le bruitage </w:t>
      </w:r>
      <w:r w:rsidR="008715CE">
        <w:rPr>
          <w:lang w:val="fr-CA"/>
        </w:rPr>
        <w:t>de façon</w:t>
      </w:r>
      <w:r w:rsidR="008715CE" w:rsidRPr="00341F99">
        <w:rPr>
          <w:lang w:val="fr-CA"/>
        </w:rPr>
        <w:t xml:space="preserve"> </w:t>
      </w:r>
      <w:r w:rsidRPr="00341F99">
        <w:rPr>
          <w:lang w:val="fr-CA"/>
        </w:rPr>
        <w:t>qu’ils soient faciles à atteindre</w:t>
      </w:r>
      <w:r w:rsidR="008715CE" w:rsidRPr="14163804">
        <w:rPr>
          <w:lang w:val="fr-CA"/>
        </w:rPr>
        <w:t>.</w:t>
      </w:r>
    </w:p>
    <w:p w14:paraId="7244245D" w14:textId="70806B03" w:rsidR="00341F99" w:rsidRPr="00341F99" w:rsidRDefault="00341F99" w:rsidP="00BA772E">
      <w:pPr>
        <w:pStyle w:val="Consigne-Texte"/>
        <w:rPr>
          <w:lang w:val="fr-CA"/>
        </w:rPr>
      </w:pPr>
      <w:r w:rsidRPr="00341F99">
        <w:rPr>
          <w:lang w:val="fr-CA"/>
        </w:rPr>
        <w:t xml:space="preserve">Choisis un extrait de 2 </w:t>
      </w:r>
      <w:r w:rsidR="008715CE" w:rsidRPr="14163804">
        <w:rPr>
          <w:lang w:val="fr-CA"/>
        </w:rPr>
        <w:t>à</w:t>
      </w:r>
      <w:r w:rsidR="008B0325">
        <w:rPr>
          <w:lang w:val="fr-CA"/>
        </w:rPr>
        <w:t xml:space="preserve"> </w:t>
      </w:r>
      <w:r w:rsidRPr="00341F99">
        <w:rPr>
          <w:lang w:val="fr-CA"/>
        </w:rPr>
        <w:t>3</w:t>
      </w:r>
      <w:r w:rsidR="008B0325">
        <w:rPr>
          <w:lang w:val="fr-CA"/>
        </w:rPr>
        <w:t> </w:t>
      </w:r>
      <w:r w:rsidRPr="00341F99">
        <w:rPr>
          <w:lang w:val="fr-CA"/>
        </w:rPr>
        <w:t>minutes</w:t>
      </w:r>
      <w:r w:rsidR="008715CE" w:rsidRPr="14163804">
        <w:rPr>
          <w:lang w:val="fr-CA"/>
        </w:rPr>
        <w:t>.</w:t>
      </w:r>
    </w:p>
    <w:p w14:paraId="3B33F155" w14:textId="548A7E71" w:rsidR="00341F99" w:rsidRPr="00341F99" w:rsidRDefault="00341F99" w:rsidP="00BA772E">
      <w:pPr>
        <w:pStyle w:val="Consigne-Texte"/>
        <w:rPr>
          <w:lang w:val="fr-CA"/>
        </w:rPr>
      </w:pPr>
      <w:r w:rsidRPr="00341F99">
        <w:rPr>
          <w:lang w:val="fr-CA"/>
        </w:rPr>
        <w:t>Répète l’enchaînement des sons sans le dessin animé, puis répète</w:t>
      </w:r>
      <w:r w:rsidR="00F62E7A">
        <w:rPr>
          <w:lang w:val="fr-CA"/>
        </w:rPr>
        <w:t>-le</w:t>
      </w:r>
      <w:r w:rsidRPr="00341F99">
        <w:rPr>
          <w:lang w:val="fr-CA"/>
        </w:rPr>
        <w:t xml:space="preserve"> quelques fois avec le dessin animé</w:t>
      </w:r>
      <w:r w:rsidR="008715CE" w:rsidRPr="14163804">
        <w:rPr>
          <w:lang w:val="fr-CA"/>
        </w:rPr>
        <w:t>.</w:t>
      </w:r>
    </w:p>
    <w:p w14:paraId="52BE12EF" w14:textId="77777777" w:rsidR="00341F99" w:rsidRPr="00341F99" w:rsidRDefault="00341F99" w:rsidP="00BA772E">
      <w:pPr>
        <w:pStyle w:val="Consigne-Texte"/>
        <w:rPr>
          <w:lang w:val="fr-CA"/>
        </w:rPr>
      </w:pPr>
      <w:r w:rsidRPr="00341F99">
        <w:rPr>
          <w:lang w:val="fr-CA"/>
        </w:rPr>
        <w:t>Présente le dessin animé accompagné de ton bruitage aux membres de ta famille.</w:t>
      </w:r>
    </w:p>
    <w:p w14:paraId="6E28C8D5" w14:textId="77777777" w:rsidR="00341F99" w:rsidRPr="00341F99" w:rsidRDefault="00341F99" w:rsidP="00BA772E">
      <w:pPr>
        <w:spacing w:after="160" w:line="259" w:lineRule="auto"/>
        <w:contextualSpacing/>
        <w:rPr>
          <w:rFonts w:eastAsia="Calibri" w:cs="Arial"/>
          <w:szCs w:val="22"/>
          <w:lang w:val="fr-CA" w:eastAsia="en-US"/>
        </w:rPr>
      </w:pPr>
    </w:p>
    <w:p w14:paraId="2DAD80C7" w14:textId="1B9B4EA1" w:rsidR="00341F99" w:rsidRPr="00341F99" w:rsidRDefault="00341F99" w:rsidP="00BA772E">
      <w:pPr>
        <w:pStyle w:val="Consigne-tapes"/>
      </w:pPr>
      <w:r>
        <w:t>Si tu veux alle</w:t>
      </w:r>
      <w:r w:rsidR="008715CE">
        <w:t>r</w:t>
      </w:r>
      <w:r>
        <w:t xml:space="preserve"> plus loin…</w:t>
      </w:r>
    </w:p>
    <w:p w14:paraId="64BE2447" w14:textId="77777777" w:rsidR="00587934" w:rsidRDefault="00341F99" w:rsidP="00341F99">
      <w:pPr>
        <w:rPr>
          <w:lang w:val="fr-CA" w:eastAsia="fr-CA"/>
        </w:rPr>
      </w:pPr>
      <w:r w:rsidRPr="00341F99">
        <w:rPr>
          <w:lang w:val="fr-CA" w:eastAsia="fr-CA"/>
        </w:rPr>
        <w:t>Fais collaborer tes frères et sœurs et deviens le « chef d’orchestre » du bruitage</w:t>
      </w:r>
      <w:r w:rsidR="00587934">
        <w:rPr>
          <w:lang w:val="fr-CA" w:eastAsia="fr-CA"/>
        </w:rPr>
        <w:t>!</w:t>
      </w:r>
    </w:p>
    <w:p w14:paraId="74320D42" w14:textId="6D829D05" w:rsidR="00341F99" w:rsidRPr="00341F99" w:rsidRDefault="00341F99" w:rsidP="00341F99">
      <w:pPr>
        <w:rPr>
          <w:lang w:val="fr-CA" w:eastAsia="fr-CA"/>
        </w:rPr>
        <w:sectPr w:rsidR="00341F99" w:rsidRPr="00341F99" w:rsidSect="00B028EC">
          <w:pgSz w:w="12240" w:h="15840"/>
          <w:pgMar w:top="1170" w:right="1080" w:bottom="1440" w:left="1080" w:header="615" w:footer="706" w:gutter="0"/>
          <w:cols w:space="708"/>
          <w:docGrid w:linePitch="360"/>
        </w:sectPr>
      </w:pPr>
    </w:p>
    <w:p w14:paraId="3F339B4E" w14:textId="6AA12C5A" w:rsidR="00341F99" w:rsidRPr="00341F99" w:rsidRDefault="3EC8EBD7" w:rsidP="7FFA7DD3">
      <w:pPr>
        <w:jc w:val="right"/>
        <w:outlineLvl w:val="0"/>
        <w:rPr>
          <w:rFonts w:cs="Arial"/>
          <w:b/>
          <w:bCs/>
          <w:color w:val="737373"/>
          <w:lang w:val="fr-CA" w:eastAsia="fr-CA"/>
        </w:rPr>
      </w:pPr>
      <w:r w:rsidRPr="7FFA7DD3">
        <w:rPr>
          <w:rFonts w:cs="Arial"/>
          <w:b/>
          <w:bCs/>
          <w:color w:val="737373"/>
          <w:lang w:val="fr-CA" w:eastAsia="fr-CA"/>
        </w:rPr>
        <w:lastRenderedPageBreak/>
        <w:t>Danse</w:t>
      </w:r>
    </w:p>
    <w:p w14:paraId="39D9E2C4" w14:textId="733D0F51" w:rsidR="00341F99" w:rsidRPr="00341F99" w:rsidRDefault="00341F99" w:rsidP="00BA772E">
      <w:pPr>
        <w:pStyle w:val="Titredelactivit"/>
      </w:pPr>
      <w:bookmarkStart w:id="45" w:name="_Toc37863118"/>
      <w:bookmarkStart w:id="46" w:name="_Hlk37069912"/>
      <w:r>
        <w:t>À la pige!</w:t>
      </w:r>
      <w:bookmarkEnd w:id="45"/>
    </w:p>
    <w:p w14:paraId="76DD5476" w14:textId="5B806F9B" w:rsidR="00341F99" w:rsidRPr="00341F99" w:rsidRDefault="00341F99" w:rsidP="00BA772E">
      <w:pPr>
        <w:pStyle w:val="Consigne-Titre"/>
      </w:pPr>
      <w:bookmarkStart w:id="47" w:name="_Toc37863119"/>
      <w:r>
        <w:t>Consigne à l’élève</w:t>
      </w:r>
      <w:bookmarkEnd w:id="47"/>
    </w:p>
    <w:p w14:paraId="23FE3C36" w14:textId="3B3CDABF" w:rsidR="00341F99" w:rsidRPr="00341F99" w:rsidRDefault="00341F99" w:rsidP="00BA772E">
      <w:r>
        <w:t>Inventer</w:t>
      </w:r>
      <w:r w:rsidR="00B13915">
        <w:t xml:space="preserve"> une série</w:t>
      </w:r>
      <w:r>
        <w:t xml:space="preserve"> de mouvements à partir de mots pigés au hasard</w:t>
      </w:r>
      <w:r w:rsidR="00B13915">
        <w:t xml:space="preserve"> (</w:t>
      </w:r>
      <w:r>
        <w:t>voir le document en annexe</w:t>
      </w:r>
      <w:r w:rsidR="00B13915">
        <w:t>)</w:t>
      </w:r>
      <w:r>
        <w:t>.</w:t>
      </w:r>
    </w:p>
    <w:p w14:paraId="6B58BB81" w14:textId="77777777" w:rsidR="00341F99" w:rsidRPr="00341F99" w:rsidRDefault="00341F99" w:rsidP="00BA772E">
      <w:pPr>
        <w:pStyle w:val="Matriel-Titre"/>
      </w:pPr>
      <w:bookmarkStart w:id="48" w:name="_Toc37863120"/>
      <w:r w:rsidRPr="00341F99">
        <w:t>Matériel requis</w:t>
      </w:r>
      <w:bookmarkEnd w:id="48"/>
    </w:p>
    <w:p w14:paraId="461E468A" w14:textId="77777777" w:rsidR="00341F99" w:rsidRPr="00341F99" w:rsidRDefault="00341F99" w:rsidP="00BA772E">
      <w:pPr>
        <w:pStyle w:val="Matriel-Texte"/>
        <w:rPr>
          <w:lang w:val="fr-CA"/>
        </w:rPr>
      </w:pPr>
      <w:r w:rsidRPr="00341F99">
        <w:rPr>
          <w:lang w:val="fr-CA"/>
        </w:rPr>
        <w:t>Les mots fournis dans ce document, imprimés et découpés (si une imprimante est disponible à la maison) ou transcrits par toi ou tes parents sur de petits carrés de papier.</w:t>
      </w:r>
    </w:p>
    <w:p w14:paraId="1284ED95" w14:textId="71CC7958" w:rsidR="00341F99" w:rsidRPr="00341F99" w:rsidRDefault="00341F99" w:rsidP="00BA772E">
      <w:pPr>
        <w:pStyle w:val="Matriel-Texte"/>
        <w:rPr>
          <w:lang w:val="fr-CA"/>
        </w:rPr>
      </w:pPr>
      <w:r w:rsidRPr="00341F99">
        <w:rPr>
          <w:lang w:val="fr-CA"/>
        </w:rPr>
        <w:t>Un contenant pour faire la pige (chapeau, plat, etc.).</w:t>
      </w:r>
    </w:p>
    <w:p w14:paraId="109B319E" w14:textId="7FC50B55" w:rsidR="00341F99" w:rsidRPr="00341F99" w:rsidRDefault="00341F99" w:rsidP="00BA772E">
      <w:pPr>
        <w:pStyle w:val="Matriel-Texte"/>
        <w:rPr>
          <w:lang w:val="fr-CA"/>
        </w:rPr>
      </w:pPr>
      <w:r w:rsidRPr="0BC6CC84">
        <w:rPr>
          <w:lang w:val="fr-CA"/>
        </w:rPr>
        <w:t>Un endroit où tu es à l’aise de te déplacer</w:t>
      </w:r>
      <w:r w:rsidR="00B13915" w:rsidRPr="0BC6CC84">
        <w:rPr>
          <w:lang w:val="fr-CA"/>
        </w:rPr>
        <w:t xml:space="preserve"> (</w:t>
      </w:r>
      <w:r w:rsidRPr="0BC6CC84">
        <w:rPr>
          <w:lang w:val="fr-CA"/>
        </w:rPr>
        <w:t>sinon, tu peux faire la même activité avec des actions non</w:t>
      </w:r>
      <w:r w:rsidR="00B13915" w:rsidRPr="0BC6CC84">
        <w:rPr>
          <w:lang w:val="fr-CA"/>
        </w:rPr>
        <w:t xml:space="preserve"> </w:t>
      </w:r>
      <w:r w:rsidRPr="0BC6CC84">
        <w:rPr>
          <w:lang w:val="fr-CA"/>
        </w:rPr>
        <w:t>locomotrices</w:t>
      </w:r>
      <w:r w:rsidR="00B13915" w:rsidRPr="0BC6CC84">
        <w:rPr>
          <w:lang w:val="fr-CA"/>
        </w:rPr>
        <w:t xml:space="preserve">, c’est-à-dire </w:t>
      </w:r>
      <w:r w:rsidRPr="0BC6CC84">
        <w:rPr>
          <w:lang w:val="fr-CA"/>
        </w:rPr>
        <w:t>sans déplacement).</w:t>
      </w:r>
    </w:p>
    <w:tbl>
      <w:tblPr>
        <w:tblStyle w:val="Grilledutableau2"/>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341F99" w:rsidRPr="00341F99" w14:paraId="7EF8727D" w14:textId="77777777" w:rsidTr="0099449F">
        <w:tc>
          <w:tcPr>
            <w:tcW w:w="10801" w:type="dxa"/>
            <w:shd w:val="clear" w:color="auto" w:fill="DDECEE" w:themeFill="accent5" w:themeFillTint="33"/>
          </w:tcPr>
          <w:p w14:paraId="2CCB2EA0" w14:textId="77777777" w:rsidR="00341F99" w:rsidRPr="00341F99" w:rsidRDefault="00341F99" w:rsidP="0099449F">
            <w:pPr>
              <w:ind w:left="227"/>
              <w:outlineLvl w:val="2"/>
              <w:rPr>
                <w:rFonts w:eastAsia="Times New Roman" w:cs="Arial"/>
                <w:b/>
                <w:color w:val="0070C0"/>
                <w:sz w:val="34"/>
                <w:szCs w:val="40"/>
                <w:lang w:eastAsia="fr-CA"/>
              </w:rPr>
            </w:pPr>
            <w:r w:rsidRPr="00341F99">
              <w:rPr>
                <w:rFonts w:eastAsia="Times New Roman" w:cs="Arial"/>
                <w:b/>
                <w:color w:val="0070C0"/>
                <w:sz w:val="34"/>
                <w:szCs w:val="40"/>
                <w:lang w:eastAsia="fr-CA"/>
              </w:rPr>
              <w:t>Information aux parents</w:t>
            </w:r>
          </w:p>
          <w:p w14:paraId="09C87AC2" w14:textId="77777777" w:rsidR="00341F99" w:rsidRPr="00341F99" w:rsidRDefault="00341F99" w:rsidP="0099449F">
            <w:pPr>
              <w:pStyle w:val="Tableau-titre"/>
              <w:ind w:left="227"/>
            </w:pPr>
            <w:r w:rsidRPr="00341F99">
              <w:t>À propos de l’activité</w:t>
            </w:r>
          </w:p>
          <w:p w14:paraId="6B1A14A7" w14:textId="7524B322" w:rsidR="00341F99" w:rsidRPr="00341F99" w:rsidRDefault="00341F99" w:rsidP="0099449F">
            <w:pPr>
              <w:pStyle w:val="Tableau-texte"/>
              <w:ind w:left="227"/>
            </w:pPr>
            <w:r>
              <w:t xml:space="preserve">Votre </w:t>
            </w:r>
            <w:r w:rsidR="00B13915">
              <w:t xml:space="preserve">enfant </w:t>
            </w:r>
            <w:r>
              <w:t>s’exercera à : </w:t>
            </w:r>
          </w:p>
          <w:p w14:paraId="62974300" w14:textId="587DD763" w:rsidR="00341F99" w:rsidRPr="00341F99" w:rsidRDefault="00341F99" w:rsidP="0099449F">
            <w:pPr>
              <w:pStyle w:val="Tableau-Liste"/>
              <w:ind w:left="587"/>
            </w:pPr>
            <w:r>
              <w:t>S’exprimer par le mouvement</w:t>
            </w:r>
            <w:r w:rsidR="00B13915">
              <w:t>;</w:t>
            </w:r>
          </w:p>
          <w:p w14:paraId="5FF24C69" w14:textId="77777777" w:rsidR="00341F99" w:rsidRPr="00341F99" w:rsidRDefault="00341F99" w:rsidP="0099449F">
            <w:pPr>
              <w:pStyle w:val="Tableau-Liste"/>
              <w:ind w:left="587"/>
            </w:pPr>
            <w:r w:rsidRPr="00341F99">
              <w:t>Exercer sa créativité.</w:t>
            </w:r>
          </w:p>
          <w:p w14:paraId="6D6A4A2F" w14:textId="77777777" w:rsidR="00341F99" w:rsidRPr="00341F99" w:rsidRDefault="00341F99" w:rsidP="0099449F">
            <w:pPr>
              <w:pStyle w:val="Tableau-texte"/>
              <w:ind w:left="227"/>
            </w:pPr>
            <w:r w:rsidRPr="00341F99">
              <w:t>Vous pourriez : </w:t>
            </w:r>
          </w:p>
          <w:p w14:paraId="21ACD873" w14:textId="77777777" w:rsidR="00341F99" w:rsidRPr="00341F99" w:rsidRDefault="00341F99" w:rsidP="0099449F">
            <w:pPr>
              <w:pStyle w:val="Tableau-Liste"/>
              <w:ind w:left="587"/>
              <w:rPr>
                <w:lang w:val="fr-CA"/>
              </w:rPr>
            </w:pPr>
            <w:r w:rsidRPr="00341F99">
              <w:rPr>
                <w:lang w:val="fr-CA"/>
              </w:rPr>
              <w:t>Participer à l’activité en donnant un signal sonore pour les changements de mouvements.</w:t>
            </w:r>
          </w:p>
        </w:tc>
      </w:tr>
      <w:bookmarkEnd w:id="46"/>
    </w:tbl>
    <w:p w14:paraId="1C4D26E4" w14:textId="77777777" w:rsidR="00341F99" w:rsidRPr="00341F99" w:rsidRDefault="00341F99" w:rsidP="00341F99">
      <w:pPr>
        <w:rPr>
          <w:lang w:eastAsia="fr-CA"/>
        </w:rPr>
        <w:sectPr w:rsidR="00341F99" w:rsidRPr="00341F99" w:rsidSect="00B028EC">
          <w:pgSz w:w="12240" w:h="15840"/>
          <w:pgMar w:top="1170" w:right="1080" w:bottom="1440" w:left="1080" w:header="615" w:footer="706" w:gutter="0"/>
          <w:cols w:space="708"/>
          <w:docGrid w:linePitch="360"/>
        </w:sectPr>
      </w:pPr>
    </w:p>
    <w:p w14:paraId="0A368486" w14:textId="4AC0851E" w:rsidR="00341F99" w:rsidRPr="00341F99" w:rsidRDefault="05D6FE7E" w:rsidP="7FFA7DD3">
      <w:pPr>
        <w:jc w:val="right"/>
        <w:outlineLvl w:val="0"/>
        <w:rPr>
          <w:rFonts w:cs="Arial"/>
          <w:b/>
          <w:bCs/>
          <w:color w:val="737373"/>
          <w:lang w:val="fr-CA" w:eastAsia="fr-CA"/>
        </w:rPr>
      </w:pPr>
      <w:bookmarkStart w:id="49" w:name="_Hlk37340496"/>
      <w:bookmarkStart w:id="50" w:name="_Hlk37069330"/>
      <w:bookmarkStart w:id="51" w:name="_Hlk37069371"/>
      <w:r w:rsidRPr="7FFA7DD3">
        <w:rPr>
          <w:rFonts w:cs="Arial"/>
          <w:b/>
          <w:bCs/>
          <w:color w:val="737373"/>
          <w:lang w:val="fr-CA" w:eastAsia="fr-CA"/>
        </w:rPr>
        <w:lastRenderedPageBreak/>
        <w:t>Danse</w:t>
      </w:r>
    </w:p>
    <w:p w14:paraId="56D9A782" w14:textId="2CA5E488" w:rsidR="00341F99" w:rsidRPr="00341F99" w:rsidRDefault="00341F99" w:rsidP="00DF758D">
      <w:pPr>
        <w:pStyle w:val="Titredelactivit"/>
      </w:pPr>
      <w:bookmarkStart w:id="52" w:name="_Toc37863121"/>
      <w:bookmarkEnd w:id="49"/>
      <w:r>
        <w:t xml:space="preserve">Annexe 1 </w:t>
      </w:r>
      <w:r w:rsidR="00B13915">
        <w:t>–</w:t>
      </w:r>
      <w:r>
        <w:t xml:space="preserve"> À la pige!</w:t>
      </w:r>
      <w:bookmarkEnd w:id="50"/>
      <w:bookmarkEnd w:id="52"/>
    </w:p>
    <w:bookmarkEnd w:id="51"/>
    <w:p w14:paraId="76FC0648" w14:textId="77777777" w:rsidR="00341F99" w:rsidRPr="00341F99" w:rsidRDefault="00341F99" w:rsidP="00341F99">
      <w:pPr>
        <w:spacing w:after="160" w:line="259" w:lineRule="auto"/>
        <w:rPr>
          <w:rFonts w:eastAsia="Calibri" w:cs="Arial"/>
          <w:b/>
          <w:sz w:val="24"/>
          <w:u w:val="single"/>
          <w:lang w:val="fr-CA" w:eastAsia="en-US"/>
        </w:rPr>
      </w:pPr>
    </w:p>
    <w:p w14:paraId="3D89F31D" w14:textId="77777777" w:rsidR="00341F99" w:rsidRPr="00341F99" w:rsidRDefault="00341F99" w:rsidP="00DF758D">
      <w:pPr>
        <w:pStyle w:val="Consigne-tapes"/>
      </w:pPr>
      <w:r w:rsidRPr="00341F99">
        <w:t>Proposition de création</w:t>
      </w:r>
    </w:p>
    <w:p w14:paraId="70407C38" w14:textId="3869F16C" w:rsidR="00341F99" w:rsidRPr="00341F99" w:rsidRDefault="00341F99" w:rsidP="00341F99">
      <w:pPr>
        <w:rPr>
          <w:lang w:val="fr-CA" w:eastAsia="en-US"/>
        </w:rPr>
      </w:pPr>
      <w:r w:rsidRPr="0BC6CC84">
        <w:rPr>
          <w:lang w:val="fr-CA" w:eastAsia="en-US"/>
        </w:rPr>
        <w:t>À partir de quelques mots choisis au hasard, invente une phrase de mouvements et amuse-toi!</w:t>
      </w:r>
    </w:p>
    <w:p w14:paraId="74EA64A1" w14:textId="77777777" w:rsidR="00341F99" w:rsidRPr="00341F99" w:rsidRDefault="00341F99" w:rsidP="00341F99">
      <w:pPr>
        <w:spacing w:after="160" w:line="259" w:lineRule="auto"/>
        <w:rPr>
          <w:rFonts w:eastAsia="Calibri" w:cs="Arial"/>
          <w:szCs w:val="22"/>
          <w:lang w:val="fr-CA" w:eastAsia="en-US"/>
        </w:rPr>
      </w:pPr>
    </w:p>
    <w:p w14:paraId="5F237118" w14:textId="77777777" w:rsidR="00341F99" w:rsidRPr="00341F99" w:rsidRDefault="00341F99" w:rsidP="00DF758D">
      <w:pPr>
        <w:pStyle w:val="Consigne-tapes"/>
      </w:pPr>
      <w:r w:rsidRPr="00341F99">
        <w:t>Recherche d’idées</w:t>
      </w:r>
    </w:p>
    <w:p w14:paraId="6DB68241" w14:textId="68D57FFA" w:rsidR="00341F99" w:rsidRPr="00341F99" w:rsidRDefault="00B13915" w:rsidP="00DF758D">
      <w:pPr>
        <w:pStyle w:val="Consigne-Texte"/>
        <w:rPr>
          <w:lang w:val="fr-CA"/>
        </w:rPr>
      </w:pPr>
      <w:r w:rsidRPr="33C2CCD1">
        <w:rPr>
          <w:lang w:val="fr-CA"/>
        </w:rPr>
        <w:t xml:space="preserve">Pige </w:t>
      </w:r>
      <w:r w:rsidR="16CEFA41" w:rsidRPr="33C2CCD1">
        <w:rPr>
          <w:lang w:val="fr-CA"/>
        </w:rPr>
        <w:t xml:space="preserve">quelques </w:t>
      </w:r>
      <w:r w:rsidRPr="33C2CCD1">
        <w:rPr>
          <w:lang w:val="fr-CA"/>
        </w:rPr>
        <w:t>mots et f</w:t>
      </w:r>
      <w:r w:rsidR="00341F99" w:rsidRPr="33C2CCD1">
        <w:rPr>
          <w:lang w:val="fr-CA"/>
        </w:rPr>
        <w:t xml:space="preserve">ais quelques essais </w:t>
      </w:r>
      <w:r w:rsidRPr="33C2CCD1">
        <w:rPr>
          <w:lang w:val="fr-CA"/>
        </w:rPr>
        <w:t xml:space="preserve">de mouvements </w:t>
      </w:r>
      <w:r w:rsidR="00341F99" w:rsidRPr="33C2CCD1">
        <w:rPr>
          <w:lang w:val="fr-CA"/>
        </w:rPr>
        <w:t>avec chacun.</w:t>
      </w:r>
    </w:p>
    <w:p w14:paraId="0DAFDDF8" w14:textId="7701E613" w:rsidR="00341F99" w:rsidRPr="00341F99" w:rsidRDefault="00341F99" w:rsidP="00DF758D">
      <w:pPr>
        <w:pStyle w:val="Consigne-Texte"/>
        <w:rPr>
          <w:lang w:val="fr-CA"/>
        </w:rPr>
      </w:pPr>
      <w:r w:rsidRPr="33C2CCD1">
        <w:rPr>
          <w:lang w:val="fr-CA"/>
        </w:rPr>
        <w:t xml:space="preserve">Pose-toi </w:t>
      </w:r>
      <w:r w:rsidR="00B13915" w:rsidRPr="33C2CCD1">
        <w:rPr>
          <w:lang w:val="fr-CA"/>
        </w:rPr>
        <w:t>c</w:t>
      </w:r>
      <w:r w:rsidRPr="33C2CCD1">
        <w:rPr>
          <w:lang w:val="fr-CA"/>
        </w:rPr>
        <w:t>es questions : est-ce que je peux faire ce mouvement facilement et sans perdre l’équilibre? Est-ce que je peux trouver un mouvement plus original en variant la position de mes bras, de ma tête?</w:t>
      </w:r>
    </w:p>
    <w:p w14:paraId="2EE32B5E" w14:textId="77777777" w:rsidR="00341F99" w:rsidRPr="00341F99" w:rsidRDefault="00341F99" w:rsidP="00341F99">
      <w:pPr>
        <w:spacing w:after="60"/>
        <w:ind w:left="360"/>
        <w:rPr>
          <w:szCs w:val="22"/>
          <w:lang w:val="fr-CA"/>
        </w:rPr>
      </w:pPr>
    </w:p>
    <w:p w14:paraId="5C03786F" w14:textId="77777777" w:rsidR="00341F99" w:rsidRPr="00341F99" w:rsidRDefault="00341F99" w:rsidP="00DF758D">
      <w:pPr>
        <w:pStyle w:val="Consigne-tapes"/>
      </w:pPr>
      <w:r w:rsidRPr="00341F99">
        <w:t>Étapes de la réalisation</w:t>
      </w:r>
    </w:p>
    <w:p w14:paraId="0C301883" w14:textId="376846BA" w:rsidR="00341F99" w:rsidRPr="00341F99" w:rsidRDefault="00341F99" w:rsidP="00DF758D">
      <w:pPr>
        <w:pStyle w:val="Consigne-Texte"/>
        <w:rPr>
          <w:lang w:val="fr-CA"/>
        </w:rPr>
      </w:pPr>
      <w:r w:rsidRPr="33C2CCD1">
        <w:rPr>
          <w:lang w:val="fr-CA"/>
        </w:rPr>
        <w:t>Choisis un seul mouvement par mot (</w:t>
      </w:r>
      <w:r w:rsidR="00B13915" w:rsidRPr="33C2CCD1">
        <w:rPr>
          <w:lang w:val="fr-CA"/>
        </w:rPr>
        <w:t xml:space="preserve">par </w:t>
      </w:r>
      <w:r w:rsidRPr="33C2CCD1">
        <w:rPr>
          <w:lang w:val="fr-CA"/>
        </w:rPr>
        <w:t>exemple</w:t>
      </w:r>
      <w:r w:rsidR="00B13915" w:rsidRPr="33C2CCD1">
        <w:rPr>
          <w:lang w:val="fr-CA"/>
        </w:rPr>
        <w:t>,</w:t>
      </w:r>
      <w:r w:rsidRPr="33C2CCD1">
        <w:rPr>
          <w:lang w:val="fr-CA"/>
        </w:rPr>
        <w:t xml:space="preserve"> si tu choisis de rebondir à pieds joints pour le mot </w:t>
      </w:r>
      <w:r w:rsidRPr="33C2CCD1">
        <w:rPr>
          <w:i/>
          <w:iCs/>
          <w:lang w:val="fr-CA"/>
        </w:rPr>
        <w:t>rebondir</w:t>
      </w:r>
      <w:r w:rsidRPr="33C2CCD1">
        <w:rPr>
          <w:lang w:val="fr-CA"/>
        </w:rPr>
        <w:t>, tu garde</w:t>
      </w:r>
      <w:r w:rsidR="008B0325" w:rsidRPr="33C2CCD1">
        <w:rPr>
          <w:lang w:val="fr-CA"/>
        </w:rPr>
        <w:t>ra</w:t>
      </w:r>
      <w:r w:rsidRPr="33C2CCD1">
        <w:rPr>
          <w:lang w:val="fr-CA"/>
        </w:rPr>
        <w:t>s</w:t>
      </w:r>
      <w:r w:rsidR="00B13915" w:rsidRPr="33C2CCD1">
        <w:rPr>
          <w:lang w:val="fr-CA"/>
        </w:rPr>
        <w:t xml:space="preserve"> toujours</w:t>
      </w:r>
      <w:r w:rsidRPr="33C2CCD1">
        <w:rPr>
          <w:lang w:val="fr-CA"/>
        </w:rPr>
        <w:t xml:space="preserve"> cette action</w:t>
      </w:r>
      <w:r w:rsidR="00B13915" w:rsidRPr="33C2CCD1">
        <w:rPr>
          <w:lang w:val="fr-CA"/>
        </w:rPr>
        <w:t xml:space="preserve"> pour ce mot</w:t>
      </w:r>
      <w:r w:rsidRPr="33C2CCD1">
        <w:rPr>
          <w:lang w:val="fr-CA"/>
        </w:rPr>
        <w:t>).</w:t>
      </w:r>
    </w:p>
    <w:p w14:paraId="2C29196E" w14:textId="44664A37" w:rsidR="00341F99" w:rsidRPr="00341F99" w:rsidRDefault="00341F99" w:rsidP="00DF758D">
      <w:pPr>
        <w:pStyle w:val="Consigne-Texte"/>
        <w:rPr>
          <w:lang w:val="fr-CA"/>
        </w:rPr>
      </w:pPr>
      <w:r w:rsidRPr="33C2CCD1">
        <w:rPr>
          <w:lang w:val="fr-CA"/>
        </w:rPr>
        <w:t xml:space="preserve">Répète </w:t>
      </w:r>
      <w:r w:rsidR="00500A16" w:rsidRPr="33C2CCD1">
        <w:rPr>
          <w:lang w:val="fr-CA"/>
        </w:rPr>
        <w:t>chaqu</w:t>
      </w:r>
      <w:r w:rsidRPr="33C2CCD1">
        <w:rPr>
          <w:lang w:val="fr-CA"/>
        </w:rPr>
        <w:t xml:space="preserve">e mouvement que tu as choisi jusqu’à </w:t>
      </w:r>
      <w:r w:rsidR="00B13915" w:rsidRPr="33C2CCD1">
        <w:rPr>
          <w:lang w:val="fr-CA"/>
        </w:rPr>
        <w:t xml:space="preserve">ce </w:t>
      </w:r>
      <w:r w:rsidRPr="33C2CCD1">
        <w:rPr>
          <w:lang w:val="fr-CA"/>
        </w:rPr>
        <w:t xml:space="preserve">que tu sois très à l’aise </w:t>
      </w:r>
      <w:r w:rsidR="00B13915" w:rsidRPr="33C2CCD1">
        <w:rPr>
          <w:lang w:val="fr-CA"/>
        </w:rPr>
        <w:t>en l’exécutant</w:t>
      </w:r>
      <w:r w:rsidRPr="33C2CCD1">
        <w:rPr>
          <w:lang w:val="fr-CA"/>
        </w:rPr>
        <w:t>.</w:t>
      </w:r>
    </w:p>
    <w:p w14:paraId="3FC16182" w14:textId="5096DD2A" w:rsidR="00341F99" w:rsidRPr="00341F99" w:rsidRDefault="00341F99" w:rsidP="00DF758D">
      <w:pPr>
        <w:pStyle w:val="Consigne-Texte"/>
        <w:rPr>
          <w:lang w:val="fr-CA"/>
        </w:rPr>
      </w:pPr>
      <w:r w:rsidRPr="33C2CCD1">
        <w:rPr>
          <w:lang w:val="fr-CA"/>
        </w:rPr>
        <w:t xml:space="preserve">Garde tes </w:t>
      </w:r>
      <w:r w:rsidR="00B13915" w:rsidRPr="33C2CCD1">
        <w:rPr>
          <w:lang w:val="fr-CA"/>
        </w:rPr>
        <w:t xml:space="preserve">quatre </w:t>
      </w:r>
      <w:r w:rsidRPr="33C2CCD1">
        <w:rPr>
          <w:lang w:val="fr-CA"/>
        </w:rPr>
        <w:t>mouvements préférés</w:t>
      </w:r>
      <w:r w:rsidR="00B13915" w:rsidRPr="33C2CCD1">
        <w:rPr>
          <w:lang w:val="fr-CA"/>
        </w:rPr>
        <w:t xml:space="preserve"> pour créer ta phrase</w:t>
      </w:r>
      <w:r w:rsidRPr="33C2CCD1">
        <w:rPr>
          <w:lang w:val="fr-CA"/>
        </w:rPr>
        <w:t>.</w:t>
      </w:r>
    </w:p>
    <w:p w14:paraId="78C69C2E" w14:textId="110A5F79" w:rsidR="00341F99" w:rsidRPr="00341F99" w:rsidRDefault="00341F99" w:rsidP="00DF758D">
      <w:pPr>
        <w:pStyle w:val="Consigne-Texte"/>
        <w:rPr>
          <w:lang w:val="fr-CA"/>
        </w:rPr>
      </w:pPr>
      <w:r w:rsidRPr="33C2CCD1">
        <w:rPr>
          <w:lang w:val="fr-CA"/>
        </w:rPr>
        <w:t xml:space="preserve">Place </w:t>
      </w:r>
      <w:r w:rsidR="00B13915" w:rsidRPr="33C2CCD1">
        <w:rPr>
          <w:lang w:val="fr-CA"/>
        </w:rPr>
        <w:t>ces mouvements</w:t>
      </w:r>
      <w:r w:rsidRPr="33C2CCD1">
        <w:rPr>
          <w:lang w:val="fr-CA"/>
        </w:rPr>
        <w:t xml:space="preserve"> dans l’ordre que tu veux pour faciliter l’enchaînement (</w:t>
      </w:r>
      <w:r w:rsidR="00F62E7A" w:rsidRPr="33C2CCD1">
        <w:rPr>
          <w:lang w:val="fr-CA"/>
        </w:rPr>
        <w:t>évite</w:t>
      </w:r>
      <w:r w:rsidR="00B13915" w:rsidRPr="33C2CCD1">
        <w:rPr>
          <w:lang w:val="fr-CA"/>
        </w:rPr>
        <w:t xml:space="preserve"> par exemple </w:t>
      </w:r>
      <w:r w:rsidRPr="33C2CCD1">
        <w:rPr>
          <w:lang w:val="fr-CA"/>
        </w:rPr>
        <w:t>de rebondir après avoir roulé</w:t>
      </w:r>
      <w:r w:rsidR="00F62E7A" w:rsidRPr="33C2CCD1">
        <w:rPr>
          <w:lang w:val="fr-CA"/>
        </w:rPr>
        <w:t>, ce qui serait difficile</w:t>
      </w:r>
      <w:r w:rsidRPr="33C2CCD1">
        <w:rPr>
          <w:lang w:val="fr-CA"/>
        </w:rPr>
        <w:t xml:space="preserve">). </w:t>
      </w:r>
    </w:p>
    <w:p w14:paraId="76627663" w14:textId="77777777" w:rsidR="00341F99" w:rsidRPr="00341F99" w:rsidRDefault="00341F99" w:rsidP="00DF758D">
      <w:pPr>
        <w:pStyle w:val="Consigne-Texte"/>
        <w:rPr>
          <w:lang w:val="fr-CA"/>
        </w:rPr>
      </w:pPr>
      <w:r w:rsidRPr="00341F99">
        <w:rPr>
          <w:lang w:val="fr-CA"/>
        </w:rPr>
        <w:t>Présente ta « danse » à ta famille ou fais-toi filmer.</w:t>
      </w:r>
    </w:p>
    <w:p w14:paraId="3A64A089" w14:textId="77777777" w:rsidR="00341F99" w:rsidRPr="00341F99" w:rsidRDefault="00341F99" w:rsidP="00341F99">
      <w:pPr>
        <w:spacing w:after="60"/>
        <w:ind w:left="360"/>
        <w:rPr>
          <w:szCs w:val="22"/>
          <w:lang w:val="fr-CA"/>
        </w:rPr>
      </w:pPr>
    </w:p>
    <w:p w14:paraId="416F8940" w14:textId="0D6ECABD" w:rsidR="00341F99" w:rsidRPr="00341F99" w:rsidRDefault="00341F99" w:rsidP="00DF758D">
      <w:pPr>
        <w:pStyle w:val="Consigne-tapes"/>
      </w:pPr>
      <w:r>
        <w:t>Si tu veux alle</w:t>
      </w:r>
      <w:r w:rsidR="00B13915">
        <w:t>r</w:t>
      </w:r>
      <w:r>
        <w:t xml:space="preserve"> plus loin…</w:t>
      </w:r>
    </w:p>
    <w:p w14:paraId="6EF14226" w14:textId="006358A1" w:rsidR="00341F99" w:rsidRPr="00341F99" w:rsidRDefault="00341F99" w:rsidP="00DF758D">
      <w:pPr>
        <w:pStyle w:val="Consigne-Texte"/>
        <w:rPr>
          <w:lang w:val="fr-CA"/>
        </w:rPr>
      </w:pPr>
      <w:r w:rsidRPr="33C2CCD1">
        <w:rPr>
          <w:lang w:val="fr-CA"/>
        </w:rPr>
        <w:t xml:space="preserve">Tu peux demander à un membre de ta famille de produire un son qui servira de signal </w:t>
      </w:r>
      <w:r w:rsidR="00B13915" w:rsidRPr="33C2CCD1">
        <w:rPr>
          <w:lang w:val="fr-CA"/>
        </w:rPr>
        <w:t xml:space="preserve">de </w:t>
      </w:r>
      <w:r w:rsidRPr="33C2CCD1">
        <w:rPr>
          <w:lang w:val="fr-CA"/>
        </w:rPr>
        <w:t>changement de mouvement.</w:t>
      </w:r>
    </w:p>
    <w:p w14:paraId="3883AD35" w14:textId="787972F1" w:rsidR="00341F99" w:rsidRPr="00341F99" w:rsidRDefault="00341F99" w:rsidP="00DF758D">
      <w:pPr>
        <w:pStyle w:val="Consigne-Texte"/>
        <w:rPr>
          <w:lang w:val="fr-CA"/>
        </w:rPr>
      </w:pPr>
      <w:r w:rsidRPr="33C2CCD1">
        <w:rPr>
          <w:lang w:val="fr-CA"/>
        </w:rPr>
        <w:t xml:space="preserve">Choisis une musique que tu aimes </w:t>
      </w:r>
      <w:r w:rsidR="00F62E7A" w:rsidRPr="33C2CCD1">
        <w:rPr>
          <w:lang w:val="fr-CA"/>
        </w:rPr>
        <w:t xml:space="preserve">comme </w:t>
      </w:r>
      <w:r w:rsidRPr="33C2CCD1">
        <w:rPr>
          <w:lang w:val="fr-CA"/>
        </w:rPr>
        <w:t>accompagne</w:t>
      </w:r>
      <w:r w:rsidR="00F62E7A" w:rsidRPr="33C2CCD1">
        <w:rPr>
          <w:lang w:val="fr-CA"/>
        </w:rPr>
        <w:t>ment de</w:t>
      </w:r>
      <w:r w:rsidRPr="33C2CCD1">
        <w:rPr>
          <w:lang w:val="fr-CA"/>
        </w:rPr>
        <w:t xml:space="preserve"> ta série de mouvements.</w:t>
      </w:r>
    </w:p>
    <w:p w14:paraId="2E989868" w14:textId="2726A332" w:rsidR="00341F99" w:rsidRPr="00341F99" w:rsidRDefault="00341F99" w:rsidP="00DF758D">
      <w:pPr>
        <w:pStyle w:val="Consigne-Texte"/>
        <w:rPr>
          <w:lang w:val="fr-CA"/>
        </w:rPr>
      </w:pPr>
      <w:r w:rsidRPr="33C2CCD1">
        <w:rPr>
          <w:lang w:val="fr-CA"/>
        </w:rPr>
        <w:t>Donne-toi des défis et essaie des mouvements plus difficiles (ex</w:t>
      </w:r>
      <w:r w:rsidR="00B13915" w:rsidRPr="33C2CCD1">
        <w:rPr>
          <w:lang w:val="fr-CA"/>
        </w:rPr>
        <w:t>.</w:t>
      </w:r>
      <w:r w:rsidRPr="33C2CCD1">
        <w:rPr>
          <w:lang w:val="fr-CA"/>
        </w:rPr>
        <w:t> : rebondir sur un pied, ramper sur le dos).</w:t>
      </w:r>
    </w:p>
    <w:bookmarkEnd w:id="39"/>
    <w:p w14:paraId="5531A229" w14:textId="429FB775" w:rsidR="00F04CF9" w:rsidRPr="00BF31BF" w:rsidRDefault="00F04CF9" w:rsidP="00341F99">
      <w:pPr>
        <w:pStyle w:val="Matriel-Titre"/>
      </w:pPr>
      <w:r w:rsidRPr="00BF31BF">
        <w:br w:type="page"/>
      </w:r>
    </w:p>
    <w:p w14:paraId="2ACFA4C6" w14:textId="4DFE73CA" w:rsidR="00F04CF9" w:rsidRDefault="00F04CF9" w:rsidP="00341F99">
      <w:pPr>
        <w:pStyle w:val="Matire-Premirepage"/>
        <w:sectPr w:rsidR="00F04CF9" w:rsidSect="00B028EC">
          <w:pgSz w:w="12240" w:h="15840"/>
          <w:pgMar w:top="1170" w:right="1080" w:bottom="1440" w:left="1080" w:header="615" w:footer="706" w:gutter="0"/>
          <w:cols w:space="708"/>
          <w:docGrid w:linePitch="360"/>
        </w:sectPr>
      </w:pPr>
    </w:p>
    <w:p w14:paraId="58291DBE" w14:textId="19C46D0E" w:rsidR="00234C12" w:rsidRPr="00341F99" w:rsidRDefault="3C421B8F" w:rsidP="7FFA7DD3">
      <w:pPr>
        <w:jc w:val="right"/>
        <w:outlineLvl w:val="0"/>
        <w:rPr>
          <w:rFonts w:cs="Arial"/>
          <w:b/>
          <w:bCs/>
          <w:color w:val="737373"/>
          <w:lang w:val="fr-CA" w:eastAsia="fr-CA"/>
        </w:rPr>
      </w:pPr>
      <w:bookmarkStart w:id="53" w:name="_Hlk37070346"/>
      <w:r w:rsidRPr="7FFA7DD3">
        <w:rPr>
          <w:rFonts w:cs="Arial"/>
          <w:b/>
          <w:bCs/>
          <w:color w:val="737373"/>
          <w:lang w:val="fr-CA" w:eastAsia="fr-CA"/>
        </w:rPr>
        <w:lastRenderedPageBreak/>
        <w:t>Danse</w:t>
      </w:r>
    </w:p>
    <w:p w14:paraId="7E683F2B" w14:textId="5A488F14" w:rsidR="00234C12" w:rsidRPr="002C7C8F" w:rsidRDefault="00234C12" w:rsidP="00234C12">
      <w:pPr>
        <w:pStyle w:val="Titredelactivit"/>
      </w:pPr>
      <w:bookmarkStart w:id="54" w:name="_Toc37863122"/>
      <w:r>
        <w:t>Annexe 2 : À la pige!</w:t>
      </w:r>
      <w:bookmarkEnd w:id="54"/>
    </w:p>
    <w:p w14:paraId="004C5D72" w14:textId="04EC30A0" w:rsidR="00234C12" w:rsidRPr="002C7C8F" w:rsidRDefault="000201CA" w:rsidP="00234C12">
      <w:pPr>
        <w:pStyle w:val="Consigne-Titre"/>
      </w:pPr>
      <w:bookmarkStart w:id="55" w:name="_Toc37863123"/>
      <w:bookmarkEnd w:id="53"/>
      <w:r>
        <w:t>M</w:t>
      </w:r>
      <w:r w:rsidR="00234C12">
        <w:t>ots à découper</w:t>
      </w:r>
      <w:bookmarkEnd w:id="55"/>
    </w:p>
    <w:p w14:paraId="0CA9859B" w14:textId="77777777" w:rsidR="00234C12" w:rsidRPr="002C7C8F" w:rsidRDefault="00234C12" w:rsidP="00234C12">
      <w:pPr>
        <w:rPr>
          <w:b/>
          <w:sz w:val="32"/>
          <w:szCs w:val="32"/>
        </w:rPr>
      </w:pPr>
    </w:p>
    <w:tbl>
      <w:tblPr>
        <w:tblStyle w:val="Grilledutableau3"/>
        <w:tblW w:w="9918" w:type="dxa"/>
        <w:tblLook w:val="04A0" w:firstRow="1" w:lastRow="0" w:firstColumn="1" w:lastColumn="0" w:noHBand="0" w:noVBand="1"/>
      </w:tblPr>
      <w:tblGrid>
        <w:gridCol w:w="3844"/>
        <w:gridCol w:w="2770"/>
        <w:gridCol w:w="3304"/>
      </w:tblGrid>
      <w:tr w:rsidR="00234C12" w:rsidRPr="002C7C8F" w14:paraId="26F2B725" w14:textId="77777777" w:rsidTr="7304D735">
        <w:trPr>
          <w:trHeight w:val="2756"/>
        </w:trPr>
        <w:tc>
          <w:tcPr>
            <w:tcW w:w="3844" w:type="dxa"/>
          </w:tcPr>
          <w:p w14:paraId="5E773EB6" w14:textId="77777777" w:rsidR="00234C12" w:rsidRPr="002C7C8F" w:rsidRDefault="00234C12" w:rsidP="008715CE">
            <w:pPr>
              <w:rPr>
                <w:b/>
                <w:sz w:val="32"/>
                <w:szCs w:val="32"/>
              </w:rPr>
            </w:pPr>
            <w:r w:rsidRPr="7304D735">
              <w:rPr>
                <w:b/>
                <w:bCs/>
                <w:sz w:val="32"/>
                <w:szCs w:val="32"/>
              </w:rPr>
              <w:t xml:space="preserve">                          </w:t>
            </w:r>
            <w:r>
              <w:rPr>
                <w:noProof/>
                <w:lang w:val="fr-CA" w:eastAsia="fr-CA"/>
              </w:rPr>
              <w:drawing>
                <wp:inline distT="0" distB="0" distL="0" distR="0" wp14:anchorId="73E7B6C4" wp14:editId="6DA00871">
                  <wp:extent cx="1017905" cy="1017905"/>
                  <wp:effectExtent l="0" t="0" r="0" b="0"/>
                  <wp:docPr id="176023016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9">
                            <a:extLst>
                              <a:ext uri="{28A0092B-C50C-407E-A947-70E740481C1C}">
                                <a14:useLocalDpi xmlns:a14="http://schemas.microsoft.com/office/drawing/2010/main" val="0"/>
                              </a:ext>
                            </a:extLst>
                          </a:blip>
                          <a:stretch>
                            <a:fillRect/>
                          </a:stretch>
                        </pic:blipFill>
                        <pic:spPr>
                          <a:xfrm>
                            <a:off x="0" y="0"/>
                            <a:ext cx="1017905" cy="1017905"/>
                          </a:xfrm>
                          <a:prstGeom prst="rect">
                            <a:avLst/>
                          </a:prstGeom>
                        </pic:spPr>
                      </pic:pic>
                    </a:graphicData>
                  </a:graphic>
                </wp:inline>
              </w:drawing>
            </w:r>
            <w:r w:rsidRPr="7304D735">
              <w:rPr>
                <w:b/>
                <w:bCs/>
                <w:sz w:val="40"/>
                <w:szCs w:val="40"/>
              </w:rPr>
              <w:t>ROULER</w:t>
            </w:r>
          </w:p>
        </w:tc>
        <w:tc>
          <w:tcPr>
            <w:tcW w:w="2770" w:type="dxa"/>
          </w:tcPr>
          <w:p w14:paraId="1FADA533" w14:textId="77777777" w:rsidR="00234C12" w:rsidRPr="002C7C8F" w:rsidRDefault="00234C12" w:rsidP="008715CE">
            <w:pPr>
              <w:rPr>
                <w:b/>
                <w:sz w:val="40"/>
                <w:szCs w:val="40"/>
              </w:rPr>
            </w:pPr>
            <w:r w:rsidRPr="7304D735">
              <w:rPr>
                <w:b/>
                <w:bCs/>
                <w:sz w:val="32"/>
                <w:szCs w:val="32"/>
              </w:rPr>
              <w:t xml:space="preserve">        </w:t>
            </w:r>
            <w:r w:rsidRPr="7304D735">
              <w:rPr>
                <w:b/>
                <w:bCs/>
                <w:sz w:val="40"/>
                <w:szCs w:val="40"/>
              </w:rPr>
              <w:t>RAMPER</w:t>
            </w:r>
            <w:r w:rsidRPr="002C7C8F">
              <w:rPr>
                <w:noProof/>
                <w:sz w:val="20"/>
                <w:lang w:val="fr-CA" w:eastAsia="fr-CA"/>
              </w:rPr>
              <w:drawing>
                <wp:inline distT="0" distB="0" distL="0" distR="0" wp14:anchorId="1CADD592" wp14:editId="53E714E9">
                  <wp:extent cx="1438275" cy="99106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0800000" flipV="1">
                            <a:off x="0" y="0"/>
                            <a:ext cx="1456317" cy="1003493"/>
                          </a:xfrm>
                          <a:prstGeom prst="rect">
                            <a:avLst/>
                          </a:prstGeom>
                          <a:noFill/>
                          <a:ln>
                            <a:noFill/>
                          </a:ln>
                        </pic:spPr>
                      </pic:pic>
                    </a:graphicData>
                  </a:graphic>
                </wp:inline>
              </w:drawing>
            </w:r>
          </w:p>
        </w:tc>
        <w:tc>
          <w:tcPr>
            <w:tcW w:w="3304" w:type="dxa"/>
          </w:tcPr>
          <w:p w14:paraId="63A75EF5" w14:textId="77777777" w:rsidR="00234C12" w:rsidRPr="002C7C8F" w:rsidRDefault="00234C12" w:rsidP="008715CE">
            <w:pPr>
              <w:rPr>
                <w:b/>
                <w:sz w:val="40"/>
                <w:szCs w:val="40"/>
              </w:rPr>
            </w:pPr>
            <w:r w:rsidRPr="7304D735">
              <w:rPr>
                <w:b/>
                <w:bCs/>
                <w:sz w:val="40"/>
                <w:szCs w:val="40"/>
              </w:rPr>
              <w:t xml:space="preserve">        REBONDIR</w:t>
            </w:r>
            <w:r>
              <w:rPr>
                <w:noProof/>
                <w:lang w:val="fr-CA" w:eastAsia="fr-CA"/>
              </w:rPr>
              <w:drawing>
                <wp:inline distT="0" distB="0" distL="0" distR="0" wp14:anchorId="631A0470" wp14:editId="546A1CF8">
                  <wp:extent cx="1914525" cy="1457325"/>
                  <wp:effectExtent l="0" t="0" r="9525" b="9525"/>
                  <wp:docPr id="54062529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31">
                            <a:extLst>
                              <a:ext uri="{28A0092B-C50C-407E-A947-70E740481C1C}">
                                <a14:useLocalDpi xmlns:a14="http://schemas.microsoft.com/office/drawing/2010/main" val="0"/>
                              </a:ext>
                            </a:extLst>
                          </a:blip>
                          <a:stretch>
                            <a:fillRect/>
                          </a:stretch>
                        </pic:blipFill>
                        <pic:spPr>
                          <a:xfrm>
                            <a:off x="0" y="0"/>
                            <a:ext cx="1914525" cy="1457325"/>
                          </a:xfrm>
                          <a:prstGeom prst="rect">
                            <a:avLst/>
                          </a:prstGeom>
                        </pic:spPr>
                      </pic:pic>
                    </a:graphicData>
                  </a:graphic>
                </wp:inline>
              </w:drawing>
            </w:r>
            <w:r w:rsidRPr="7304D735">
              <w:rPr>
                <w:b/>
                <w:bCs/>
                <w:sz w:val="40"/>
                <w:szCs w:val="40"/>
              </w:rPr>
              <w:t xml:space="preserve"> </w:t>
            </w:r>
          </w:p>
        </w:tc>
      </w:tr>
      <w:tr w:rsidR="00234C12" w:rsidRPr="002C7C8F" w14:paraId="51819975" w14:textId="77777777" w:rsidTr="7304D735">
        <w:trPr>
          <w:trHeight w:val="3101"/>
        </w:trPr>
        <w:tc>
          <w:tcPr>
            <w:tcW w:w="3844" w:type="dxa"/>
          </w:tcPr>
          <w:p w14:paraId="4868CDA0" w14:textId="77777777" w:rsidR="00234C12" w:rsidRPr="002C7C8F" w:rsidRDefault="00234C12" w:rsidP="008715CE">
            <w:pPr>
              <w:rPr>
                <w:b/>
                <w:sz w:val="32"/>
                <w:szCs w:val="32"/>
              </w:rPr>
            </w:pPr>
            <w:r w:rsidRPr="7304D735">
              <w:rPr>
                <w:b/>
                <w:bCs/>
                <w:sz w:val="32"/>
                <w:szCs w:val="32"/>
              </w:rPr>
              <w:t>S’ÉLEVER/S’ABAISSER</w:t>
            </w:r>
            <w:r>
              <w:rPr>
                <w:noProof/>
                <w:lang w:val="fr-CA" w:eastAsia="fr-CA"/>
              </w:rPr>
              <w:drawing>
                <wp:inline distT="0" distB="0" distL="0" distR="0" wp14:anchorId="5B326C23" wp14:editId="7603D367">
                  <wp:extent cx="1581150" cy="1713975"/>
                  <wp:effectExtent l="0" t="0" r="0" b="0"/>
                  <wp:docPr id="806758628"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pic:nvPicPr>
                        <pic:blipFill>
                          <a:blip r:embed="rId32">
                            <a:extLst>
                              <a:ext uri="{28A0092B-C50C-407E-A947-70E740481C1C}">
                                <a14:useLocalDpi xmlns:a14="http://schemas.microsoft.com/office/drawing/2010/main" val="0"/>
                              </a:ext>
                            </a:extLst>
                          </a:blip>
                          <a:stretch>
                            <a:fillRect/>
                          </a:stretch>
                        </pic:blipFill>
                        <pic:spPr>
                          <a:xfrm>
                            <a:off x="0" y="0"/>
                            <a:ext cx="1581150" cy="1713975"/>
                          </a:xfrm>
                          <a:prstGeom prst="rect">
                            <a:avLst/>
                          </a:prstGeom>
                        </pic:spPr>
                      </pic:pic>
                    </a:graphicData>
                  </a:graphic>
                </wp:inline>
              </w:drawing>
            </w:r>
          </w:p>
        </w:tc>
        <w:tc>
          <w:tcPr>
            <w:tcW w:w="2770" w:type="dxa"/>
          </w:tcPr>
          <w:p w14:paraId="77A53C07" w14:textId="77777777" w:rsidR="00234C12" w:rsidRPr="002C7C8F" w:rsidRDefault="00234C12" w:rsidP="008715CE">
            <w:pPr>
              <w:rPr>
                <w:b/>
                <w:sz w:val="40"/>
                <w:szCs w:val="40"/>
              </w:rPr>
            </w:pPr>
            <w:r w:rsidRPr="002C7C8F">
              <w:rPr>
                <w:b/>
                <w:sz w:val="32"/>
                <w:szCs w:val="32"/>
              </w:rPr>
              <w:t xml:space="preserve"> </w:t>
            </w:r>
            <w:r w:rsidRPr="002C7C8F">
              <w:rPr>
                <w:b/>
                <w:sz w:val="40"/>
                <w:szCs w:val="40"/>
              </w:rPr>
              <w:t>FORME LONGUE</w:t>
            </w:r>
          </w:p>
          <w:p w14:paraId="18FCCEA2" w14:textId="77777777" w:rsidR="00234C12" w:rsidRPr="002C7C8F" w:rsidRDefault="00234C12" w:rsidP="008715CE">
            <w:pPr>
              <w:rPr>
                <w:b/>
                <w:sz w:val="40"/>
                <w:szCs w:val="40"/>
              </w:rPr>
            </w:pPr>
            <w:r w:rsidRPr="002C7C8F">
              <w:rPr>
                <w:b/>
                <w:sz w:val="40"/>
                <w:szCs w:val="40"/>
              </w:rPr>
              <w:t xml:space="preserve">      (STATUE)</w:t>
            </w:r>
          </w:p>
          <w:p w14:paraId="358FDA85" w14:textId="77777777" w:rsidR="00234C12" w:rsidRPr="002C7C8F" w:rsidRDefault="00234C12" w:rsidP="008715CE">
            <w:pPr>
              <w:rPr>
                <w:b/>
                <w:sz w:val="40"/>
                <w:szCs w:val="40"/>
              </w:rPr>
            </w:pPr>
            <w:r>
              <w:rPr>
                <w:noProof/>
                <w:lang w:val="fr-CA" w:eastAsia="fr-CA"/>
              </w:rPr>
              <w:drawing>
                <wp:inline distT="0" distB="0" distL="0" distR="0" wp14:anchorId="099491E1" wp14:editId="32B982BF">
                  <wp:extent cx="596678" cy="1287145"/>
                  <wp:effectExtent l="0" t="0" r="0" b="8255"/>
                  <wp:docPr id="6827372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33">
                            <a:extLst>
                              <a:ext uri="{28A0092B-C50C-407E-A947-70E740481C1C}">
                                <a14:useLocalDpi xmlns:a14="http://schemas.microsoft.com/office/drawing/2010/main" val="0"/>
                              </a:ext>
                            </a:extLst>
                          </a:blip>
                          <a:stretch>
                            <a:fillRect/>
                          </a:stretch>
                        </pic:blipFill>
                        <pic:spPr>
                          <a:xfrm>
                            <a:off x="0" y="0"/>
                            <a:ext cx="596678" cy="1287145"/>
                          </a:xfrm>
                          <a:prstGeom prst="rect">
                            <a:avLst/>
                          </a:prstGeom>
                        </pic:spPr>
                      </pic:pic>
                    </a:graphicData>
                  </a:graphic>
                </wp:inline>
              </w:drawing>
            </w:r>
            <w:r w:rsidRPr="7304D735">
              <w:rPr>
                <w:b/>
                <w:bCs/>
                <w:sz w:val="40"/>
                <w:szCs w:val="40"/>
              </w:rPr>
              <w:t xml:space="preserve">     </w:t>
            </w:r>
          </w:p>
        </w:tc>
        <w:tc>
          <w:tcPr>
            <w:tcW w:w="3304" w:type="dxa"/>
          </w:tcPr>
          <w:p w14:paraId="6ABEE699" w14:textId="77777777" w:rsidR="00234C12" w:rsidRPr="002C7C8F" w:rsidRDefault="00234C12" w:rsidP="008715CE">
            <w:pPr>
              <w:rPr>
                <w:b/>
                <w:sz w:val="40"/>
                <w:szCs w:val="40"/>
              </w:rPr>
            </w:pPr>
            <w:r w:rsidRPr="002C7C8F">
              <w:rPr>
                <w:b/>
                <w:sz w:val="40"/>
                <w:szCs w:val="40"/>
              </w:rPr>
              <w:t xml:space="preserve">    FORME LARGE</w:t>
            </w:r>
          </w:p>
          <w:p w14:paraId="38A163F5" w14:textId="77777777" w:rsidR="00234C12" w:rsidRPr="002C7C8F" w:rsidRDefault="00234C12" w:rsidP="008715CE">
            <w:pPr>
              <w:rPr>
                <w:b/>
                <w:sz w:val="40"/>
                <w:szCs w:val="40"/>
              </w:rPr>
            </w:pPr>
            <w:r w:rsidRPr="002C7C8F">
              <w:rPr>
                <w:b/>
                <w:sz w:val="40"/>
                <w:szCs w:val="40"/>
              </w:rPr>
              <w:t xml:space="preserve">        (STATUE)</w:t>
            </w:r>
          </w:p>
          <w:p w14:paraId="228488D2" w14:textId="77777777" w:rsidR="00234C12" w:rsidRPr="002C7C8F" w:rsidRDefault="00234C12" w:rsidP="008715CE">
            <w:pPr>
              <w:rPr>
                <w:b/>
                <w:sz w:val="40"/>
                <w:szCs w:val="40"/>
              </w:rPr>
            </w:pPr>
            <w:r w:rsidRPr="7304D735">
              <w:rPr>
                <w:b/>
                <w:bCs/>
                <w:sz w:val="40"/>
                <w:szCs w:val="40"/>
              </w:rPr>
              <w:t xml:space="preserve">    </w:t>
            </w:r>
            <w:r w:rsidRPr="002C7C8F">
              <w:rPr>
                <w:b/>
                <w:noProof/>
                <w:sz w:val="40"/>
                <w:szCs w:val="40"/>
                <w:lang w:val="fr-CA" w:eastAsia="fr-CA"/>
              </w:rPr>
              <w:drawing>
                <wp:inline distT="0" distB="0" distL="0" distR="0" wp14:anchorId="459A6438" wp14:editId="4F038119">
                  <wp:extent cx="1046926" cy="962585"/>
                  <wp:effectExtent l="232727" t="205423" r="138748" b="195897"/>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8684" t="16040"/>
                          <a:stretch/>
                        </pic:blipFill>
                        <pic:spPr bwMode="auto">
                          <a:xfrm rot="13816247">
                            <a:off x="0" y="0"/>
                            <a:ext cx="1046926" cy="9625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E90E0B" w14:textId="77777777" w:rsidR="00234C12" w:rsidRPr="002C7C8F" w:rsidRDefault="00234C12" w:rsidP="00234C12">
      <w:pPr>
        <w:rPr>
          <w:b/>
          <w:sz w:val="32"/>
          <w:szCs w:val="32"/>
        </w:rPr>
      </w:pPr>
      <w:r w:rsidRPr="002C7C8F">
        <w:rPr>
          <w:b/>
          <w:noProof/>
          <w:sz w:val="32"/>
          <w:szCs w:val="32"/>
          <w:lang w:val="fr-CA" w:eastAsia="fr-CA"/>
        </w:rPr>
        <mc:AlternateContent>
          <mc:Choice Requires="wps">
            <w:drawing>
              <wp:anchor distT="0" distB="0" distL="114300" distR="114300" simplePos="0" relativeHeight="251658241" behindDoc="0" locked="0" layoutInCell="1" allowOverlap="1" wp14:anchorId="547C843B" wp14:editId="47E9B7B4">
                <wp:simplePos x="0" y="0"/>
                <wp:positionH relativeFrom="column">
                  <wp:posOffset>-57150</wp:posOffset>
                </wp:positionH>
                <wp:positionV relativeFrom="paragraph">
                  <wp:posOffset>83820</wp:posOffset>
                </wp:positionV>
                <wp:extent cx="2752725" cy="18859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2752725" cy="1885950"/>
                        </a:xfrm>
                        <a:prstGeom prst="rect">
                          <a:avLst/>
                        </a:prstGeom>
                        <a:solidFill>
                          <a:sysClr val="window" lastClr="FFFFFF"/>
                        </a:solidFill>
                        <a:ln w="6350">
                          <a:noFill/>
                        </a:ln>
                      </wps:spPr>
                      <wps:txbx>
                        <w:txbxContent>
                          <w:p w14:paraId="7FBA1E18" w14:textId="77777777" w:rsidR="008715CE" w:rsidRPr="00826139" w:rsidRDefault="008715CE" w:rsidP="00234C12">
                            <w:pPr>
                              <w:rPr>
                                <w:b/>
                                <w:sz w:val="40"/>
                                <w:szCs w:val="40"/>
                              </w:rPr>
                            </w:pPr>
                            <w:r>
                              <w:rPr>
                                <w:b/>
                                <w:sz w:val="32"/>
                                <w:szCs w:val="32"/>
                              </w:rPr>
                              <w:t xml:space="preserve">    </w:t>
                            </w:r>
                            <w:r w:rsidRPr="00826139">
                              <w:rPr>
                                <w:b/>
                                <w:sz w:val="40"/>
                                <w:szCs w:val="40"/>
                              </w:rPr>
                              <w:t xml:space="preserve">MARCHER ACCROUPI </w:t>
                            </w:r>
                          </w:p>
                          <w:p w14:paraId="222174F5" w14:textId="77777777" w:rsidR="008715CE" w:rsidRPr="00826139" w:rsidRDefault="008715CE" w:rsidP="00234C12">
                            <w:pPr>
                              <w:rPr>
                                <w:b/>
                                <w:sz w:val="32"/>
                                <w:szCs w:val="32"/>
                              </w:rPr>
                            </w:pPr>
                            <w:r>
                              <w:rPr>
                                <w:b/>
                                <w:sz w:val="32"/>
                                <w:szCs w:val="32"/>
                              </w:rPr>
                              <w:t xml:space="preserve">      (EN PETIT BONHOMME)</w:t>
                            </w:r>
                          </w:p>
                          <w:p w14:paraId="7890A6C1" w14:textId="77777777" w:rsidR="008715CE" w:rsidRDefault="008715CE" w:rsidP="00234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387BD2">
              <v:shapetype id="_x0000_t202" coordsize="21600,21600" o:spt="202" path="m,l,21600r21600,l21600,xe" w14:anchorId="547C843B">
                <v:stroke joinstyle="miter"/>
                <v:path gradientshapeok="t" o:connecttype="rect"/>
              </v:shapetype>
              <v:shape id="Zone de texte 6" style="position:absolute;margin-left:-4.5pt;margin-top:6.6pt;width:216.75pt;height:1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">
                <v:textbox>
                  <w:txbxContent>
                    <w:p w:rsidRPr="00826139" w:rsidR="008715CE" w:rsidP="00234C12" w:rsidRDefault="008715CE" w14:paraId="288668FF" w14:textId="77777777">
                      <w:pPr>
                        <w:rPr>
                          <w:b/>
                          <w:sz w:val="40"/>
                          <w:szCs w:val="40"/>
                        </w:rPr>
                      </w:pPr>
                      <w:r>
                        <w:rPr>
                          <w:b/>
                          <w:sz w:val="32"/>
                          <w:szCs w:val="32"/>
                        </w:rPr>
                        <w:t xml:space="preserve">    </w:t>
                      </w:r>
                      <w:r w:rsidRPr="00826139">
                        <w:rPr>
                          <w:b/>
                          <w:sz w:val="40"/>
                          <w:szCs w:val="40"/>
                        </w:rPr>
                        <w:t xml:space="preserve">MARCHER ACCROUPI </w:t>
                      </w:r>
                    </w:p>
                    <w:p w:rsidRPr="00826139" w:rsidR="008715CE" w:rsidP="00234C12" w:rsidRDefault="008715CE" w14:paraId="06B322F8" w14:textId="77777777">
                      <w:pPr>
                        <w:rPr>
                          <w:b/>
                          <w:sz w:val="32"/>
                          <w:szCs w:val="32"/>
                        </w:rPr>
                      </w:pPr>
                      <w:r>
                        <w:rPr>
                          <w:b/>
                          <w:sz w:val="32"/>
                          <w:szCs w:val="32"/>
                        </w:rPr>
                        <w:t xml:space="preserve">      (EN PETIT BONHOMME)</w:t>
                      </w:r>
                    </w:p>
                    <w:p w:rsidR="008715CE" w:rsidP="00234C12" w:rsidRDefault="008715CE" w14:paraId="672A6659" w14:textId="77777777"/>
                  </w:txbxContent>
                </v:textbox>
              </v:shape>
            </w:pict>
          </mc:Fallback>
        </mc:AlternateContent>
      </w:r>
      <w:r w:rsidRPr="002C7C8F">
        <w:rPr>
          <w:b/>
          <w:noProof/>
          <w:sz w:val="32"/>
          <w:szCs w:val="32"/>
          <w:lang w:val="fr-CA" w:eastAsia="fr-CA"/>
        </w:rPr>
        <mc:AlternateContent>
          <mc:Choice Requires="wps">
            <w:drawing>
              <wp:anchor distT="0" distB="0" distL="114300" distR="114300" simplePos="0" relativeHeight="251658242" behindDoc="0" locked="0" layoutInCell="1" allowOverlap="1" wp14:anchorId="6C396049" wp14:editId="702FBFEF">
                <wp:simplePos x="0" y="0"/>
                <wp:positionH relativeFrom="margin">
                  <wp:align>left</wp:align>
                </wp:positionH>
                <wp:positionV relativeFrom="paragraph">
                  <wp:posOffset>112395</wp:posOffset>
                </wp:positionV>
                <wp:extent cx="2657475" cy="1952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657475" cy="19526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2CE70923">
              <v:rect id="Rectangle 19" style="position:absolute;margin-left:0;margin-top:8.85pt;width:209.25pt;height:153.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windowText" strokeweight="1pt" w14:anchorId="286496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">
                <w10:wrap anchorx="margin"/>
              </v:rect>
            </w:pict>
          </mc:Fallback>
        </mc:AlternateContent>
      </w:r>
    </w:p>
    <w:p w14:paraId="4ECCB574" w14:textId="77777777" w:rsidR="00234C12" w:rsidRPr="002C7C8F" w:rsidRDefault="00234C12" w:rsidP="00234C12">
      <w:pPr>
        <w:numPr>
          <w:ilvl w:val="0"/>
          <w:numId w:val="6"/>
        </w:numPr>
        <w:spacing w:before="600" w:after="200"/>
        <w:ind w:left="0" w:firstLine="0"/>
        <w:rPr>
          <w:rFonts w:ascii="Arial Rounded MT Bold" w:eastAsia="Times New Roman" w:hAnsi="Arial Rounded MT Bold" w:cs="Arial"/>
          <w:b/>
          <w:color w:val="0070C0"/>
          <w:sz w:val="50"/>
          <w:szCs w:val="40"/>
          <w:lang w:val="fr-CA"/>
        </w:rPr>
      </w:pPr>
    </w:p>
    <w:p w14:paraId="1E5A0DEA" w14:textId="77777777" w:rsidR="00234C12" w:rsidRPr="002C7C8F" w:rsidRDefault="00234C12" w:rsidP="00234C12">
      <w:pPr>
        <w:rPr>
          <w:sz w:val="20"/>
        </w:rPr>
      </w:pPr>
    </w:p>
    <w:p w14:paraId="7FD49DA0" w14:textId="77777777" w:rsidR="00234C12" w:rsidRPr="002C7C8F" w:rsidRDefault="00234C12" w:rsidP="00234C12">
      <w:pPr>
        <w:rPr>
          <w:sz w:val="20"/>
        </w:rPr>
      </w:pPr>
    </w:p>
    <w:p w14:paraId="1AAFF83E" w14:textId="77777777" w:rsidR="00234C12" w:rsidRPr="002C7C8F" w:rsidRDefault="00234C12" w:rsidP="00234C12">
      <w:pPr>
        <w:rPr>
          <w:sz w:val="20"/>
        </w:rPr>
      </w:pPr>
    </w:p>
    <w:p w14:paraId="6BD31266" w14:textId="77777777" w:rsidR="00234C12" w:rsidRPr="002C7C8F" w:rsidRDefault="00234C12" w:rsidP="00234C12">
      <w:pPr>
        <w:rPr>
          <w:sz w:val="20"/>
        </w:rPr>
      </w:pPr>
    </w:p>
    <w:p w14:paraId="1B75D5E2" w14:textId="77777777" w:rsidR="00234C12" w:rsidRPr="002C7C8F" w:rsidRDefault="00234C12" w:rsidP="00234C12">
      <w:pPr>
        <w:rPr>
          <w:sz w:val="20"/>
        </w:rPr>
      </w:pPr>
    </w:p>
    <w:p w14:paraId="129AF846" w14:textId="77777777" w:rsidR="00234C12" w:rsidRPr="002C7C8F" w:rsidRDefault="00234C12" w:rsidP="00234C12">
      <w:pPr>
        <w:rPr>
          <w:sz w:val="20"/>
        </w:rPr>
      </w:pPr>
    </w:p>
    <w:p w14:paraId="5E335F9B" w14:textId="77777777" w:rsidR="00234C12" w:rsidRPr="007859E4" w:rsidRDefault="00234C12" w:rsidP="00234C12">
      <w:pPr>
        <w:pStyle w:val="Consigne-Titre"/>
        <w:rPr>
          <w:lang w:eastAsia="fr-CA"/>
        </w:rPr>
      </w:pPr>
    </w:p>
    <w:p w14:paraId="7390672A" w14:textId="77777777" w:rsidR="00234C12" w:rsidRDefault="00234C12" w:rsidP="008F1D91">
      <w:pPr>
        <w:pStyle w:val="Matire-Premirepage"/>
        <w:sectPr w:rsidR="00234C12" w:rsidSect="00B028EC">
          <w:pgSz w:w="12240" w:h="15840"/>
          <w:pgMar w:top="1170" w:right="1080" w:bottom="1440" w:left="1080" w:header="615" w:footer="706" w:gutter="0"/>
          <w:cols w:space="708"/>
          <w:docGrid w:linePitch="360"/>
        </w:sectPr>
      </w:pPr>
    </w:p>
    <w:p w14:paraId="50508814" w14:textId="3F3F1EE1" w:rsidR="008F1D91" w:rsidRPr="00BF31BF" w:rsidRDefault="008F1D91" w:rsidP="008F1D91">
      <w:pPr>
        <w:pStyle w:val="Matire-Premirepage"/>
      </w:pPr>
      <w:r>
        <w:lastRenderedPageBreak/>
        <w:t>Éthique et culture religieuse</w:t>
      </w:r>
    </w:p>
    <w:p w14:paraId="3C813BEF" w14:textId="62137360" w:rsidR="008F1D91" w:rsidRPr="00BF31BF" w:rsidRDefault="00D62095" w:rsidP="008F1D91">
      <w:pPr>
        <w:pStyle w:val="Titredelactivit"/>
        <w:tabs>
          <w:tab w:val="left" w:pos="7170"/>
        </w:tabs>
      </w:pPr>
      <w:bookmarkStart w:id="56" w:name="_Toc37863124"/>
      <w:r>
        <w:t>T’es plus ma copine!</w:t>
      </w:r>
      <w:bookmarkEnd w:id="56"/>
    </w:p>
    <w:p w14:paraId="44E52367" w14:textId="77777777" w:rsidR="008F1D91" w:rsidRPr="00BF31BF" w:rsidRDefault="008F1D91" w:rsidP="008F1D91">
      <w:pPr>
        <w:pStyle w:val="Consigne-Titre"/>
      </w:pPr>
      <w:bookmarkStart w:id="57" w:name="_Toc37080825"/>
      <w:bookmarkStart w:id="58" w:name="_Toc37863125"/>
      <w:r w:rsidRPr="00BF31BF">
        <w:t>Consigne à l’élève</w:t>
      </w:r>
      <w:bookmarkEnd w:id="57"/>
      <w:bookmarkEnd w:id="58"/>
    </w:p>
    <w:p w14:paraId="0AF2D66C" w14:textId="77777777" w:rsidR="000433A5" w:rsidRPr="003F5A1F" w:rsidRDefault="000433A5" w:rsidP="000433A5">
      <w:pPr>
        <w:pStyle w:val="Consigne-Texte"/>
        <w:rPr>
          <w:lang w:val="fr-CA"/>
        </w:rPr>
      </w:pPr>
      <w:r w:rsidRPr="003F5A1F">
        <w:rPr>
          <w:lang w:val="fr-CA"/>
        </w:rPr>
        <w:t>Écoute bien l’histoire qui te sera racontée pour bien comprendre ce qui arrive aux personnages.</w:t>
      </w:r>
    </w:p>
    <w:p w14:paraId="258C0F9F" w14:textId="7073D61B" w:rsidR="008F1D91" w:rsidRDefault="002272C8" w:rsidP="00B646BD">
      <w:pPr>
        <w:pStyle w:val="Consigne-Texte"/>
      </w:pPr>
      <w:r>
        <w:rPr>
          <w:lang w:val="fr-CA"/>
        </w:rPr>
        <w:t>Dans tes mots</w:t>
      </w:r>
      <w:r w:rsidR="00EF3E6F" w:rsidRPr="003F5A1F">
        <w:rPr>
          <w:lang w:val="fr-CA"/>
        </w:rPr>
        <w:t xml:space="preserve">, </w:t>
      </w:r>
      <w:r>
        <w:rPr>
          <w:lang w:val="fr-CA"/>
        </w:rPr>
        <w:t>explique</w:t>
      </w:r>
      <w:r w:rsidR="00EF3E6F" w:rsidRPr="003F5A1F">
        <w:rPr>
          <w:lang w:val="fr-CA"/>
        </w:rPr>
        <w:t xml:space="preserve"> </w:t>
      </w:r>
      <w:r>
        <w:rPr>
          <w:lang w:val="fr-CA"/>
        </w:rPr>
        <w:t>à un adulte</w:t>
      </w:r>
      <w:r w:rsidR="00EF3E6F" w:rsidRPr="003F5A1F">
        <w:rPr>
          <w:lang w:val="fr-CA"/>
        </w:rPr>
        <w:t xml:space="preserve"> ce que tu as ressenti </w:t>
      </w:r>
      <w:r w:rsidR="004B5503">
        <w:rPr>
          <w:lang w:val="fr-CA"/>
        </w:rPr>
        <w:t>par rapport</w:t>
      </w:r>
      <w:r w:rsidR="004B5503" w:rsidRPr="003F5A1F">
        <w:rPr>
          <w:lang w:val="fr-CA"/>
        </w:rPr>
        <w:t xml:space="preserve"> </w:t>
      </w:r>
      <w:r w:rsidR="00EF3E6F" w:rsidRPr="003F5A1F">
        <w:rPr>
          <w:lang w:val="fr-CA"/>
        </w:rPr>
        <w:t>à ce qui s’est passé dans l’histoire</w:t>
      </w:r>
      <w:r w:rsidR="004A7E01">
        <w:rPr>
          <w:lang w:val="fr-CA"/>
        </w:rPr>
        <w:t>.</w:t>
      </w:r>
    </w:p>
    <w:p w14:paraId="30794912" w14:textId="26E9CBD0" w:rsidR="00B55BCD" w:rsidRPr="00BF31BF" w:rsidRDefault="00A75342" w:rsidP="00A75342">
      <w:pPr>
        <w:pStyle w:val="Consigne-Texte"/>
      </w:pPr>
      <w:r>
        <w:t>D</w:t>
      </w:r>
      <w:r w:rsidRPr="003F5A1F">
        <w:t>i</w:t>
      </w:r>
      <w:r w:rsidR="004B5503">
        <w:t>s</w:t>
      </w:r>
      <w:r w:rsidRPr="003F5A1F">
        <w:t xml:space="preserve"> ce que tu as aimé ou moins aimé et pourquoi</w:t>
      </w:r>
      <w:r>
        <w:t>.</w:t>
      </w:r>
    </w:p>
    <w:p w14:paraId="093FFB24" w14:textId="77777777" w:rsidR="008F1D91" w:rsidRPr="00BF31BF" w:rsidRDefault="008F1D91" w:rsidP="008F1D91">
      <w:pPr>
        <w:pStyle w:val="Matriel-Titre"/>
      </w:pPr>
      <w:bookmarkStart w:id="59" w:name="_Toc37080826"/>
      <w:bookmarkStart w:id="60" w:name="_Toc37863126"/>
      <w:r w:rsidRPr="00BF31BF">
        <w:t>Matériel requis</w:t>
      </w:r>
      <w:bookmarkEnd w:id="59"/>
      <w:bookmarkEnd w:id="60"/>
    </w:p>
    <w:p w14:paraId="76924647" w14:textId="6D1D45CC" w:rsidR="008F1D91" w:rsidRPr="00BF31BF" w:rsidRDefault="0074171C" w:rsidP="00AF33D5">
      <w:pPr>
        <w:pStyle w:val="Consigne-Texte"/>
        <w:spacing w:after="240"/>
      </w:pPr>
      <w:hyperlink r:id="rId35" w:history="1">
        <w:r w:rsidR="00AF33D5" w:rsidRPr="00CD5B01">
          <w:rPr>
            <w:rStyle w:val="Lienhypertexte"/>
            <w:lang w:val="fr-CA"/>
          </w:rPr>
          <w:t>T’es plus ma copine!</w:t>
        </w:r>
      </w:hyperlink>
      <w:r w:rsidR="00AF33D5">
        <w:rPr>
          <w:lang w:val="fr-CA"/>
        </w:rPr>
        <w:t xml:space="preserve"> (</w:t>
      </w:r>
      <w:r w:rsidR="002272C8">
        <w:rPr>
          <w:lang w:val="fr-CA"/>
        </w:rPr>
        <w:t>h</w:t>
      </w:r>
      <w:r w:rsidR="00AF33D5">
        <w:rPr>
          <w:lang w:val="fr-CA"/>
        </w:rPr>
        <w:t>istoire racontée sur YouTube)</w:t>
      </w:r>
      <w:r w:rsidR="004B5503">
        <w:rPr>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8715CE">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8715CE">
            <w:pPr>
              <w:pStyle w:val="Tableau-Informationauxparents"/>
            </w:pPr>
            <w:bookmarkStart w:id="61" w:name="_Toc37080827"/>
            <w:bookmarkStart w:id="62" w:name="_Toc37863127"/>
            <w:r w:rsidRPr="00BF31BF">
              <w:t>Information aux parents</w:t>
            </w:r>
            <w:bookmarkEnd w:id="61"/>
            <w:bookmarkEnd w:id="62"/>
          </w:p>
          <w:p w14:paraId="43C7894D" w14:textId="4B85A3F0" w:rsidR="008F1D91" w:rsidRPr="00BF31BF" w:rsidRDefault="008F1D91" w:rsidP="008715CE">
            <w:pPr>
              <w:pStyle w:val="Tableau-titre"/>
            </w:pPr>
            <w:r w:rsidRPr="00BF31BF">
              <w:t>À propos de l’activité</w:t>
            </w:r>
          </w:p>
          <w:p w14:paraId="4E862939" w14:textId="62827A6D" w:rsidR="00E52355" w:rsidRDefault="00E52355" w:rsidP="008715CE">
            <w:pPr>
              <w:pStyle w:val="Tableau-texte"/>
            </w:pPr>
            <w:r w:rsidRPr="00E338F5">
              <w:t xml:space="preserve">Avec votre enfant, écoutez l’histoire </w:t>
            </w:r>
            <w:hyperlink r:id="rId36" w:history="1">
              <w:r w:rsidRPr="00CD5B01">
                <w:rPr>
                  <w:rStyle w:val="Lienhypertexte"/>
                </w:rPr>
                <w:t>T’es plus ma copine!.</w:t>
              </w:r>
            </w:hyperlink>
          </w:p>
          <w:p w14:paraId="58EB1DCC" w14:textId="4C8CBEF2" w:rsidR="008F1D91" w:rsidRPr="00BF31BF" w:rsidRDefault="008F1D91" w:rsidP="008715CE">
            <w:pPr>
              <w:pStyle w:val="Tableau-texte"/>
            </w:pPr>
            <w:r w:rsidRPr="00BF31BF">
              <w:t>Votre enfant s’exercera à :</w:t>
            </w:r>
          </w:p>
          <w:p w14:paraId="3464A300" w14:textId="4AEDE772" w:rsidR="00241496" w:rsidRPr="00E165CB" w:rsidRDefault="00241496" w:rsidP="00E0548A">
            <w:pPr>
              <w:pStyle w:val="Tableau-Liste"/>
            </w:pPr>
            <w:r w:rsidRPr="00E165CB">
              <w:t>Exprimer correctement ses idées</w:t>
            </w:r>
            <w:r w:rsidR="004B5503">
              <w:t>;</w:t>
            </w:r>
          </w:p>
          <w:p w14:paraId="13CE0993" w14:textId="1727BBDD" w:rsidR="00241496" w:rsidRPr="00E165CB" w:rsidRDefault="00241496" w:rsidP="00E0548A">
            <w:pPr>
              <w:pStyle w:val="Tableau-Liste"/>
            </w:pPr>
            <w:r w:rsidRPr="00E165CB">
              <w:t>Écouter attentivement les propos d’une personne pour en décoder le sens</w:t>
            </w:r>
            <w:r w:rsidR="004B5503">
              <w:t>;</w:t>
            </w:r>
          </w:p>
          <w:p w14:paraId="62520652" w14:textId="6A5ED165" w:rsidR="00241496" w:rsidRPr="00E165CB" w:rsidRDefault="00241496" w:rsidP="00E0548A">
            <w:pPr>
              <w:pStyle w:val="Tableau-Liste"/>
            </w:pPr>
            <w:r w:rsidRPr="00E165CB">
              <w:t>Proposer des façons de faire pour remédier aux tensions</w:t>
            </w:r>
            <w:r w:rsidR="004B5503">
              <w:t>.</w:t>
            </w:r>
          </w:p>
          <w:p w14:paraId="745A5A42" w14:textId="77777777" w:rsidR="008F1D91" w:rsidRPr="00BF31BF" w:rsidRDefault="008F1D91" w:rsidP="008715CE">
            <w:pPr>
              <w:pStyle w:val="Tableau-texte"/>
            </w:pPr>
            <w:r w:rsidRPr="00BF31BF">
              <w:t>Vous pourriez :</w:t>
            </w:r>
          </w:p>
          <w:p w14:paraId="58A098AB" w14:textId="779543A7" w:rsidR="00E0548A" w:rsidRPr="003F5A1F" w:rsidRDefault="004B5503" w:rsidP="00E0548A">
            <w:pPr>
              <w:pStyle w:val="Tableau-Liste"/>
            </w:pPr>
            <w:r>
              <w:t>R</w:t>
            </w:r>
            <w:r w:rsidR="00E0548A" w:rsidRPr="003F5A1F">
              <w:t xml:space="preserve">appeler à votre enfant </w:t>
            </w:r>
            <w:r>
              <w:t xml:space="preserve">ce </w:t>
            </w:r>
            <w:r w:rsidR="00E0548A" w:rsidRPr="003F5A1F">
              <w:t>qu</w:t>
            </w:r>
            <w:r>
              <w:t>’est</w:t>
            </w:r>
            <w:r w:rsidR="00E0548A" w:rsidRPr="003F5A1F">
              <w:t xml:space="preserve"> la reconnaissance de l’autre</w:t>
            </w:r>
            <w:r>
              <w:t> :</w:t>
            </w:r>
            <w:r w:rsidR="00E0548A" w:rsidRPr="003F5A1F">
              <w:t xml:space="preserve"> le besoin qu’a chaque personne de se sentir acceptée telle qu’elle est, de savoir que sa parole compte, qu’elle peut s’exprimer librement et qu’elle sera écoutée et traitée avec respect;</w:t>
            </w:r>
          </w:p>
          <w:p w14:paraId="240DC7FE" w14:textId="345148F7" w:rsidR="00E0548A" w:rsidRDefault="004B5503" w:rsidP="00E0548A">
            <w:pPr>
              <w:pStyle w:val="Tableau-Liste"/>
            </w:pPr>
            <w:r>
              <w:t>M</w:t>
            </w:r>
            <w:r w:rsidR="00E0548A" w:rsidRPr="003F5A1F">
              <w:t xml:space="preserve">ener, avec votre enfant, </w:t>
            </w:r>
            <w:r w:rsidR="00E0548A">
              <w:t>un dialogue</w:t>
            </w:r>
            <w:r w:rsidR="00E0548A" w:rsidRPr="003F5A1F">
              <w:t xml:space="preserve"> sur </w:t>
            </w:r>
            <w:r w:rsidR="00E0548A">
              <w:t>les questions suivantes :</w:t>
            </w:r>
          </w:p>
          <w:p w14:paraId="3FBE1604" w14:textId="77777777" w:rsidR="00E0548A" w:rsidRPr="00E0548A" w:rsidRDefault="00E0548A" w:rsidP="00E0548A">
            <w:pPr>
              <w:pStyle w:val="Tableau-Liste"/>
              <w:numPr>
                <w:ilvl w:val="1"/>
                <w:numId w:val="11"/>
              </w:numPr>
              <w:ind w:left="709"/>
              <w:rPr>
                <w:i/>
              </w:rPr>
            </w:pPr>
            <w:r w:rsidRPr="00E0548A">
              <w:rPr>
                <w:i/>
              </w:rPr>
              <w:t>Est-ce que Lou a raison de ne pas vouloir prêter la corde à sauter à Alice?</w:t>
            </w:r>
          </w:p>
          <w:p w14:paraId="7A5F80E0" w14:textId="77777777" w:rsidR="00E0548A" w:rsidRPr="00E0548A" w:rsidRDefault="00E0548A" w:rsidP="00E0548A">
            <w:pPr>
              <w:pStyle w:val="Tableau-Liste"/>
              <w:numPr>
                <w:ilvl w:val="1"/>
                <w:numId w:val="11"/>
              </w:numPr>
              <w:ind w:left="709"/>
              <w:rPr>
                <w:i/>
              </w:rPr>
            </w:pPr>
            <w:r w:rsidRPr="00E0548A">
              <w:rPr>
                <w:i/>
              </w:rPr>
              <w:t>Selon toi, pourquoi Alice boude-t-elle?</w:t>
            </w:r>
          </w:p>
          <w:p w14:paraId="3CE00105" w14:textId="77777777" w:rsidR="00E0548A" w:rsidRPr="00E0548A" w:rsidRDefault="00E0548A" w:rsidP="00E0548A">
            <w:pPr>
              <w:pStyle w:val="Tableau-Liste"/>
              <w:numPr>
                <w:ilvl w:val="1"/>
                <w:numId w:val="11"/>
              </w:numPr>
              <w:ind w:left="709"/>
              <w:rPr>
                <w:i/>
              </w:rPr>
            </w:pPr>
            <w:r w:rsidRPr="00E0548A">
              <w:rPr>
                <w:i/>
              </w:rPr>
              <w:t>Que fait Lou, avec la corde à sauter, lorsqu’elle rentre en classe après la récréation? Es-tu d’accord avec son geste? Pourquoi?</w:t>
            </w:r>
          </w:p>
          <w:p w14:paraId="7893E92A" w14:textId="77777777" w:rsidR="00E0548A" w:rsidRPr="00E0548A" w:rsidRDefault="00E0548A" w:rsidP="00E0548A">
            <w:pPr>
              <w:pStyle w:val="Tableau-Liste"/>
              <w:numPr>
                <w:ilvl w:val="1"/>
                <w:numId w:val="11"/>
              </w:numPr>
              <w:ind w:left="709"/>
              <w:rPr>
                <w:i/>
              </w:rPr>
            </w:pPr>
            <w:r w:rsidRPr="00E0548A">
              <w:rPr>
                <w:i/>
              </w:rPr>
              <w:t xml:space="preserve">Quelle solution M. Luc propose-t-il pour la prochaine récréation? </w:t>
            </w:r>
          </w:p>
          <w:p w14:paraId="5D64F3FB" w14:textId="2D6909C4" w:rsidR="00E0548A" w:rsidRDefault="00E0548A" w:rsidP="00E0548A">
            <w:pPr>
              <w:pStyle w:val="Tableau-Liste"/>
              <w:numPr>
                <w:ilvl w:val="1"/>
                <w:numId w:val="11"/>
              </w:numPr>
              <w:ind w:left="709"/>
              <w:rPr>
                <w:i/>
              </w:rPr>
            </w:pPr>
            <w:r w:rsidRPr="00E0548A">
              <w:rPr>
                <w:i/>
              </w:rPr>
              <w:t>Crois-tu que la solution proposée par Fatou est une bonne solution? Pourquoi?</w:t>
            </w:r>
          </w:p>
          <w:p w14:paraId="494579DB" w14:textId="4AD39CF1" w:rsidR="008F1D91" w:rsidRPr="004264AD" w:rsidRDefault="00920BDF" w:rsidP="004264AD">
            <w:pPr>
              <w:pStyle w:val="Tableau-Liste"/>
              <w:numPr>
                <w:ilvl w:val="1"/>
                <w:numId w:val="11"/>
              </w:numPr>
              <w:ind w:left="709"/>
              <w:rPr>
                <w:i/>
                <w:iCs/>
              </w:rPr>
            </w:pPr>
            <w:r w:rsidRPr="00653BA0">
              <w:rPr>
                <w:i/>
                <w:iCs/>
              </w:rPr>
              <w:t xml:space="preserve">Et toi, comment aurais-tu fait pour </w:t>
            </w:r>
            <w:r>
              <w:rPr>
                <w:i/>
                <w:iCs/>
              </w:rPr>
              <w:t>qu’Alice</w:t>
            </w:r>
            <w:r w:rsidR="008B66B2">
              <w:rPr>
                <w:i/>
                <w:iCs/>
              </w:rPr>
              <w:t xml:space="preserve"> ou Lou</w:t>
            </w:r>
            <w:r>
              <w:rPr>
                <w:i/>
                <w:iCs/>
              </w:rPr>
              <w:t xml:space="preserve"> redevienne </w:t>
            </w:r>
            <w:r w:rsidRPr="004264AD">
              <w:rPr>
                <w:i/>
                <w:iCs/>
              </w:rPr>
              <w:t>ta copine?</w:t>
            </w:r>
          </w:p>
        </w:tc>
      </w:tr>
      <w:bookmarkEnd w:id="5"/>
    </w:tbl>
    <w:p w14:paraId="581EBAF9" w14:textId="29921185" w:rsidR="008F1D91" w:rsidRDefault="008F1D91" w:rsidP="004264AD">
      <w:pPr>
        <w:pStyle w:val="Crdit"/>
      </w:pPr>
    </w:p>
    <w:sectPr w:rsidR="008F1D9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E2BFA" w14:textId="77777777" w:rsidR="0074171C" w:rsidRDefault="0074171C" w:rsidP="005E3AF4">
      <w:r>
        <w:separator/>
      </w:r>
    </w:p>
    <w:p w14:paraId="7699CFD0" w14:textId="77777777" w:rsidR="0074171C" w:rsidRDefault="0074171C"/>
  </w:endnote>
  <w:endnote w:type="continuationSeparator" w:id="0">
    <w:p w14:paraId="23D2B21C" w14:textId="77777777" w:rsidR="0074171C" w:rsidRDefault="0074171C" w:rsidP="005E3AF4">
      <w:r>
        <w:continuationSeparator/>
      </w:r>
    </w:p>
    <w:p w14:paraId="6507AB98" w14:textId="77777777" w:rsidR="0074171C" w:rsidRDefault="0074171C"/>
  </w:endnote>
  <w:endnote w:type="continuationNotice" w:id="1">
    <w:p w14:paraId="55442D6D" w14:textId="77777777" w:rsidR="0074171C" w:rsidRDefault="00741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Rockwel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8715CE" w:rsidRDefault="0074171C" w:rsidP="008715CE">
        <w:pPr>
          <w:pStyle w:val="Pieddepage"/>
          <w:framePr w:wrap="none" w:vAnchor="text" w:hAnchor="margin" w:xAlign="center" w:y="1"/>
          <w:rPr>
            <w:rStyle w:val="Numrodepage"/>
          </w:rPr>
        </w:pPr>
      </w:p>
    </w:sdtContent>
  </w:sdt>
  <w:p w14:paraId="0B60F430" w14:textId="77777777" w:rsidR="008715CE" w:rsidRDefault="008715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082064"/>
      <w:docPartObj>
        <w:docPartGallery w:val="Page Numbers (Bottom of Page)"/>
        <w:docPartUnique/>
      </w:docPartObj>
    </w:sdtPr>
    <w:sdtEndPr>
      <w:rPr>
        <w:sz w:val="30"/>
        <w:szCs w:val="30"/>
      </w:rPr>
    </w:sdtEndPr>
    <w:sdtContent>
      <w:p w14:paraId="23F3695B" w14:textId="1BD3374A" w:rsidR="005A191A" w:rsidRPr="005A191A" w:rsidRDefault="005A191A">
        <w:pPr>
          <w:pStyle w:val="Pieddepage"/>
          <w:jc w:val="right"/>
          <w:rPr>
            <w:sz w:val="30"/>
            <w:szCs w:val="30"/>
          </w:rPr>
        </w:pPr>
        <w:r w:rsidRPr="005A191A">
          <w:rPr>
            <w:sz w:val="30"/>
            <w:szCs w:val="30"/>
          </w:rPr>
          <w:fldChar w:fldCharType="begin"/>
        </w:r>
        <w:r w:rsidRPr="005A191A">
          <w:rPr>
            <w:sz w:val="30"/>
            <w:szCs w:val="30"/>
          </w:rPr>
          <w:instrText>PAGE   \* MERGEFORMAT</w:instrText>
        </w:r>
        <w:r w:rsidRPr="005A191A">
          <w:rPr>
            <w:sz w:val="30"/>
            <w:szCs w:val="30"/>
          </w:rPr>
          <w:fldChar w:fldCharType="separate"/>
        </w:r>
        <w:r w:rsidR="00DB1E1F">
          <w:rPr>
            <w:noProof/>
            <w:sz w:val="30"/>
            <w:szCs w:val="30"/>
          </w:rPr>
          <w:t>13</w:t>
        </w:r>
        <w:r w:rsidRPr="005A191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58AB" w14:textId="77777777" w:rsidR="0074171C" w:rsidRDefault="0074171C" w:rsidP="005E3AF4">
      <w:r>
        <w:separator/>
      </w:r>
    </w:p>
    <w:p w14:paraId="6C6465F8" w14:textId="77777777" w:rsidR="0074171C" w:rsidRDefault="0074171C"/>
  </w:footnote>
  <w:footnote w:type="continuationSeparator" w:id="0">
    <w:p w14:paraId="015C76AC" w14:textId="77777777" w:rsidR="0074171C" w:rsidRDefault="0074171C" w:rsidP="005E3AF4">
      <w:r>
        <w:continuationSeparator/>
      </w:r>
    </w:p>
    <w:p w14:paraId="534144B4" w14:textId="77777777" w:rsidR="0074171C" w:rsidRDefault="0074171C"/>
  </w:footnote>
  <w:footnote w:type="continuationNotice" w:id="1">
    <w:p w14:paraId="2BECF896" w14:textId="77777777" w:rsidR="0074171C" w:rsidRDefault="007417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7687EB1" w:rsidR="008715CE" w:rsidRPr="005E3AF4" w:rsidRDefault="008715CE" w:rsidP="00B028EC">
    <w:pPr>
      <w:pStyle w:val="Niveau-Pagessuivantes"/>
    </w:pPr>
    <w:r>
      <w:t>2</w:t>
    </w:r>
    <w:r w:rsidRPr="00D0151B">
      <w:rPr>
        <w:vertAlign w:val="superscript"/>
      </w:rPr>
      <w:t>e</w:t>
    </w:r>
    <w:r w:rsidR="008A1CE0">
      <w:t>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686058"/>
    <w:multiLevelType w:val="hybridMultilevel"/>
    <w:tmpl w:val="D8D62FAA"/>
    <w:lvl w:ilvl="0" w:tplc="0E542556">
      <w:start w:val="1"/>
      <w:numFmt w:val="decimal"/>
      <w:lvlText w:val="%1."/>
      <w:lvlJc w:val="left"/>
      <w:pPr>
        <w:ind w:left="720" w:hanging="360"/>
      </w:pPr>
    </w:lvl>
    <w:lvl w:ilvl="1" w:tplc="D6D67A3A">
      <w:start w:val="1"/>
      <w:numFmt w:val="lowerLetter"/>
      <w:lvlText w:val="%2."/>
      <w:lvlJc w:val="left"/>
      <w:pPr>
        <w:ind w:left="1440" w:hanging="360"/>
      </w:pPr>
    </w:lvl>
    <w:lvl w:ilvl="2" w:tplc="616A9CFA">
      <w:start w:val="1"/>
      <w:numFmt w:val="lowerRoman"/>
      <w:lvlText w:val="%3."/>
      <w:lvlJc w:val="right"/>
      <w:pPr>
        <w:ind w:left="2160" w:hanging="180"/>
      </w:pPr>
    </w:lvl>
    <w:lvl w:ilvl="3" w:tplc="9E62A860">
      <w:start w:val="1"/>
      <w:numFmt w:val="decimal"/>
      <w:lvlText w:val="%4."/>
      <w:lvlJc w:val="left"/>
      <w:pPr>
        <w:ind w:left="2880" w:hanging="360"/>
      </w:pPr>
    </w:lvl>
    <w:lvl w:ilvl="4" w:tplc="EA24F072">
      <w:start w:val="1"/>
      <w:numFmt w:val="lowerLetter"/>
      <w:lvlText w:val="%5."/>
      <w:lvlJc w:val="left"/>
      <w:pPr>
        <w:ind w:left="3600" w:hanging="360"/>
      </w:pPr>
    </w:lvl>
    <w:lvl w:ilvl="5" w:tplc="051C5E7C">
      <w:start w:val="1"/>
      <w:numFmt w:val="lowerRoman"/>
      <w:lvlText w:val="%6."/>
      <w:lvlJc w:val="right"/>
      <w:pPr>
        <w:ind w:left="4320" w:hanging="180"/>
      </w:pPr>
    </w:lvl>
    <w:lvl w:ilvl="6" w:tplc="416E936C">
      <w:start w:val="1"/>
      <w:numFmt w:val="decimal"/>
      <w:lvlText w:val="%7."/>
      <w:lvlJc w:val="left"/>
      <w:pPr>
        <w:ind w:left="5040" w:hanging="360"/>
      </w:pPr>
    </w:lvl>
    <w:lvl w:ilvl="7" w:tplc="3C7E3108">
      <w:start w:val="1"/>
      <w:numFmt w:val="lowerLetter"/>
      <w:lvlText w:val="%8."/>
      <w:lvlJc w:val="left"/>
      <w:pPr>
        <w:ind w:left="5760" w:hanging="360"/>
      </w:pPr>
    </w:lvl>
    <w:lvl w:ilvl="8" w:tplc="81D42CB2">
      <w:start w:val="1"/>
      <w:numFmt w:val="lowerRoman"/>
      <w:lvlText w:val="%9."/>
      <w:lvlJc w:val="right"/>
      <w:pPr>
        <w:ind w:left="6480" w:hanging="180"/>
      </w:p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AB5822"/>
    <w:multiLevelType w:val="hybridMultilevel"/>
    <w:tmpl w:val="ABDA6DEE"/>
    <w:lvl w:ilvl="0" w:tplc="CCEAB726">
      <w:start w:val="1"/>
      <w:numFmt w:val="decimal"/>
      <w:lvlText w:val="%1."/>
      <w:lvlJc w:val="left"/>
      <w:pPr>
        <w:ind w:left="720" w:hanging="360"/>
      </w:pPr>
    </w:lvl>
    <w:lvl w:ilvl="1" w:tplc="AC085330">
      <w:start w:val="1"/>
      <w:numFmt w:val="lowerLetter"/>
      <w:lvlText w:val="%2."/>
      <w:lvlJc w:val="left"/>
      <w:pPr>
        <w:ind w:left="1440" w:hanging="360"/>
      </w:pPr>
    </w:lvl>
    <w:lvl w:ilvl="2" w:tplc="B088CB7C">
      <w:start w:val="1"/>
      <w:numFmt w:val="lowerRoman"/>
      <w:lvlText w:val="%3."/>
      <w:lvlJc w:val="right"/>
      <w:pPr>
        <w:ind w:left="2160" w:hanging="180"/>
      </w:pPr>
    </w:lvl>
    <w:lvl w:ilvl="3" w:tplc="08F6183A">
      <w:start w:val="1"/>
      <w:numFmt w:val="decimal"/>
      <w:lvlText w:val="%4."/>
      <w:lvlJc w:val="left"/>
      <w:pPr>
        <w:ind w:left="2880" w:hanging="360"/>
      </w:pPr>
    </w:lvl>
    <w:lvl w:ilvl="4" w:tplc="D78CA876">
      <w:start w:val="1"/>
      <w:numFmt w:val="lowerLetter"/>
      <w:lvlText w:val="%5."/>
      <w:lvlJc w:val="left"/>
      <w:pPr>
        <w:ind w:left="3600" w:hanging="360"/>
      </w:pPr>
    </w:lvl>
    <w:lvl w:ilvl="5" w:tplc="699C0A62">
      <w:start w:val="1"/>
      <w:numFmt w:val="lowerRoman"/>
      <w:lvlText w:val="%6."/>
      <w:lvlJc w:val="right"/>
      <w:pPr>
        <w:ind w:left="4320" w:hanging="180"/>
      </w:pPr>
    </w:lvl>
    <w:lvl w:ilvl="6" w:tplc="C63C8AB6">
      <w:start w:val="1"/>
      <w:numFmt w:val="decimal"/>
      <w:lvlText w:val="%7."/>
      <w:lvlJc w:val="left"/>
      <w:pPr>
        <w:ind w:left="5040" w:hanging="360"/>
      </w:pPr>
    </w:lvl>
    <w:lvl w:ilvl="7" w:tplc="CF325530">
      <w:start w:val="1"/>
      <w:numFmt w:val="lowerLetter"/>
      <w:lvlText w:val="%8."/>
      <w:lvlJc w:val="left"/>
      <w:pPr>
        <w:ind w:left="5760" w:hanging="360"/>
      </w:pPr>
    </w:lvl>
    <w:lvl w:ilvl="8" w:tplc="8BB2AC68">
      <w:start w:val="1"/>
      <w:numFmt w:val="lowerRoman"/>
      <w:lvlText w:val="%9."/>
      <w:lvlJc w:val="right"/>
      <w:pPr>
        <w:ind w:left="6480" w:hanging="180"/>
      </w:p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911208BA"/>
    <w:lvl w:ilvl="0" w:tplc="184C9E90">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761E33C4"/>
    <w:multiLevelType w:val="hybridMultilevel"/>
    <w:tmpl w:val="66AC4968"/>
    <w:lvl w:ilvl="0" w:tplc="87A2C39E">
      <w:start w:val="1"/>
      <w:numFmt w:val="decimal"/>
      <w:lvlText w:val="%1."/>
      <w:lvlJc w:val="left"/>
      <w:pPr>
        <w:ind w:left="720" w:hanging="360"/>
      </w:pPr>
    </w:lvl>
    <w:lvl w:ilvl="1" w:tplc="40660FAA">
      <w:start w:val="1"/>
      <w:numFmt w:val="lowerLetter"/>
      <w:lvlText w:val="%2."/>
      <w:lvlJc w:val="left"/>
      <w:pPr>
        <w:ind w:left="1440" w:hanging="360"/>
      </w:pPr>
    </w:lvl>
    <w:lvl w:ilvl="2" w:tplc="6D1EA8F4">
      <w:start w:val="1"/>
      <w:numFmt w:val="lowerRoman"/>
      <w:lvlText w:val="%3."/>
      <w:lvlJc w:val="right"/>
      <w:pPr>
        <w:ind w:left="2160" w:hanging="180"/>
      </w:pPr>
    </w:lvl>
    <w:lvl w:ilvl="3" w:tplc="06D8F75E">
      <w:start w:val="1"/>
      <w:numFmt w:val="decimal"/>
      <w:lvlText w:val="%4."/>
      <w:lvlJc w:val="left"/>
      <w:pPr>
        <w:ind w:left="2880" w:hanging="360"/>
      </w:pPr>
    </w:lvl>
    <w:lvl w:ilvl="4" w:tplc="7E5E4E3A">
      <w:start w:val="1"/>
      <w:numFmt w:val="lowerLetter"/>
      <w:lvlText w:val="%5."/>
      <w:lvlJc w:val="left"/>
      <w:pPr>
        <w:ind w:left="3600" w:hanging="360"/>
      </w:pPr>
    </w:lvl>
    <w:lvl w:ilvl="5" w:tplc="9E161F12">
      <w:start w:val="1"/>
      <w:numFmt w:val="lowerRoman"/>
      <w:lvlText w:val="%6."/>
      <w:lvlJc w:val="right"/>
      <w:pPr>
        <w:ind w:left="4320" w:hanging="180"/>
      </w:pPr>
    </w:lvl>
    <w:lvl w:ilvl="6" w:tplc="676ACBA6">
      <w:start w:val="1"/>
      <w:numFmt w:val="decimal"/>
      <w:lvlText w:val="%7."/>
      <w:lvlJc w:val="left"/>
      <w:pPr>
        <w:ind w:left="5040" w:hanging="360"/>
      </w:pPr>
    </w:lvl>
    <w:lvl w:ilvl="7" w:tplc="4A8E9EF4">
      <w:start w:val="1"/>
      <w:numFmt w:val="lowerLetter"/>
      <w:lvlText w:val="%8."/>
      <w:lvlJc w:val="left"/>
      <w:pPr>
        <w:ind w:left="5760" w:hanging="360"/>
      </w:pPr>
    </w:lvl>
    <w:lvl w:ilvl="8" w:tplc="676ADE5A">
      <w:start w:val="1"/>
      <w:numFmt w:val="lowerRoman"/>
      <w:lvlText w:val="%9."/>
      <w:lvlJc w:val="right"/>
      <w:pPr>
        <w:ind w:left="6480" w:hanging="180"/>
      </w:pPr>
    </w:lvl>
  </w:abstractNum>
  <w:abstractNum w:abstractNumId="14" w15:restartNumberingAfterBreak="0">
    <w:nsid w:val="762119B0"/>
    <w:multiLevelType w:val="hybridMultilevel"/>
    <w:tmpl w:val="4524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
  </w:num>
  <w:num w:numId="2">
    <w:abstractNumId w:val="13"/>
  </w:num>
  <w:num w:numId="3">
    <w:abstractNumId w:val="7"/>
  </w:num>
  <w:num w:numId="4">
    <w:abstractNumId w:val="12"/>
  </w:num>
  <w:num w:numId="5">
    <w:abstractNumId w:val="15"/>
  </w:num>
  <w:num w:numId="6">
    <w:abstractNumId w:val="11"/>
  </w:num>
  <w:num w:numId="7">
    <w:abstractNumId w:val="5"/>
  </w:num>
  <w:num w:numId="8">
    <w:abstractNumId w:val="9"/>
  </w:num>
  <w:num w:numId="9">
    <w:abstractNumId w:val="10"/>
  </w:num>
  <w:num w:numId="10">
    <w:abstractNumId w:val="3"/>
  </w:num>
  <w:num w:numId="11">
    <w:abstractNumId w:val="8"/>
  </w:num>
  <w:num w:numId="12">
    <w:abstractNumId w:val="14"/>
  </w:num>
  <w:num w:numId="13">
    <w:abstractNumId w:val="4"/>
  </w:num>
  <w:num w:numId="14">
    <w:abstractNumId w:val="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01CA"/>
    <w:rsid w:val="00021680"/>
    <w:rsid w:val="00035250"/>
    <w:rsid w:val="00035CA4"/>
    <w:rsid w:val="000433A5"/>
    <w:rsid w:val="0006000D"/>
    <w:rsid w:val="00070B3B"/>
    <w:rsid w:val="00082CD6"/>
    <w:rsid w:val="00083DD9"/>
    <w:rsid w:val="0008751A"/>
    <w:rsid w:val="00087E85"/>
    <w:rsid w:val="00091932"/>
    <w:rsid w:val="0009270D"/>
    <w:rsid w:val="000A1E25"/>
    <w:rsid w:val="000C2591"/>
    <w:rsid w:val="000D7A5B"/>
    <w:rsid w:val="000E20B6"/>
    <w:rsid w:val="000E4EA6"/>
    <w:rsid w:val="000E5422"/>
    <w:rsid w:val="000E568F"/>
    <w:rsid w:val="000F7FF1"/>
    <w:rsid w:val="00102576"/>
    <w:rsid w:val="0010799F"/>
    <w:rsid w:val="00107EBA"/>
    <w:rsid w:val="00110FED"/>
    <w:rsid w:val="00120570"/>
    <w:rsid w:val="00136A6B"/>
    <w:rsid w:val="00142077"/>
    <w:rsid w:val="00145AE5"/>
    <w:rsid w:val="00164B5B"/>
    <w:rsid w:val="001660B6"/>
    <w:rsid w:val="001665A7"/>
    <w:rsid w:val="00176040"/>
    <w:rsid w:val="00183498"/>
    <w:rsid w:val="00192953"/>
    <w:rsid w:val="00196722"/>
    <w:rsid w:val="00196CD3"/>
    <w:rsid w:val="001C26F0"/>
    <w:rsid w:val="001D01F8"/>
    <w:rsid w:val="001D245D"/>
    <w:rsid w:val="00220212"/>
    <w:rsid w:val="00221930"/>
    <w:rsid w:val="002272C8"/>
    <w:rsid w:val="00233A14"/>
    <w:rsid w:val="00234C12"/>
    <w:rsid w:val="00241496"/>
    <w:rsid w:val="00241F44"/>
    <w:rsid w:val="00250DBA"/>
    <w:rsid w:val="0025595F"/>
    <w:rsid w:val="002572A1"/>
    <w:rsid w:val="0027010B"/>
    <w:rsid w:val="002714D6"/>
    <w:rsid w:val="00275242"/>
    <w:rsid w:val="00277D8A"/>
    <w:rsid w:val="002A5C3F"/>
    <w:rsid w:val="002B29CC"/>
    <w:rsid w:val="002C43AF"/>
    <w:rsid w:val="002D40B3"/>
    <w:rsid w:val="002D46BA"/>
    <w:rsid w:val="002F1F78"/>
    <w:rsid w:val="002F2FF8"/>
    <w:rsid w:val="002F6413"/>
    <w:rsid w:val="00314F98"/>
    <w:rsid w:val="00341F99"/>
    <w:rsid w:val="00342901"/>
    <w:rsid w:val="00374248"/>
    <w:rsid w:val="00376620"/>
    <w:rsid w:val="00395EDB"/>
    <w:rsid w:val="003A0705"/>
    <w:rsid w:val="003A1813"/>
    <w:rsid w:val="003A484C"/>
    <w:rsid w:val="003A5645"/>
    <w:rsid w:val="003C4F56"/>
    <w:rsid w:val="003D4077"/>
    <w:rsid w:val="003E4B94"/>
    <w:rsid w:val="00406235"/>
    <w:rsid w:val="00411D2E"/>
    <w:rsid w:val="00412D74"/>
    <w:rsid w:val="00416813"/>
    <w:rsid w:val="004264AD"/>
    <w:rsid w:val="0044080E"/>
    <w:rsid w:val="0046082B"/>
    <w:rsid w:val="00464DF0"/>
    <w:rsid w:val="0048603D"/>
    <w:rsid w:val="004A7E01"/>
    <w:rsid w:val="004B5503"/>
    <w:rsid w:val="004C3C03"/>
    <w:rsid w:val="004C7F85"/>
    <w:rsid w:val="004F435C"/>
    <w:rsid w:val="00500A16"/>
    <w:rsid w:val="005125D6"/>
    <w:rsid w:val="00512622"/>
    <w:rsid w:val="00525129"/>
    <w:rsid w:val="00533AAB"/>
    <w:rsid w:val="0053743B"/>
    <w:rsid w:val="00540EB4"/>
    <w:rsid w:val="00552594"/>
    <w:rsid w:val="00552629"/>
    <w:rsid w:val="00585611"/>
    <w:rsid w:val="00585EF0"/>
    <w:rsid w:val="00587934"/>
    <w:rsid w:val="005A191A"/>
    <w:rsid w:val="005C5D96"/>
    <w:rsid w:val="005D629A"/>
    <w:rsid w:val="005D67EF"/>
    <w:rsid w:val="005E04F3"/>
    <w:rsid w:val="005E249F"/>
    <w:rsid w:val="005E3AF4"/>
    <w:rsid w:val="005F3A47"/>
    <w:rsid w:val="005F4905"/>
    <w:rsid w:val="006022D3"/>
    <w:rsid w:val="00603BFD"/>
    <w:rsid w:val="006068F8"/>
    <w:rsid w:val="0061762C"/>
    <w:rsid w:val="00620516"/>
    <w:rsid w:val="00626532"/>
    <w:rsid w:val="006347FF"/>
    <w:rsid w:val="00652782"/>
    <w:rsid w:val="00653BA0"/>
    <w:rsid w:val="0065631A"/>
    <w:rsid w:val="0066044A"/>
    <w:rsid w:val="00684325"/>
    <w:rsid w:val="00684368"/>
    <w:rsid w:val="006A6B48"/>
    <w:rsid w:val="006C3C45"/>
    <w:rsid w:val="006C7D0B"/>
    <w:rsid w:val="006D1455"/>
    <w:rsid w:val="006E3DD1"/>
    <w:rsid w:val="006F3382"/>
    <w:rsid w:val="00702168"/>
    <w:rsid w:val="007043BE"/>
    <w:rsid w:val="00714BDF"/>
    <w:rsid w:val="00715FA0"/>
    <w:rsid w:val="00717269"/>
    <w:rsid w:val="00726125"/>
    <w:rsid w:val="007348D4"/>
    <w:rsid w:val="0074171C"/>
    <w:rsid w:val="00741DF7"/>
    <w:rsid w:val="007437AB"/>
    <w:rsid w:val="00753E84"/>
    <w:rsid w:val="00757551"/>
    <w:rsid w:val="007A0545"/>
    <w:rsid w:val="007C3A69"/>
    <w:rsid w:val="007C65AA"/>
    <w:rsid w:val="007C7DA0"/>
    <w:rsid w:val="007E0F57"/>
    <w:rsid w:val="007E3C00"/>
    <w:rsid w:val="007F7F1E"/>
    <w:rsid w:val="0080621C"/>
    <w:rsid w:val="00810F14"/>
    <w:rsid w:val="00821DBD"/>
    <w:rsid w:val="0082306F"/>
    <w:rsid w:val="00831E02"/>
    <w:rsid w:val="00853E20"/>
    <w:rsid w:val="008554B2"/>
    <w:rsid w:val="00860876"/>
    <w:rsid w:val="0086344F"/>
    <w:rsid w:val="0087101D"/>
    <w:rsid w:val="008715CE"/>
    <w:rsid w:val="0088372F"/>
    <w:rsid w:val="00887B86"/>
    <w:rsid w:val="008930EA"/>
    <w:rsid w:val="008A1CE0"/>
    <w:rsid w:val="008B0325"/>
    <w:rsid w:val="008B66B2"/>
    <w:rsid w:val="008B674F"/>
    <w:rsid w:val="008C1781"/>
    <w:rsid w:val="008C27C7"/>
    <w:rsid w:val="008C338E"/>
    <w:rsid w:val="008C6FCA"/>
    <w:rsid w:val="008F1D91"/>
    <w:rsid w:val="008F4842"/>
    <w:rsid w:val="00913467"/>
    <w:rsid w:val="00917483"/>
    <w:rsid w:val="00920BDF"/>
    <w:rsid w:val="00936D23"/>
    <w:rsid w:val="00957BA3"/>
    <w:rsid w:val="00960EDA"/>
    <w:rsid w:val="00972764"/>
    <w:rsid w:val="00976087"/>
    <w:rsid w:val="00990674"/>
    <w:rsid w:val="0099449F"/>
    <w:rsid w:val="0099709C"/>
    <w:rsid w:val="009A0520"/>
    <w:rsid w:val="009C1C6B"/>
    <w:rsid w:val="009C6DB2"/>
    <w:rsid w:val="009C7ADD"/>
    <w:rsid w:val="009E2E1A"/>
    <w:rsid w:val="009E4A65"/>
    <w:rsid w:val="009F072A"/>
    <w:rsid w:val="009F2949"/>
    <w:rsid w:val="009F70B4"/>
    <w:rsid w:val="00A043CA"/>
    <w:rsid w:val="00A07934"/>
    <w:rsid w:val="00A1050B"/>
    <w:rsid w:val="00A245A2"/>
    <w:rsid w:val="00A2529D"/>
    <w:rsid w:val="00A36465"/>
    <w:rsid w:val="00A657FB"/>
    <w:rsid w:val="00A6796E"/>
    <w:rsid w:val="00A75342"/>
    <w:rsid w:val="00A8094D"/>
    <w:rsid w:val="00A878E0"/>
    <w:rsid w:val="00A90C59"/>
    <w:rsid w:val="00A96269"/>
    <w:rsid w:val="00AA5966"/>
    <w:rsid w:val="00AB7D3E"/>
    <w:rsid w:val="00AC6B74"/>
    <w:rsid w:val="00AD0CC1"/>
    <w:rsid w:val="00AE1569"/>
    <w:rsid w:val="00AF33D5"/>
    <w:rsid w:val="00B028EC"/>
    <w:rsid w:val="00B13294"/>
    <w:rsid w:val="00B13915"/>
    <w:rsid w:val="00B14054"/>
    <w:rsid w:val="00B2379F"/>
    <w:rsid w:val="00B33328"/>
    <w:rsid w:val="00B378AA"/>
    <w:rsid w:val="00B533BD"/>
    <w:rsid w:val="00B55BCD"/>
    <w:rsid w:val="00B6082D"/>
    <w:rsid w:val="00B60F6E"/>
    <w:rsid w:val="00B646BD"/>
    <w:rsid w:val="00B6785D"/>
    <w:rsid w:val="00B75F8D"/>
    <w:rsid w:val="00BA5838"/>
    <w:rsid w:val="00BA5BBB"/>
    <w:rsid w:val="00BA5D4F"/>
    <w:rsid w:val="00BA772E"/>
    <w:rsid w:val="00BB52BA"/>
    <w:rsid w:val="00BB6AEC"/>
    <w:rsid w:val="00BC0A09"/>
    <w:rsid w:val="00BC0E7B"/>
    <w:rsid w:val="00BD2D56"/>
    <w:rsid w:val="00BD5573"/>
    <w:rsid w:val="00BF31BF"/>
    <w:rsid w:val="00C015CF"/>
    <w:rsid w:val="00C112CE"/>
    <w:rsid w:val="00C20D1C"/>
    <w:rsid w:val="00C233D3"/>
    <w:rsid w:val="00C32C44"/>
    <w:rsid w:val="00C4792F"/>
    <w:rsid w:val="00C818BD"/>
    <w:rsid w:val="00C90127"/>
    <w:rsid w:val="00C95A8B"/>
    <w:rsid w:val="00CA2563"/>
    <w:rsid w:val="00CA30D9"/>
    <w:rsid w:val="00CB0F15"/>
    <w:rsid w:val="00CC24FE"/>
    <w:rsid w:val="00CD1B53"/>
    <w:rsid w:val="00CD5B01"/>
    <w:rsid w:val="00CE3A0C"/>
    <w:rsid w:val="00CE7689"/>
    <w:rsid w:val="00CF4AF6"/>
    <w:rsid w:val="00CF6EC5"/>
    <w:rsid w:val="00D0151B"/>
    <w:rsid w:val="00D020EF"/>
    <w:rsid w:val="00D078A1"/>
    <w:rsid w:val="00D123A7"/>
    <w:rsid w:val="00D24F03"/>
    <w:rsid w:val="00D47026"/>
    <w:rsid w:val="00D5456F"/>
    <w:rsid w:val="00D62095"/>
    <w:rsid w:val="00D921FA"/>
    <w:rsid w:val="00D93BFB"/>
    <w:rsid w:val="00DA3FAE"/>
    <w:rsid w:val="00DA4DD9"/>
    <w:rsid w:val="00DB1E1F"/>
    <w:rsid w:val="00DF4403"/>
    <w:rsid w:val="00DF758D"/>
    <w:rsid w:val="00E0548A"/>
    <w:rsid w:val="00E15EE5"/>
    <w:rsid w:val="00E30531"/>
    <w:rsid w:val="00E338F5"/>
    <w:rsid w:val="00E353C2"/>
    <w:rsid w:val="00E36CF5"/>
    <w:rsid w:val="00E37AA5"/>
    <w:rsid w:val="00E462BE"/>
    <w:rsid w:val="00E51F5C"/>
    <w:rsid w:val="00E52355"/>
    <w:rsid w:val="00E7013F"/>
    <w:rsid w:val="00E86A16"/>
    <w:rsid w:val="00E9379D"/>
    <w:rsid w:val="00E94130"/>
    <w:rsid w:val="00E962C9"/>
    <w:rsid w:val="00E96317"/>
    <w:rsid w:val="00EA0114"/>
    <w:rsid w:val="00EA31FE"/>
    <w:rsid w:val="00EC710B"/>
    <w:rsid w:val="00ED18BA"/>
    <w:rsid w:val="00EF3E6F"/>
    <w:rsid w:val="00F02A09"/>
    <w:rsid w:val="00F04CF9"/>
    <w:rsid w:val="00F11C6D"/>
    <w:rsid w:val="00F1405A"/>
    <w:rsid w:val="00F20B19"/>
    <w:rsid w:val="00F25604"/>
    <w:rsid w:val="00F5123E"/>
    <w:rsid w:val="00F62E7A"/>
    <w:rsid w:val="00F701E6"/>
    <w:rsid w:val="00F80F0A"/>
    <w:rsid w:val="00F81E24"/>
    <w:rsid w:val="00F9061C"/>
    <w:rsid w:val="00FB10C8"/>
    <w:rsid w:val="00FC5811"/>
    <w:rsid w:val="00FE1C3B"/>
    <w:rsid w:val="00FE5863"/>
    <w:rsid w:val="00FE6221"/>
    <w:rsid w:val="00FF04A4"/>
    <w:rsid w:val="05D6FE7E"/>
    <w:rsid w:val="0BC6CC84"/>
    <w:rsid w:val="0FB06A67"/>
    <w:rsid w:val="14163804"/>
    <w:rsid w:val="16CEFA41"/>
    <w:rsid w:val="1898CAE5"/>
    <w:rsid w:val="20D387E9"/>
    <w:rsid w:val="21DBF6FD"/>
    <w:rsid w:val="25665E73"/>
    <w:rsid w:val="2E0900A0"/>
    <w:rsid w:val="2FA49A7F"/>
    <w:rsid w:val="3109DF09"/>
    <w:rsid w:val="31A993E6"/>
    <w:rsid w:val="31E5624B"/>
    <w:rsid w:val="33C2CCD1"/>
    <w:rsid w:val="3C421B8F"/>
    <w:rsid w:val="3EC8EBD7"/>
    <w:rsid w:val="3F709D14"/>
    <w:rsid w:val="4790E5F1"/>
    <w:rsid w:val="4B5B32A9"/>
    <w:rsid w:val="4FD69EA3"/>
    <w:rsid w:val="53A11F27"/>
    <w:rsid w:val="57CB6479"/>
    <w:rsid w:val="5DCD94B4"/>
    <w:rsid w:val="7304D735"/>
    <w:rsid w:val="7FFA7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9"/>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6"/>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11"/>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7348D4"/>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275242"/>
    <w:pPr>
      <w:ind w:left="360"/>
    </w:pPr>
  </w:style>
  <w:style w:type="paragraph" w:customStyle="1" w:styleId="Consignepuceniveau2">
    <w:name w:val="_Consigne puce niveau 2"/>
    <w:basedOn w:val="Consigne-Texte"/>
    <w:rsid w:val="00FC5811"/>
    <w:pPr>
      <w:numPr>
        <w:numId w:val="8"/>
      </w:numPr>
    </w:pPr>
  </w:style>
  <w:style w:type="paragraph" w:customStyle="1" w:styleId="Consignesetmatriel-titres">
    <w:name w:val="Consignes et matériel - titres"/>
    <w:basedOn w:val="Normal"/>
    <w:rsid w:val="00142077"/>
    <w:pPr>
      <w:spacing w:before="300" w:after="100"/>
      <w:ind w:right="757"/>
    </w:pPr>
    <w:rPr>
      <w:b/>
      <w:color w:val="002060"/>
      <w:sz w:val="24"/>
    </w:rPr>
  </w:style>
  <w:style w:type="paragraph" w:customStyle="1" w:styleId="Consignesetmatriel-description">
    <w:name w:val="Consignes et matériel - description"/>
    <w:rsid w:val="000433A5"/>
    <w:pPr>
      <w:spacing w:after="240" w:line="264" w:lineRule="auto"/>
      <w:ind w:right="48"/>
    </w:pPr>
    <w:rPr>
      <w:rFonts w:ascii="Arial" w:eastAsia="MS Mincho" w:hAnsi="Arial" w:cs="Times New Roman"/>
      <w:sz w:val="22"/>
      <w:szCs w:val="22"/>
      <w:lang w:eastAsia="fr-FR"/>
    </w:rPr>
  </w:style>
  <w:style w:type="paragraph" w:customStyle="1" w:styleId="TableauParagraphedeliste">
    <w:name w:val="Tableau &gt; Paragraphe de liste"/>
    <w:basedOn w:val="Paragraphedeliste"/>
    <w:rsid w:val="00241496"/>
    <w:pPr>
      <w:spacing w:before="80" w:after="120"/>
      <w:contextualSpacing/>
    </w:pPr>
    <w:rPr>
      <w:lang w:val="fr-CA"/>
    </w:rPr>
  </w:style>
  <w:style w:type="paragraph" w:customStyle="1" w:styleId="Titredelactivit0">
    <w:name w:val="Titre de l'activité"/>
    <w:basedOn w:val="Normal"/>
    <w:rsid w:val="00E0548A"/>
    <w:pPr>
      <w:spacing w:before="600" w:after="200"/>
    </w:pPr>
    <w:rPr>
      <w:rFonts w:ascii="Arial Rounded MT Bold" w:eastAsia="Times New Roman" w:hAnsi="Arial Rounded MT Bold" w:cs="Arial"/>
      <w:b/>
      <w:color w:val="0070C0"/>
      <w:sz w:val="50"/>
      <w:szCs w:val="40"/>
      <w:lang w:eastAsia="fr-CA"/>
    </w:rPr>
  </w:style>
  <w:style w:type="character" w:customStyle="1" w:styleId="normaltextrun">
    <w:name w:val="normaltextrun"/>
    <w:basedOn w:val="Policepardfaut"/>
    <w:rsid w:val="00CD1B53"/>
  </w:style>
  <w:style w:type="character" w:customStyle="1" w:styleId="eop">
    <w:name w:val="eop"/>
    <w:basedOn w:val="Policepardfaut"/>
    <w:rsid w:val="00CD1B53"/>
  </w:style>
  <w:style w:type="table" w:customStyle="1" w:styleId="Grilledutableau1">
    <w:name w:val="Grille du tableau1"/>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34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23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8930EA"/>
    <w:rPr>
      <w:color w:val="3EBBF0" w:themeColor="followedHyperlink"/>
      <w:u w:val="single"/>
    </w:rPr>
  </w:style>
  <w:style w:type="character" w:customStyle="1" w:styleId="UnresolvedMention">
    <w:name w:val="Unresolved Mention"/>
    <w:basedOn w:val="Policepardfaut"/>
    <w:uiPriority w:val="99"/>
    <w:locked/>
    <w:rsid w:val="008C1781"/>
    <w:rPr>
      <w:color w:val="605E5C"/>
      <w:shd w:val="clear" w:color="auto" w:fill="E1DFDD"/>
    </w:rPr>
  </w:style>
  <w:style w:type="paragraph" w:customStyle="1" w:styleId="CorpsA">
    <w:name w:val="Corps A"/>
    <w:rsid w:val="0040623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fr-CA"/>
      <w14:textOutline w14:w="12700" w14:cap="flat" w14:cmpd="sng" w14:algn="ctr">
        <w14:noFill/>
        <w14:prstDash w14:val="solid"/>
        <w14:miter w14:lim="400000"/>
      </w14:textOutline>
    </w:rPr>
  </w:style>
  <w:style w:type="character" w:customStyle="1" w:styleId="Aucun">
    <w:name w:val="Aucun"/>
    <w:rsid w:val="00406235"/>
    <w:rPr>
      <w:lang w:val="fr-FR"/>
    </w:rPr>
  </w:style>
  <w:style w:type="character" w:customStyle="1" w:styleId="Hyperlink0">
    <w:name w:val="Hyperlink.0"/>
    <w:basedOn w:val="Aucun"/>
    <w:rsid w:val="00406235"/>
    <w:rPr>
      <w:outline w:val="0"/>
      <w:color w:val="0000FF"/>
      <w:u w:val="single" w:color="0000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sRjF7fmAjE" TargetMode="External"/><Relationship Id="rId18" Type="http://schemas.openxmlformats.org/officeDocument/2006/relationships/hyperlink" Target="http://portailjeunes.banq.qc.ca/p/ressources_electroniques/livres_numeriques/" TargetMode="External"/><Relationship Id="rId26" Type="http://schemas.openxmlformats.org/officeDocument/2006/relationships/hyperlink" Target="https://docs.google.com/presentation/d/e/2PACX-1vR27gyG4DubbJH83vCJwaAFYMr1UqPxoyQxeR8Yg1VHoJB5jT-XTce9Fm6as39gNVRsn6n0UyeB7y2b/pub?start=false&amp;loop=false&amp;delayms=3000&amp;slide=id.g730a4678a0_0_37"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www.taptouche.com/fr" TargetMode="External"/><Relationship Id="rId17" Type="http://schemas.openxmlformats.org/officeDocument/2006/relationships/hyperlink" Target="https://www.youtube.com/watch?v=FIKx3QTIHU4" TargetMode="External"/><Relationship Id="rId25" Type="http://schemas.openxmlformats.org/officeDocument/2006/relationships/hyperlink" Target="https://docs.google.com/presentation/d/e/2PACX-1vS6u4ub1dIMT7mUYzTRmw4z9WE1qvQevV06MxeK5Q9MbWG3tuGs2eVDKRp9EnyYfV4FiVzOPw57XKPI/pub?start=false&amp;loop=false&amp;delayms=3000&amp;slide=id.g72f4526375_0_28" TargetMode="Externa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P-YIX0_JMQE" TargetMode="External"/><Relationship Id="rId20" Type="http://schemas.openxmlformats.org/officeDocument/2006/relationships/header" Target="head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sfondamentaux.reseau-canope.fr/discipline/langue-francaise.html"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ebookids.com/fr/livres-enfants/contes/3-9/histoires/Le-petit-chaperon-rouge-BIq" TargetMode="External"/><Relationship Id="rId23" Type="http://schemas.openxmlformats.org/officeDocument/2006/relationships/image" Target="media/image1.png"/><Relationship Id="rId28" Type="http://schemas.openxmlformats.org/officeDocument/2006/relationships/hyperlink" Target="https://www.youtube.com/watch?v=N1HbqY_dtsk&amp;feature=youtu.be" TargetMode="External"/><Relationship Id="rId36" Type="http://schemas.openxmlformats.org/officeDocument/2006/relationships/hyperlink" Target="https://www.youtube.com/watch?v=R8rjygIlkmw" TargetMode="External"/><Relationship Id="rId10" Type="http://schemas.openxmlformats.org/officeDocument/2006/relationships/endnotes" Target="endnotes.xml"/><Relationship Id="rId19" Type="http://schemas.openxmlformats.org/officeDocument/2006/relationships/hyperlink" Target="http://portailjeunes.banq.qc.ca/p/ressources_electroniques/livres_numeriques/"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ejete.com/de-3d?nbde=1" TargetMode="External"/><Relationship Id="rId27" Type="http://schemas.openxmlformats.org/officeDocument/2006/relationships/hyperlink" Target="https://www.youtube.com/watch?v=N1HbqY_dtsk&amp;feature=youtu.be" TargetMode="External"/><Relationship Id="rId30" Type="http://schemas.openxmlformats.org/officeDocument/2006/relationships/image" Target="media/image4.png"/><Relationship Id="rId35" Type="http://schemas.openxmlformats.org/officeDocument/2006/relationships/hyperlink" Target="https://www.youtube.com/watch?v=R8rjygIlkmw"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CEE231E6-69F6-48B9-9FB7-3C18A365B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603D6-DFCF-4378-A1FB-3D104030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2966</Words>
  <Characters>16315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19243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2020-03-31T21:49:00Z</cp:lastPrinted>
  <dcterms:created xsi:type="dcterms:W3CDTF">2020-04-20T14:27:00Z</dcterms:created>
  <dcterms:modified xsi:type="dcterms:W3CDTF">2020-04-20T14:27:00Z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