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CCB" w:rsidRPr="00BF31BF" w:rsidRDefault="00E91CCB" w:rsidP="003D4077">
      <w:pPr>
        <w:pStyle w:val="Titredudocument"/>
      </w:pPr>
      <w:bookmarkStart w:id="0" w:name="_GoBack"/>
      <w:bookmarkEnd w:id="0"/>
    </w:p>
    <w:p w:rsidR="00E91CCB" w:rsidRPr="00BF31BF" w:rsidRDefault="00E91CCB" w:rsidP="009C1C6B">
      <w:pPr>
        <w:pStyle w:val="Niveau-Premirepage"/>
      </w:pPr>
      <w:r>
        <w:t>5</w:t>
      </w:r>
      <w:r w:rsidRPr="00BF31BF">
        <w:rPr>
          <w:caps w:val="0"/>
          <w:vertAlign w:val="superscript"/>
        </w:rPr>
        <w:t>e</w:t>
      </w:r>
      <w:r w:rsidRPr="00BF31BF">
        <w:t xml:space="preserve"> année du primaire</w:t>
      </w:r>
    </w:p>
    <w:p w:rsidR="00E91CCB" w:rsidRDefault="00E91CCB" w:rsidP="288A3773">
      <w:pPr>
        <w:pStyle w:val="Semainedu"/>
        <w:spacing w:after="1320"/>
      </w:pPr>
      <w:r>
        <w:t>Semaine du 27 avril 2020</w:t>
      </w:r>
    </w:p>
    <w:p w:rsidR="00E91CCB" w:rsidRDefault="00E91CCB" w:rsidP="00D416D3">
      <w:pPr>
        <w:pStyle w:val="paragraphscxw17741555bcx0"/>
        <w:spacing w:before="0" w:beforeAutospacing="0" w:after="0" w:afterAutospacing="0"/>
        <w:textAlignment w:val="baseline"/>
        <w:rPr>
          <w:rFonts w:ascii="Segoe UI" w:hAnsi="Segoe UI" w:cs="Segoe UI"/>
          <w:sz w:val="18"/>
          <w:szCs w:val="18"/>
        </w:rPr>
      </w:pPr>
      <w:r>
        <w:rPr>
          <w:rStyle w:val="normaltextrunscxw17741555bcx0"/>
          <w:rFonts w:eastAsia="Yu Gothic Light" w:cs="Arial"/>
          <w:i/>
          <w:iCs/>
          <w:sz w:val="22"/>
          <w:szCs w:val="22"/>
          <w:lang w:val="fr-FR"/>
        </w:rPr>
        <w:t>Bonjour mes cocos,</w:t>
      </w:r>
    </w:p>
    <w:p w:rsidR="00E91CCB" w:rsidRDefault="00E91CCB" w:rsidP="00D416D3">
      <w:pPr>
        <w:pStyle w:val="paragraphscxw17741555bcx0"/>
        <w:spacing w:before="0" w:beforeAutospacing="0" w:after="0" w:afterAutospacing="0"/>
        <w:textAlignment w:val="baseline"/>
        <w:rPr>
          <w:rFonts w:ascii="Segoe UI" w:hAnsi="Segoe UI" w:cs="Segoe UI"/>
          <w:sz w:val="18"/>
          <w:szCs w:val="18"/>
        </w:rPr>
      </w:pPr>
      <w:r>
        <w:rPr>
          <w:rStyle w:val="eopscxw17741555bcx0"/>
          <w:rFonts w:eastAsia="Yu Gothic Light" w:cs="Arial"/>
          <w:sz w:val="22"/>
          <w:szCs w:val="22"/>
        </w:rPr>
        <w:t> </w:t>
      </w:r>
    </w:p>
    <w:p w:rsidR="00E91CCB" w:rsidRDefault="00E91CCB" w:rsidP="00D416D3">
      <w:pPr>
        <w:pStyle w:val="paragraphscxw17741555bcx0"/>
        <w:spacing w:before="0" w:beforeAutospacing="0" w:after="0" w:afterAutospacing="0"/>
        <w:textAlignment w:val="baseline"/>
        <w:rPr>
          <w:rFonts w:ascii="Segoe UI" w:hAnsi="Segoe UI" w:cs="Segoe UI"/>
          <w:sz w:val="18"/>
          <w:szCs w:val="18"/>
        </w:rPr>
      </w:pPr>
      <w:r>
        <w:rPr>
          <w:rStyle w:val="normaltextrunscxw17741555bcx0"/>
          <w:rFonts w:eastAsia="Yu Gothic Light" w:cs="Arial"/>
          <w:i/>
          <w:iCs/>
          <w:sz w:val="22"/>
          <w:szCs w:val="22"/>
          <w:lang w:val="fr-FR"/>
        </w:rPr>
        <w:t>Encore de nouvelles activités cette semaine ! Je te suggère d’en réaliser certaines, surtout celle intitulée La recette de sauce à spaghetti. Elle est géniale, car elle te fait travailler les relations entre les unités de mesure de masse (kg, hg, dag, g, dg, cg, mg), l’addition et la multiplication des nombres décimaux et le calcul des taxes. Ce sont des notions que nous avons travaillées en classe! Puis, il y a le Rallye photos et Les mystères de Harris Burdick … vraiment intéressant ! Surtout, n’hésite pas à me poser des questions.</w:t>
      </w:r>
      <w:r>
        <w:rPr>
          <w:rStyle w:val="eopscxw17741555bcx0"/>
          <w:rFonts w:eastAsia="Yu Gothic Light" w:cs="Arial"/>
          <w:sz w:val="22"/>
          <w:szCs w:val="22"/>
        </w:rPr>
        <w:t> </w:t>
      </w:r>
    </w:p>
    <w:p w:rsidR="00E91CCB" w:rsidRPr="00CC20B1" w:rsidRDefault="00E91CCB" w:rsidP="00D416D3">
      <w:pPr>
        <w:pStyle w:val="paragraphscxw17741555bcx0"/>
        <w:spacing w:before="0" w:beforeAutospacing="0" w:after="0" w:afterAutospacing="0"/>
        <w:textAlignment w:val="baseline"/>
        <w:rPr>
          <w:rStyle w:val="normaltextrunscxw17741555bcx0"/>
          <w:rFonts w:eastAsia="Yu Gothic Light" w:cs="Arial"/>
          <w:i/>
          <w:iCs/>
          <w:sz w:val="22"/>
          <w:szCs w:val="22"/>
        </w:rPr>
      </w:pPr>
    </w:p>
    <w:p w:rsidR="00E91CCB" w:rsidRDefault="00E91CCB" w:rsidP="00D416D3">
      <w:pPr>
        <w:pStyle w:val="paragraphscxw17741555bcx0"/>
        <w:spacing w:before="0" w:beforeAutospacing="0" w:after="0" w:afterAutospacing="0"/>
        <w:textAlignment w:val="baseline"/>
        <w:rPr>
          <w:rFonts w:ascii="Segoe UI" w:hAnsi="Segoe UI" w:cs="Segoe UI"/>
          <w:sz w:val="18"/>
          <w:szCs w:val="18"/>
        </w:rPr>
      </w:pPr>
      <w:r>
        <w:rPr>
          <w:rStyle w:val="normaltextrunscxw17741555bcx0"/>
          <w:rFonts w:eastAsia="Yu Gothic Light" w:cs="Arial"/>
          <w:i/>
          <w:iCs/>
          <w:sz w:val="22"/>
          <w:szCs w:val="22"/>
          <w:lang w:val="fr-FR"/>
        </w:rPr>
        <w:t>Bonne semaine !</w:t>
      </w:r>
    </w:p>
    <w:p w:rsidR="00E91CCB" w:rsidRDefault="00E91CCB" w:rsidP="00D416D3">
      <w:pPr>
        <w:pStyle w:val="paragraphscxw17741555bcx0"/>
        <w:spacing w:before="0" w:beforeAutospacing="0" w:after="0" w:afterAutospacing="0"/>
        <w:textAlignment w:val="baseline"/>
        <w:rPr>
          <w:rStyle w:val="normaltextrunscxw17741555bcx0"/>
          <w:rFonts w:eastAsia="Yu Gothic Light" w:cs="Arial"/>
          <w:i/>
          <w:iCs/>
          <w:sz w:val="22"/>
          <w:szCs w:val="22"/>
          <w:lang w:val="fr-FR"/>
        </w:rPr>
      </w:pPr>
    </w:p>
    <w:p w:rsidR="00E91CCB" w:rsidRDefault="00E91CCB" w:rsidP="00D416D3">
      <w:pPr>
        <w:pStyle w:val="paragraphscxw17741555bcx0"/>
        <w:spacing w:before="0" w:beforeAutospacing="0" w:after="0" w:afterAutospacing="0"/>
        <w:textAlignment w:val="baseline"/>
        <w:rPr>
          <w:rStyle w:val="eopscxw17741555bcx0"/>
          <w:rFonts w:eastAsia="Yu Gothic Light" w:cs="Arial"/>
          <w:sz w:val="22"/>
          <w:szCs w:val="22"/>
        </w:rPr>
      </w:pPr>
      <w:r>
        <w:rPr>
          <w:rStyle w:val="normaltextrunscxw17741555bcx0"/>
          <w:rFonts w:eastAsia="Yu Gothic Light" w:cs="Arial"/>
          <w:i/>
          <w:iCs/>
          <w:sz w:val="22"/>
          <w:szCs w:val="22"/>
          <w:lang w:val="fr-FR"/>
        </w:rPr>
        <w:t>Alexandra</w:t>
      </w:r>
      <w:r>
        <w:rPr>
          <w:rStyle w:val="eopscxw17741555bcx0"/>
          <w:rFonts w:eastAsia="Yu Gothic Light" w:cs="Arial"/>
          <w:sz w:val="22"/>
          <w:szCs w:val="22"/>
        </w:rPr>
        <w:t> </w:t>
      </w:r>
    </w:p>
    <w:p w:rsidR="00E91CCB" w:rsidRDefault="00E91CCB" w:rsidP="00D416D3">
      <w:pPr>
        <w:pStyle w:val="paragraphscxw17741555bcx0"/>
        <w:spacing w:before="0" w:beforeAutospacing="0" w:after="0" w:afterAutospacing="0"/>
        <w:textAlignment w:val="baseline"/>
        <w:rPr>
          <w:rStyle w:val="eopscxw17741555bcx0"/>
          <w:rFonts w:eastAsia="Yu Gothic Light" w:cs="Arial"/>
          <w:sz w:val="22"/>
          <w:szCs w:val="22"/>
        </w:rPr>
      </w:pPr>
    </w:p>
    <w:p w:rsidR="00E91CCB" w:rsidRDefault="00E91CCB" w:rsidP="00D416D3">
      <w:pPr>
        <w:pStyle w:val="paragraphscxw17741555bcx0"/>
        <w:spacing w:before="0" w:beforeAutospacing="0" w:after="0" w:afterAutospacing="0"/>
        <w:textAlignment w:val="baseline"/>
        <w:rPr>
          <w:rFonts w:ascii="Segoe UI" w:hAnsi="Segoe UI" w:cs="Segoe UI"/>
          <w:sz w:val="18"/>
          <w:szCs w:val="18"/>
        </w:rPr>
      </w:pPr>
      <w:r>
        <w:rPr>
          <w:rStyle w:val="eopscxw17741555bcx0"/>
          <w:rFonts w:eastAsia="Yu Gothic Light" w:cs="Arial"/>
          <w:sz w:val="22"/>
          <w:szCs w:val="22"/>
        </w:rPr>
        <w:t>P.S. : À la fin de la trousse, Miss Caroline te propose une activité. Vas y jeter un œil!</w:t>
      </w:r>
    </w:p>
    <w:p w:rsidR="00E91CCB" w:rsidRDefault="00E91CCB" w:rsidP="00D416D3">
      <w:pPr>
        <w:pStyle w:val="paragraphscxw17741555bcx0"/>
        <w:spacing w:before="0" w:beforeAutospacing="0" w:after="0" w:afterAutospacing="0"/>
        <w:textAlignment w:val="baseline"/>
        <w:rPr>
          <w:rFonts w:ascii="Segoe UI" w:hAnsi="Segoe UI" w:cs="Segoe UI"/>
          <w:sz w:val="18"/>
          <w:szCs w:val="18"/>
        </w:rPr>
      </w:pPr>
      <w:r>
        <w:rPr>
          <w:rStyle w:val="eopscxw17741555bcx0"/>
          <w:rFonts w:eastAsia="Yu Gothic Light" w:cs="Arial"/>
          <w:sz w:val="22"/>
          <w:szCs w:val="22"/>
        </w:rPr>
        <w:t>  </w:t>
      </w:r>
    </w:p>
    <w:p w:rsidR="00E91CCB" w:rsidRDefault="00E91CCB">
      <w:pPr>
        <w:rPr>
          <w:rFonts w:ascii="Arial Rounded MT Bold" w:hAnsi="Arial Rounded MT Bold" w:cs="Arial Rounded MT Bold"/>
          <w:b/>
          <w:bCs/>
          <w:color w:val="0070C0"/>
          <w:sz w:val="32"/>
          <w:szCs w:val="32"/>
        </w:rPr>
      </w:pPr>
    </w:p>
    <w:p w:rsidR="00E91CCB" w:rsidRDefault="00E91CCB">
      <w:r w:rsidRPr="288A3773">
        <w:rPr>
          <w:rFonts w:ascii="Arial Rounded MT Bold" w:hAnsi="Arial Rounded MT Bold" w:cs="Arial Rounded MT Bold"/>
          <w:b/>
          <w:bCs/>
          <w:color w:val="0070C0"/>
          <w:sz w:val="32"/>
          <w:szCs w:val="32"/>
        </w:rPr>
        <w:t>Français</w:t>
      </w:r>
    </w:p>
    <w:p w:rsidR="00E91CCB" w:rsidRDefault="00E91CCB">
      <w:r w:rsidRPr="288A3773">
        <w:rPr>
          <w:rFonts w:eastAsia="Times New Roman"/>
          <w:b/>
          <w:bCs/>
          <w:color w:val="002060"/>
        </w:rPr>
        <w:t xml:space="preserve">Dictée Dingue sur </w:t>
      </w:r>
      <w:hyperlink r:id="rId10">
        <w:r w:rsidRPr="288A3773">
          <w:rPr>
            <w:rStyle w:val="Lienhypertexte"/>
            <w:rFonts w:eastAsia="Times New Roman" w:cs="Arial"/>
            <w:b/>
            <w:bCs/>
            <w:color w:val="0563C1"/>
          </w:rPr>
          <w:t>https://enclasse.telequebec.tv/</w:t>
        </w:r>
      </w:hyperlink>
      <w:r w:rsidRPr="288A3773">
        <w:rPr>
          <w:rFonts w:eastAsia="Times New Roman"/>
          <w:b/>
          <w:bCs/>
          <w:color w:val="0563C1"/>
          <w:u w:val="single"/>
        </w:rPr>
        <w:t xml:space="preserve"> </w:t>
      </w:r>
    </w:p>
    <w:p w:rsidR="00E91CCB" w:rsidRDefault="00E91CCB" w:rsidP="288A3773">
      <w:pPr>
        <w:pStyle w:val="Paragraphedeliste"/>
        <w:numPr>
          <w:ilvl w:val="0"/>
          <w:numId w:val="6"/>
        </w:numPr>
        <w:rPr>
          <w:rFonts w:ascii="Calibri" w:eastAsia="Yu Mincho" w:hAnsi="Calibri"/>
        </w:rPr>
      </w:pPr>
      <w:r w:rsidRPr="288A3773">
        <w:t>Diffuser tous les jours à 10h00.</w:t>
      </w:r>
    </w:p>
    <w:p w:rsidR="00E91CCB" w:rsidRDefault="00E91CCB" w:rsidP="288A3773">
      <w:pPr>
        <w:pStyle w:val="Paragraphedeliste"/>
        <w:numPr>
          <w:ilvl w:val="0"/>
          <w:numId w:val="6"/>
        </w:numPr>
        <w:rPr>
          <w:rFonts w:ascii="Calibri" w:eastAsia="Yu Mincho" w:hAnsi="Calibri"/>
        </w:rPr>
      </w:pPr>
      <w:r w:rsidRPr="288A3773">
        <w:t xml:space="preserve">Réaliser une dictée durant la semaine. </w:t>
      </w:r>
    </w:p>
    <w:p w:rsidR="00E91CCB" w:rsidRDefault="00E91CCB" w:rsidP="288A3773">
      <w:pPr>
        <w:pStyle w:val="Paragraphedeliste"/>
        <w:numPr>
          <w:ilvl w:val="0"/>
          <w:numId w:val="6"/>
        </w:numPr>
        <w:rPr>
          <w:rFonts w:ascii="Calibri" w:eastAsia="Yu Mincho" w:hAnsi="Calibri"/>
        </w:rPr>
      </w:pPr>
      <w:r w:rsidRPr="288A3773">
        <w:t>Tu peux également les voir en rediffusion au moment qui te convient le mieux !</w:t>
      </w:r>
    </w:p>
    <w:p w:rsidR="00E91CCB" w:rsidRDefault="00E91CCB" w:rsidP="288A3773">
      <w:pPr>
        <w:spacing w:line="264" w:lineRule="auto"/>
      </w:pPr>
      <w:r w:rsidRPr="288A3773">
        <w:rPr>
          <w:rFonts w:eastAsia="Times New Roman"/>
          <w:b/>
          <w:bCs/>
          <w:color w:val="002060"/>
          <w:sz w:val="24"/>
          <w:szCs w:val="24"/>
        </w:rPr>
        <w:t xml:space="preserve"> </w:t>
      </w:r>
    </w:p>
    <w:p w:rsidR="00E91CCB" w:rsidRDefault="00E91CCB" w:rsidP="288A3773">
      <w:pPr>
        <w:spacing w:line="264" w:lineRule="auto"/>
      </w:pPr>
      <w:r w:rsidRPr="288A3773">
        <w:rPr>
          <w:rFonts w:eastAsia="Times New Roman"/>
          <w:b/>
          <w:bCs/>
          <w:color w:val="002060"/>
        </w:rPr>
        <w:t xml:space="preserve">Le monde en marche </w:t>
      </w:r>
      <w:hyperlink r:id="rId11">
        <w:r w:rsidRPr="288A3773">
          <w:rPr>
            <w:rStyle w:val="Lienhypertexte"/>
            <w:rFonts w:eastAsia="Times New Roman" w:cs="Arial"/>
            <w:b/>
            <w:bCs/>
            <w:color w:val="0563C1"/>
          </w:rPr>
          <w:t>https://www.lesplan.com/sites/default/files/documents/issues/free/COVID_LMM_Niv.1.pdf</w:t>
        </w:r>
      </w:hyperlink>
    </w:p>
    <w:p w:rsidR="00E91CCB" w:rsidRDefault="00E91CCB" w:rsidP="288A3773">
      <w:pPr>
        <w:pStyle w:val="Paragraphedeliste"/>
        <w:numPr>
          <w:ilvl w:val="0"/>
          <w:numId w:val="5"/>
        </w:numPr>
        <w:rPr>
          <w:rFonts w:ascii="Calibri" w:eastAsia="Yu Mincho" w:hAnsi="Calibri"/>
        </w:rPr>
      </w:pPr>
      <w:r w:rsidRPr="288A3773">
        <w:t>Lis le texte à la page 3 et 4.</w:t>
      </w:r>
    </w:p>
    <w:p w:rsidR="00E91CCB" w:rsidRDefault="00E91CCB" w:rsidP="288A3773">
      <w:pPr>
        <w:pStyle w:val="Paragraphedeliste"/>
        <w:numPr>
          <w:ilvl w:val="0"/>
          <w:numId w:val="5"/>
        </w:numPr>
        <w:rPr>
          <w:rFonts w:ascii="Calibri" w:eastAsia="Yu Mincho" w:hAnsi="Calibri"/>
        </w:rPr>
      </w:pPr>
      <w:r w:rsidRPr="288A3773">
        <w:t>Réponds ensuite aux questions de la page 5 sur une feuille lignée.</w:t>
      </w:r>
    </w:p>
    <w:p w:rsidR="00E91CCB" w:rsidRDefault="00E91CCB" w:rsidP="288A3773">
      <w:pPr>
        <w:pStyle w:val="Paragraphedeliste"/>
        <w:numPr>
          <w:ilvl w:val="0"/>
          <w:numId w:val="5"/>
        </w:numPr>
        <w:rPr>
          <w:rFonts w:ascii="Calibri" w:eastAsia="Yu Mincho" w:hAnsi="Calibri"/>
        </w:rPr>
      </w:pPr>
      <w:r w:rsidRPr="288A3773">
        <w:t>Tu peux m'envoyer tes réponses, je les lirai avec plaisir.</w:t>
      </w:r>
    </w:p>
    <w:p w:rsidR="00E91CCB" w:rsidRDefault="00E91CCB" w:rsidP="288A3773">
      <w:pPr>
        <w:spacing w:line="264" w:lineRule="auto"/>
      </w:pPr>
      <w:r w:rsidRPr="288A3773">
        <w:rPr>
          <w:rFonts w:eastAsia="Times New Roman"/>
        </w:rPr>
        <w:t xml:space="preserve"> </w:t>
      </w:r>
    </w:p>
    <w:p w:rsidR="00E91CCB" w:rsidRDefault="00E91CCB" w:rsidP="288A3773">
      <w:pPr>
        <w:spacing w:line="264" w:lineRule="auto"/>
      </w:pPr>
      <w:r w:rsidRPr="288A3773">
        <w:rPr>
          <w:rFonts w:eastAsia="Times New Roman"/>
          <w:b/>
          <w:bCs/>
          <w:color w:val="002060"/>
        </w:rPr>
        <w:t>Ma zone CEC</w:t>
      </w:r>
      <w:r w:rsidRPr="288A3773">
        <w:rPr>
          <w:rFonts w:eastAsia="Times New Roman"/>
        </w:rPr>
        <w:t xml:space="preserve"> </w:t>
      </w:r>
      <w:hyperlink r:id="rId12">
        <w:r w:rsidRPr="288A3773">
          <w:rPr>
            <w:rStyle w:val="Lienhypertexte"/>
            <w:rFonts w:eastAsia="Times New Roman" w:cs="Arial"/>
            <w:b/>
            <w:bCs/>
            <w:color w:val="0070C0"/>
          </w:rPr>
          <w:t>https://mazonecec.com/application/</w:t>
        </w:r>
      </w:hyperlink>
    </w:p>
    <w:p w:rsidR="00E91CCB" w:rsidRDefault="00E91CCB" w:rsidP="288A3773">
      <w:pPr>
        <w:pStyle w:val="Paragraphedeliste"/>
        <w:numPr>
          <w:ilvl w:val="0"/>
          <w:numId w:val="4"/>
        </w:numPr>
        <w:rPr>
          <w:rFonts w:ascii="Calibri" w:eastAsia="Yu Mincho" w:hAnsi="Calibri"/>
        </w:rPr>
      </w:pPr>
      <w:r w:rsidRPr="288A3773">
        <w:t xml:space="preserve">Ouvre un compte sur Ma zone CEC </w:t>
      </w:r>
      <w:r>
        <w:t xml:space="preserve">(le code d’accès est UZVYEFPN) </w:t>
      </w:r>
      <w:r w:rsidRPr="288A3773">
        <w:t xml:space="preserve">et sélectionne </w:t>
      </w:r>
      <w:r w:rsidRPr="288A3773">
        <w:rPr>
          <w:u w:val="single"/>
        </w:rPr>
        <w:t>les exercices interactifs</w:t>
      </w:r>
      <w:r w:rsidRPr="288A3773">
        <w:t xml:space="preserve"> du cahier </w:t>
      </w:r>
      <w:r w:rsidRPr="288A3773">
        <w:rPr>
          <w:i/>
          <w:iCs/>
        </w:rPr>
        <w:t>Vingt mille mots sous les mers.</w:t>
      </w:r>
    </w:p>
    <w:p w:rsidR="00E91CCB" w:rsidRDefault="00E91CCB" w:rsidP="288A3773">
      <w:pPr>
        <w:pStyle w:val="Paragraphedeliste"/>
        <w:numPr>
          <w:ilvl w:val="0"/>
          <w:numId w:val="4"/>
        </w:numPr>
        <w:rPr>
          <w:rFonts w:ascii="Calibri" w:eastAsia="Yu Mincho" w:hAnsi="Calibri"/>
        </w:rPr>
      </w:pPr>
      <w:r w:rsidRPr="288A3773">
        <w:t xml:space="preserve">Dans le Module 4, complète les trois activités suivantes : </w:t>
      </w:r>
    </w:p>
    <w:p w:rsidR="00E91CCB" w:rsidRDefault="00E91CCB" w:rsidP="288A3773">
      <w:pPr>
        <w:pStyle w:val="Paragraphedeliste"/>
        <w:numPr>
          <w:ilvl w:val="0"/>
          <w:numId w:val="3"/>
        </w:numPr>
        <w:rPr>
          <w:rFonts w:ascii="Calibri" w:eastAsia="Yu Mincho" w:hAnsi="Calibri"/>
        </w:rPr>
      </w:pPr>
      <w:r w:rsidRPr="288A3773">
        <w:t>Deux groupes de mots : Le GN et le GV</w:t>
      </w:r>
    </w:p>
    <w:p w:rsidR="00E91CCB" w:rsidRDefault="00E91CCB" w:rsidP="288A3773">
      <w:pPr>
        <w:pStyle w:val="Paragraphedeliste"/>
        <w:numPr>
          <w:ilvl w:val="0"/>
          <w:numId w:val="3"/>
        </w:numPr>
        <w:rPr>
          <w:rFonts w:ascii="Calibri" w:eastAsia="Yu Mincho" w:hAnsi="Calibri"/>
        </w:rPr>
      </w:pPr>
      <w:r w:rsidRPr="288A3773">
        <w:t>L’accord du GN</w:t>
      </w:r>
    </w:p>
    <w:p w:rsidR="00E91CCB" w:rsidRDefault="00E91CCB" w:rsidP="668154C5">
      <w:pPr>
        <w:pStyle w:val="Paragraphedeliste"/>
        <w:numPr>
          <w:ilvl w:val="0"/>
          <w:numId w:val="3"/>
        </w:numPr>
        <w:rPr>
          <w:rFonts w:ascii="Calibri" w:eastAsia="Yu Mincho" w:hAnsi="Calibri"/>
        </w:rPr>
      </w:pPr>
      <w:r w:rsidRPr="668154C5">
        <w:t>Le groupe du verbe – GV</w:t>
      </w:r>
    </w:p>
    <w:p w:rsidR="00E91CCB" w:rsidRDefault="00E91CCB" w:rsidP="668154C5">
      <w:pPr>
        <w:rPr>
          <w:rFonts w:eastAsia="Times New Roman"/>
        </w:rPr>
      </w:pPr>
    </w:p>
    <w:p w:rsidR="00E91CCB" w:rsidRDefault="00E91CCB" w:rsidP="668154C5">
      <w:pPr>
        <w:rPr>
          <w:rFonts w:eastAsia="Times New Roman"/>
        </w:rPr>
      </w:pPr>
    </w:p>
    <w:p w:rsidR="00E91CCB" w:rsidRDefault="00E91CCB" w:rsidP="668154C5">
      <w:pPr>
        <w:rPr>
          <w:rFonts w:eastAsia="Times New Roman"/>
        </w:rPr>
      </w:pPr>
    </w:p>
    <w:p w:rsidR="00E91CCB" w:rsidRDefault="00E91CCB" w:rsidP="668154C5">
      <w:pPr>
        <w:rPr>
          <w:rFonts w:eastAsia="Times New Roman"/>
        </w:rPr>
      </w:pPr>
    </w:p>
    <w:p w:rsidR="00E91CCB" w:rsidRDefault="00E91CCB" w:rsidP="668154C5">
      <w:pPr>
        <w:rPr>
          <w:rFonts w:eastAsia="Times New Roman"/>
        </w:rPr>
      </w:pPr>
    </w:p>
    <w:p w:rsidR="00E91CCB" w:rsidRDefault="00E91CCB" w:rsidP="668154C5">
      <w:pPr>
        <w:rPr>
          <w:rFonts w:eastAsia="Times New Roman"/>
        </w:rPr>
      </w:pPr>
    </w:p>
    <w:p w:rsidR="00E91CCB" w:rsidRDefault="00E91CCB" w:rsidP="7927ABD2">
      <w:pPr>
        <w:spacing w:line="264" w:lineRule="auto"/>
        <w:rPr>
          <w:rFonts w:eastAsia="Times New Roman"/>
        </w:rPr>
      </w:pPr>
      <w:r w:rsidRPr="7927ABD2">
        <w:rPr>
          <w:rFonts w:eastAsia="Times New Roman"/>
          <w:b/>
          <w:bCs/>
          <w:color w:val="002060"/>
        </w:rPr>
        <w:t>J’accorde</w:t>
      </w:r>
      <w:r w:rsidRPr="7927ABD2">
        <w:rPr>
          <w:rFonts w:eastAsia="Times New Roman"/>
        </w:rPr>
        <w:t xml:space="preserve"> </w:t>
      </w:r>
      <w:hyperlink r:id="rId13">
        <w:r w:rsidRPr="7927ABD2">
          <w:rPr>
            <w:rStyle w:val="Lienhypertexte"/>
            <w:rFonts w:eastAsia="Times New Roman" w:cs="Arial"/>
            <w:b/>
            <w:bCs/>
            <w:color w:val="0563C1"/>
          </w:rPr>
          <w:t>https://jaccorde.com/</w:t>
        </w:r>
      </w:hyperlink>
    </w:p>
    <w:p w:rsidR="00E91CCB" w:rsidRDefault="00E91CCB" w:rsidP="288A3773">
      <w:pPr>
        <w:pStyle w:val="Paragraphedeliste"/>
        <w:numPr>
          <w:ilvl w:val="0"/>
          <w:numId w:val="4"/>
        </w:numPr>
        <w:rPr>
          <w:rFonts w:ascii="Calibri" w:eastAsia="Yu Mincho" w:hAnsi="Calibri"/>
        </w:rPr>
      </w:pPr>
      <w:r w:rsidRPr="288A3773">
        <w:t>Télécharger l’application.</w:t>
      </w:r>
    </w:p>
    <w:p w:rsidR="00E91CCB" w:rsidRDefault="00E91CCB" w:rsidP="288A3773">
      <w:pPr>
        <w:pStyle w:val="Paragraphedeliste"/>
        <w:numPr>
          <w:ilvl w:val="0"/>
          <w:numId w:val="4"/>
        </w:numPr>
        <w:rPr>
          <w:rFonts w:ascii="Calibri" w:eastAsia="Yu Mincho" w:hAnsi="Calibri"/>
        </w:rPr>
      </w:pPr>
      <w:r w:rsidRPr="288A3773">
        <w:t>Exercices : Conjugaison</w:t>
      </w:r>
    </w:p>
    <w:p w:rsidR="00E91CCB" w:rsidRDefault="00E91CCB" w:rsidP="288A3773">
      <w:pPr>
        <w:pStyle w:val="Paragraphedeliste"/>
        <w:numPr>
          <w:ilvl w:val="0"/>
          <w:numId w:val="4"/>
        </w:numPr>
        <w:rPr>
          <w:rFonts w:ascii="Calibri" w:eastAsia="Yu Mincho" w:hAnsi="Calibri"/>
        </w:rPr>
      </w:pPr>
      <w:r w:rsidRPr="288A3773">
        <w:t xml:space="preserve">Révision des temps de verbes à l’étude: </w:t>
      </w:r>
      <w:r w:rsidRPr="288A3773">
        <w:rPr>
          <w:i/>
          <w:iCs/>
        </w:rPr>
        <w:t xml:space="preserve">Indicatif présent, Indicatif imparfait, Conditionnel présent, Indicatif futur simple, Impératif présent, Passé composé. </w:t>
      </w:r>
    </w:p>
    <w:p w:rsidR="00E91CCB" w:rsidRDefault="00E91CCB" w:rsidP="288A3773">
      <w:pPr>
        <w:spacing w:line="264" w:lineRule="auto"/>
      </w:pPr>
      <w:r w:rsidRPr="288A3773">
        <w:rPr>
          <w:rFonts w:eastAsia="Times New Roman"/>
          <w:i/>
          <w:iCs/>
        </w:rPr>
        <w:t xml:space="preserve"> </w:t>
      </w:r>
    </w:p>
    <w:p w:rsidR="00E91CCB" w:rsidRDefault="00E91CCB" w:rsidP="288A3773">
      <w:pPr>
        <w:spacing w:line="264" w:lineRule="auto"/>
      </w:pPr>
      <w:r w:rsidRPr="288A3773">
        <w:rPr>
          <w:rFonts w:eastAsia="Times New Roman"/>
          <w:b/>
          <w:bCs/>
          <w:color w:val="002060"/>
        </w:rPr>
        <w:t xml:space="preserve">Journal d’un confiné </w:t>
      </w:r>
      <w:hyperlink r:id="rId14">
        <w:r w:rsidRPr="288A3773">
          <w:rPr>
            <w:rStyle w:val="Lienhypertexte"/>
            <w:rFonts w:eastAsia="Times New Roman" w:cs="Arial"/>
            <w:b/>
            <w:bCs/>
            <w:color w:val="0070C0"/>
          </w:rPr>
          <w:t>https://drive.google.com</w:t>
        </w:r>
      </w:hyperlink>
    </w:p>
    <w:p w:rsidR="00E91CCB" w:rsidRDefault="00E91CCB" w:rsidP="288A3773">
      <w:pPr>
        <w:pStyle w:val="Paragraphedeliste"/>
        <w:numPr>
          <w:ilvl w:val="0"/>
          <w:numId w:val="2"/>
        </w:numPr>
        <w:rPr>
          <w:rFonts w:ascii="Calibri" w:eastAsia="Yu Mincho" w:hAnsi="Calibri"/>
        </w:rPr>
      </w:pPr>
      <w:r w:rsidRPr="288A3773">
        <w:t xml:space="preserve">Cette semaine tu peux poursuivre l’écriture de ton journal, j’aimerais bien te lire ! </w:t>
      </w:r>
    </w:p>
    <w:p w:rsidR="00E91CCB" w:rsidRDefault="00E91CCB" w:rsidP="288A3773">
      <w:pPr>
        <w:spacing w:line="264" w:lineRule="auto"/>
      </w:pPr>
      <w:r w:rsidRPr="288A3773">
        <w:rPr>
          <w:rFonts w:eastAsia="Times New Roman"/>
          <w:i/>
          <w:iCs/>
        </w:rPr>
        <w:t xml:space="preserve"> </w:t>
      </w:r>
    </w:p>
    <w:p w:rsidR="00E91CCB" w:rsidRDefault="00E91CCB" w:rsidP="288A3773">
      <w:pPr>
        <w:spacing w:line="264" w:lineRule="auto"/>
      </w:pPr>
      <w:r w:rsidRPr="288A3773">
        <w:rPr>
          <w:rFonts w:eastAsia="Times New Roman"/>
          <w:b/>
          <w:bCs/>
          <w:color w:val="002060"/>
        </w:rPr>
        <w:t xml:space="preserve"> Lecture pour le plaisir </w:t>
      </w:r>
      <w:hyperlink r:id="rId15">
        <w:r w:rsidRPr="288A3773">
          <w:rPr>
            <w:rStyle w:val="Lienhypertexte"/>
            <w:rFonts w:eastAsia="Times New Roman" w:cs="Arial"/>
            <w:b/>
            <w:bCs/>
            <w:color w:val="0563C1"/>
          </w:rPr>
          <w:t>http://www.pretnumerique.ca/</w:t>
        </w:r>
      </w:hyperlink>
    </w:p>
    <w:p w:rsidR="00E91CCB" w:rsidRDefault="00E91CCB" w:rsidP="288A3773">
      <w:pPr>
        <w:pStyle w:val="Paragraphedeliste"/>
        <w:numPr>
          <w:ilvl w:val="0"/>
          <w:numId w:val="6"/>
        </w:numPr>
        <w:rPr>
          <w:rFonts w:ascii="Calibri" w:eastAsia="Yu Mincho" w:hAnsi="Calibri"/>
        </w:rPr>
      </w:pPr>
      <w:r w:rsidRPr="288A3773">
        <w:t xml:space="preserve">Si tu es en manque de livres à la maison, il n'y a pas de problème, la bibliothèque de Boucherville est là pour toi! </w:t>
      </w:r>
    </w:p>
    <w:p w:rsidR="00E91CCB" w:rsidRDefault="00E91CCB" w:rsidP="288A3773">
      <w:pPr>
        <w:pStyle w:val="Paragraphedeliste"/>
        <w:numPr>
          <w:ilvl w:val="0"/>
          <w:numId w:val="6"/>
        </w:numPr>
        <w:rPr>
          <w:rFonts w:ascii="Calibri" w:eastAsia="Yu Mincho" w:hAnsi="Calibri"/>
        </w:rPr>
      </w:pPr>
      <w:r w:rsidRPr="288A3773">
        <w:t xml:space="preserve">Tu peux y emprunter des livres numériques que tu téléchargeras sur ton appareil mobile. </w:t>
      </w:r>
    </w:p>
    <w:p w:rsidR="00E91CCB" w:rsidRDefault="00E91CCB" w:rsidP="288A3773">
      <w:pPr>
        <w:rPr>
          <w:rFonts w:ascii="Arial Rounded MT Bold" w:hAnsi="Arial Rounded MT Bold" w:cs="Arial Rounded MT Bold"/>
          <w:b/>
          <w:bCs/>
          <w:color w:val="0070C0"/>
          <w:sz w:val="32"/>
          <w:szCs w:val="32"/>
        </w:rPr>
      </w:pPr>
    </w:p>
    <w:p w:rsidR="00E91CCB" w:rsidRDefault="00E91CCB">
      <w:r w:rsidRPr="288A3773">
        <w:rPr>
          <w:rFonts w:ascii="Arial Rounded MT Bold" w:hAnsi="Arial Rounded MT Bold" w:cs="Arial Rounded MT Bold"/>
          <w:b/>
          <w:bCs/>
          <w:color w:val="0070C0"/>
          <w:sz w:val="32"/>
          <w:szCs w:val="32"/>
        </w:rPr>
        <w:t>Mathématiques</w:t>
      </w:r>
    </w:p>
    <w:p w:rsidR="00E91CCB" w:rsidRDefault="00E91CCB">
      <w:r w:rsidRPr="288A3773">
        <w:rPr>
          <w:rFonts w:eastAsia="Times New Roman"/>
          <w:b/>
          <w:bCs/>
          <w:color w:val="002060"/>
        </w:rPr>
        <w:t xml:space="preserve">Éditions Grand Duc </w:t>
      </w:r>
      <w:hyperlink r:id="rId16">
        <w:r w:rsidRPr="288A3773">
          <w:rPr>
            <w:rStyle w:val="Lienhypertexte"/>
            <w:rFonts w:eastAsia="Times New Roman" w:cs="Arial"/>
            <w:b/>
            <w:bCs/>
            <w:color w:val="0563C1"/>
          </w:rPr>
          <w:t>https://www.grandducenligne.com/fr/collections/mathematique-exercices-5e-annee</w:t>
        </w:r>
      </w:hyperlink>
    </w:p>
    <w:p w:rsidR="00E91CCB" w:rsidRDefault="00E91CCB" w:rsidP="288A3773">
      <w:pPr>
        <w:pStyle w:val="Paragraphedeliste"/>
        <w:numPr>
          <w:ilvl w:val="0"/>
          <w:numId w:val="6"/>
        </w:numPr>
        <w:rPr>
          <w:rFonts w:ascii="Calibri" w:eastAsia="Yu Mincho" w:hAnsi="Calibri"/>
        </w:rPr>
      </w:pPr>
      <w:r w:rsidRPr="288A3773">
        <w:t xml:space="preserve">Section Exercices : </w:t>
      </w:r>
      <w:r w:rsidRPr="288A3773">
        <w:rPr>
          <w:i/>
          <w:iCs/>
        </w:rPr>
        <w:t>Fiche La multiplication d’un nombre à 3 chiffres par un nombre à 2 chiffres.</w:t>
      </w:r>
    </w:p>
    <w:p w:rsidR="00E91CCB" w:rsidRDefault="00E91CCB" w:rsidP="288A3773">
      <w:pPr>
        <w:pStyle w:val="Paragraphedeliste"/>
        <w:numPr>
          <w:ilvl w:val="0"/>
          <w:numId w:val="6"/>
        </w:numPr>
        <w:rPr>
          <w:rFonts w:ascii="Calibri" w:eastAsia="Yu Mincho" w:hAnsi="Calibri"/>
        </w:rPr>
      </w:pPr>
      <w:r w:rsidRPr="288A3773">
        <w:t>Tu peux corriger tes réponses en demandant l’aide de tes parents ou encore en vérifiant tes résultats avec une calculatrice!</w:t>
      </w:r>
      <w:r w:rsidRPr="288A3773">
        <w:rPr>
          <w:i/>
          <w:iCs/>
        </w:rPr>
        <w:t xml:space="preserve"> </w:t>
      </w:r>
    </w:p>
    <w:p w:rsidR="00E91CCB" w:rsidRDefault="00E91CCB">
      <w:r w:rsidRPr="288A3773">
        <w:rPr>
          <w:rFonts w:eastAsia="Times New Roman"/>
          <w:b/>
          <w:bCs/>
          <w:color w:val="002060"/>
        </w:rPr>
        <w:t xml:space="preserve">Les écarts de température </w:t>
      </w:r>
      <w:hyperlink r:id="rId17">
        <w:r w:rsidRPr="288A3773">
          <w:rPr>
            <w:rStyle w:val="Lienhypertexte"/>
            <w:rFonts w:eastAsia="Times New Roman" w:cs="Arial"/>
            <w:b/>
            <w:bCs/>
            <w:color w:val="0563C1"/>
          </w:rPr>
          <w:t>https://ef2c8dec-1483-484b-b90b-af033ad01599.filesusr.com/ugd/31b243_77207b5d984d4731967d9d325b9ab6de.pdf</w:t>
        </w:r>
      </w:hyperlink>
    </w:p>
    <w:p w:rsidR="00E91CCB" w:rsidRDefault="00E91CCB" w:rsidP="288A3773">
      <w:pPr>
        <w:pStyle w:val="Paragraphedeliste"/>
        <w:numPr>
          <w:ilvl w:val="0"/>
          <w:numId w:val="6"/>
        </w:numPr>
        <w:rPr>
          <w:rFonts w:ascii="Calibri" w:eastAsia="Yu Mincho" w:hAnsi="Calibri"/>
        </w:rPr>
      </w:pPr>
      <w:r w:rsidRPr="288A3773">
        <w:t xml:space="preserve">Voici une activité qui te permettra de pratiquer les écarts de température. </w:t>
      </w:r>
    </w:p>
    <w:p w:rsidR="00E91CCB" w:rsidRDefault="00E91CCB" w:rsidP="288A3773">
      <w:pPr>
        <w:pStyle w:val="Paragraphedeliste"/>
        <w:numPr>
          <w:ilvl w:val="0"/>
          <w:numId w:val="6"/>
        </w:numPr>
        <w:rPr>
          <w:rFonts w:ascii="Calibri" w:eastAsia="Yu Mincho" w:hAnsi="Calibri"/>
        </w:rPr>
      </w:pPr>
      <w:r w:rsidRPr="288A3773">
        <w:t xml:space="preserve">Tu peux la réaliser à ton rythme et me transmettre les résultats si tu en as envie! </w:t>
      </w:r>
    </w:p>
    <w:p w:rsidR="00E91CCB" w:rsidRDefault="00E91CCB">
      <w:r w:rsidRPr="288A3773">
        <w:rPr>
          <w:rFonts w:eastAsia="Times New Roman"/>
          <w:b/>
          <w:bCs/>
          <w:color w:val="002060"/>
        </w:rPr>
        <w:t>Netmaths.net</w:t>
      </w:r>
    </w:p>
    <w:p w:rsidR="00E91CCB" w:rsidRDefault="00E91CCB" w:rsidP="288A3773">
      <w:pPr>
        <w:pStyle w:val="Paragraphedeliste"/>
        <w:numPr>
          <w:ilvl w:val="0"/>
          <w:numId w:val="6"/>
        </w:numPr>
        <w:rPr>
          <w:rFonts w:ascii="Calibri" w:eastAsia="Yu Mincho" w:hAnsi="Calibri"/>
        </w:rPr>
      </w:pPr>
      <w:r w:rsidRPr="288A3773">
        <w:t>Accédez à votre compte Netmaths.</w:t>
      </w:r>
    </w:p>
    <w:p w:rsidR="00E91CCB" w:rsidRDefault="00E91CCB" w:rsidP="288A3773">
      <w:pPr>
        <w:pStyle w:val="Paragraphedeliste"/>
        <w:numPr>
          <w:ilvl w:val="0"/>
          <w:numId w:val="6"/>
        </w:numPr>
        <w:rPr>
          <w:rFonts w:ascii="Calibri" w:eastAsia="Yu Mincho" w:hAnsi="Calibri"/>
        </w:rPr>
      </w:pPr>
      <w:r w:rsidRPr="288A3773">
        <w:t>Compléter les activités qui vous ont été envoyées :</w:t>
      </w:r>
    </w:p>
    <w:p w:rsidR="00E91CCB" w:rsidRDefault="00E91CCB" w:rsidP="288A3773">
      <w:pPr>
        <w:pStyle w:val="Paragraphedeliste"/>
        <w:numPr>
          <w:ilvl w:val="1"/>
          <w:numId w:val="6"/>
        </w:numPr>
        <w:rPr>
          <w:rFonts w:ascii="Calibri" w:eastAsia="Yu Mincho" w:hAnsi="Calibri"/>
        </w:rPr>
      </w:pPr>
      <w:r w:rsidRPr="288A3773">
        <w:t>Réduire une fraction à sa plus simple expression (2)</w:t>
      </w:r>
    </w:p>
    <w:p w:rsidR="00E91CCB" w:rsidRDefault="00E91CCB" w:rsidP="288A3773">
      <w:pPr>
        <w:pStyle w:val="Paragraphedeliste"/>
        <w:numPr>
          <w:ilvl w:val="1"/>
          <w:numId w:val="6"/>
        </w:numPr>
        <w:rPr>
          <w:rFonts w:ascii="Calibri" w:eastAsia="Yu Mincho" w:hAnsi="Calibri"/>
        </w:rPr>
      </w:pPr>
      <w:r>
        <w:t>Situer des points dans</w:t>
      </w:r>
      <w:r w:rsidRPr="288A3773">
        <w:t xml:space="preserve"> le plan cartésien </w:t>
      </w:r>
    </w:p>
    <w:p w:rsidR="00E91CCB" w:rsidRDefault="00E91CCB" w:rsidP="288A3773">
      <w:pPr>
        <w:spacing w:line="264" w:lineRule="auto"/>
      </w:pPr>
      <w:r w:rsidRPr="288A3773">
        <w:rPr>
          <w:rFonts w:eastAsia="Times New Roman"/>
        </w:rPr>
        <w:t xml:space="preserve"> </w:t>
      </w:r>
    </w:p>
    <w:p w:rsidR="00E91CCB" w:rsidRDefault="00E91CCB">
      <w:r w:rsidRPr="288A3773">
        <w:rPr>
          <w:rFonts w:ascii="Arial Rounded MT Bold" w:hAnsi="Arial Rounded MT Bold" w:cs="Arial Rounded MT Bold"/>
          <w:b/>
          <w:bCs/>
          <w:color w:val="0070C0"/>
          <w:sz w:val="32"/>
          <w:szCs w:val="32"/>
        </w:rPr>
        <w:t>Pour le plaisir seulement…</w:t>
      </w:r>
    </w:p>
    <w:p w:rsidR="00E91CCB" w:rsidRDefault="00E91CCB">
      <w:r w:rsidRPr="288A3773">
        <w:rPr>
          <w:rFonts w:eastAsia="Times New Roman"/>
          <w:b/>
          <w:bCs/>
          <w:color w:val="002060"/>
        </w:rPr>
        <w:t xml:space="preserve">Rallye Photo </w:t>
      </w:r>
      <w:hyperlink r:id="rId18">
        <w:r w:rsidRPr="288A3773">
          <w:rPr>
            <w:rStyle w:val="Lienhypertexte"/>
            <w:rFonts w:eastAsia="Times New Roman" w:cs="Arial"/>
            <w:b/>
            <w:bCs/>
            <w:color w:val="0563C1"/>
            <w:lang w:val="fr-CA"/>
          </w:rPr>
          <w:t>https://ef2c8dec-1483-484b-b90b-af033ad01599.filesusr.com/ugd/31b243_f25e40ef447945b0b3a34aaa82f62557.pdf</w:t>
        </w:r>
      </w:hyperlink>
    </w:p>
    <w:p w:rsidR="00E91CCB" w:rsidRDefault="00E91CCB" w:rsidP="288A3773">
      <w:pPr>
        <w:pStyle w:val="Paragraphedeliste"/>
        <w:numPr>
          <w:ilvl w:val="0"/>
          <w:numId w:val="6"/>
        </w:numPr>
        <w:rPr>
          <w:rFonts w:ascii="Calibri" w:eastAsia="Yu Mincho" w:hAnsi="Calibri"/>
        </w:rPr>
      </w:pPr>
      <w:r w:rsidRPr="288A3773">
        <w:t xml:space="preserve">Voici une activité intéressante et amusante ! </w:t>
      </w:r>
    </w:p>
    <w:p w:rsidR="00E91CCB" w:rsidRDefault="00E91CCB" w:rsidP="288A3773">
      <w:pPr>
        <w:pStyle w:val="Paragraphedeliste"/>
        <w:numPr>
          <w:ilvl w:val="0"/>
          <w:numId w:val="6"/>
        </w:numPr>
        <w:rPr>
          <w:rFonts w:ascii="Calibri" w:eastAsia="Yu Mincho" w:hAnsi="Calibri"/>
        </w:rPr>
      </w:pPr>
      <w:r>
        <w:t>S</w:t>
      </w:r>
      <w:r w:rsidRPr="288A3773">
        <w:t>i tu as le goût, prête-toi au jeu !</w:t>
      </w:r>
      <w:r>
        <w:t xml:space="preserve"> Tu peux m’envoyer le résultat !</w:t>
      </w:r>
    </w:p>
    <w:p w:rsidR="00E91CCB" w:rsidRDefault="00E91CCB">
      <w:r>
        <w:br w:type="page"/>
      </w:r>
    </w:p>
    <w:p w:rsidR="00E91CCB" w:rsidRDefault="00E91CCB">
      <w:pPr>
        <w:pStyle w:val="TM2"/>
        <w:rPr>
          <w:rFonts w:ascii="Calibri" w:eastAsia="Yu Mincho" w:hAnsi="Calibri"/>
          <w:noProof/>
          <w:lang w:val="fr-CA" w:eastAsia="fr-CA"/>
        </w:rPr>
      </w:pPr>
      <w:r>
        <w:lastRenderedPageBreak/>
        <w:fldChar w:fldCharType="begin"/>
      </w:r>
      <w:r>
        <w:instrText xml:space="preserve"> TOC \o "2-3" \h \z \t "Titre 1,1,_Matière - Première page,1" </w:instrText>
      </w:r>
      <w:r>
        <w:fldChar w:fldCharType="separate"/>
      </w:r>
      <w:hyperlink w:anchor="_Toc38469641" w:history="1">
        <w:r w:rsidRPr="00831573">
          <w:rPr>
            <w:rStyle w:val="Lienhypertexte"/>
            <w:rFonts w:cs="Arial"/>
            <w:noProof/>
          </w:rPr>
          <w:t>Les mystères de Harris Burdick</w:t>
        </w:r>
        <w:r>
          <w:rPr>
            <w:noProof/>
            <w:webHidden/>
          </w:rPr>
          <w:tab/>
        </w:r>
        <w:r>
          <w:rPr>
            <w:noProof/>
            <w:webHidden/>
          </w:rPr>
          <w:fldChar w:fldCharType="begin"/>
        </w:r>
        <w:r>
          <w:rPr>
            <w:noProof/>
            <w:webHidden/>
          </w:rPr>
          <w:instrText xml:space="preserve"> PAGEREF _Toc38469641 \h </w:instrText>
        </w:r>
        <w:r>
          <w:rPr>
            <w:noProof/>
            <w:webHidden/>
          </w:rPr>
        </w:r>
        <w:r>
          <w:rPr>
            <w:noProof/>
            <w:webHidden/>
          </w:rPr>
          <w:fldChar w:fldCharType="separate"/>
        </w:r>
        <w:r>
          <w:rPr>
            <w:noProof/>
            <w:webHidden/>
          </w:rPr>
          <w:t>3</w:t>
        </w:r>
        <w:r>
          <w:rPr>
            <w:noProof/>
            <w:webHidden/>
          </w:rPr>
          <w:fldChar w:fldCharType="end"/>
        </w:r>
      </w:hyperlink>
    </w:p>
    <w:p w:rsidR="00E91CCB" w:rsidRDefault="00BE6747">
      <w:pPr>
        <w:pStyle w:val="TM3"/>
        <w:rPr>
          <w:rFonts w:ascii="Calibri" w:eastAsia="Yu Mincho" w:hAnsi="Calibri"/>
          <w:noProof/>
          <w:lang w:val="fr-CA" w:eastAsia="fr-CA"/>
        </w:rPr>
      </w:pPr>
      <w:hyperlink w:anchor="_Toc38469642" w:history="1">
        <w:r w:rsidR="00E91CCB" w:rsidRPr="00831573">
          <w:rPr>
            <w:rStyle w:val="Lienhypertexte"/>
            <w:rFonts w:cs="Arial"/>
            <w:noProof/>
          </w:rPr>
          <w:t>Consigne à l’élève</w:t>
        </w:r>
        <w:r w:rsidR="00E91CCB">
          <w:rPr>
            <w:noProof/>
            <w:webHidden/>
          </w:rPr>
          <w:tab/>
        </w:r>
        <w:r w:rsidR="00E91CCB">
          <w:rPr>
            <w:noProof/>
            <w:webHidden/>
          </w:rPr>
          <w:fldChar w:fldCharType="begin"/>
        </w:r>
        <w:r w:rsidR="00E91CCB">
          <w:rPr>
            <w:noProof/>
            <w:webHidden/>
          </w:rPr>
          <w:instrText xml:space="preserve"> PAGEREF _Toc38469642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43" w:history="1">
        <w:r w:rsidR="00E91CCB" w:rsidRPr="00831573">
          <w:rPr>
            <w:rStyle w:val="Lienhypertexte"/>
            <w:rFonts w:cs="Arial"/>
            <w:noProof/>
          </w:rPr>
          <w:t>Matériel requis</w:t>
        </w:r>
        <w:r w:rsidR="00E91CCB">
          <w:rPr>
            <w:noProof/>
            <w:webHidden/>
          </w:rPr>
          <w:tab/>
        </w:r>
        <w:r w:rsidR="00E91CCB">
          <w:rPr>
            <w:noProof/>
            <w:webHidden/>
          </w:rPr>
          <w:fldChar w:fldCharType="begin"/>
        </w:r>
        <w:r w:rsidR="00E91CCB">
          <w:rPr>
            <w:noProof/>
            <w:webHidden/>
          </w:rPr>
          <w:instrText xml:space="preserve"> PAGEREF _Toc38469643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44" w:history="1">
        <w:r w:rsidR="00E91CCB" w:rsidRPr="00831573">
          <w:rPr>
            <w:rStyle w:val="Lienhypertexte"/>
            <w:rFonts w:cs="Arial"/>
            <w:noProof/>
          </w:rPr>
          <w:t>Information aux parents</w:t>
        </w:r>
        <w:r w:rsidR="00E91CCB">
          <w:rPr>
            <w:noProof/>
            <w:webHidden/>
          </w:rPr>
          <w:tab/>
        </w:r>
        <w:r w:rsidR="00E91CCB">
          <w:rPr>
            <w:noProof/>
            <w:webHidden/>
          </w:rPr>
          <w:fldChar w:fldCharType="begin"/>
        </w:r>
        <w:r w:rsidR="00E91CCB">
          <w:rPr>
            <w:noProof/>
            <w:webHidden/>
          </w:rPr>
          <w:instrText xml:space="preserve"> PAGEREF _Toc38469644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45" w:history="1">
        <w:r w:rsidR="00E91CCB" w:rsidRPr="00831573">
          <w:rPr>
            <w:rStyle w:val="Lienhypertexte"/>
            <w:rFonts w:cs="Arial"/>
            <w:noProof/>
          </w:rPr>
          <w:t>Annexe – Les mystères de Harris Burdick</w:t>
        </w:r>
        <w:r w:rsidR="00E91CCB">
          <w:rPr>
            <w:noProof/>
            <w:webHidden/>
          </w:rPr>
          <w:tab/>
        </w:r>
        <w:r w:rsidR="00E91CCB">
          <w:rPr>
            <w:noProof/>
            <w:webHidden/>
          </w:rPr>
          <w:fldChar w:fldCharType="begin"/>
        </w:r>
        <w:r w:rsidR="00E91CCB">
          <w:rPr>
            <w:noProof/>
            <w:webHidden/>
          </w:rPr>
          <w:instrText xml:space="preserve"> PAGEREF _Toc38469645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46" w:history="1">
        <w:r w:rsidR="00E91CCB" w:rsidRPr="00831573">
          <w:rPr>
            <w:rStyle w:val="Lienhypertexte"/>
            <w:rFonts w:cs="Arial"/>
            <w:noProof/>
            <w:lang w:val="en-CA"/>
          </w:rPr>
          <w:t>A World of Records</w:t>
        </w:r>
        <w:r w:rsidR="00E91CCB">
          <w:rPr>
            <w:noProof/>
            <w:webHidden/>
          </w:rPr>
          <w:tab/>
        </w:r>
        <w:r w:rsidR="00E91CCB">
          <w:rPr>
            <w:noProof/>
            <w:webHidden/>
          </w:rPr>
          <w:fldChar w:fldCharType="begin"/>
        </w:r>
        <w:r w:rsidR="00E91CCB">
          <w:rPr>
            <w:noProof/>
            <w:webHidden/>
          </w:rPr>
          <w:instrText xml:space="preserve"> PAGEREF _Toc38469646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47" w:history="1">
        <w:r w:rsidR="00E91CCB" w:rsidRPr="00831573">
          <w:rPr>
            <w:rStyle w:val="Lienhypertexte"/>
            <w:rFonts w:cs="Arial"/>
            <w:noProof/>
            <w:lang w:val="en-CA"/>
          </w:rPr>
          <w:t>Consigne à l’élève</w:t>
        </w:r>
        <w:r w:rsidR="00E91CCB">
          <w:rPr>
            <w:noProof/>
            <w:webHidden/>
          </w:rPr>
          <w:tab/>
        </w:r>
        <w:r w:rsidR="00E91CCB">
          <w:rPr>
            <w:noProof/>
            <w:webHidden/>
          </w:rPr>
          <w:fldChar w:fldCharType="begin"/>
        </w:r>
        <w:r w:rsidR="00E91CCB">
          <w:rPr>
            <w:noProof/>
            <w:webHidden/>
          </w:rPr>
          <w:instrText xml:space="preserve"> PAGEREF _Toc38469647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48" w:history="1">
        <w:r w:rsidR="00E91CCB" w:rsidRPr="00831573">
          <w:rPr>
            <w:rStyle w:val="Lienhypertexte"/>
            <w:rFonts w:cs="Arial"/>
            <w:noProof/>
          </w:rPr>
          <w:t>Matériel requis</w:t>
        </w:r>
        <w:r w:rsidR="00E91CCB">
          <w:rPr>
            <w:noProof/>
            <w:webHidden/>
          </w:rPr>
          <w:tab/>
        </w:r>
        <w:r w:rsidR="00E91CCB">
          <w:rPr>
            <w:noProof/>
            <w:webHidden/>
          </w:rPr>
          <w:fldChar w:fldCharType="begin"/>
        </w:r>
        <w:r w:rsidR="00E91CCB">
          <w:rPr>
            <w:noProof/>
            <w:webHidden/>
          </w:rPr>
          <w:instrText xml:space="preserve"> PAGEREF _Toc38469648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49" w:history="1">
        <w:r w:rsidR="00E91CCB" w:rsidRPr="00831573">
          <w:rPr>
            <w:rStyle w:val="Lienhypertexte"/>
            <w:rFonts w:cs="Arial"/>
            <w:noProof/>
          </w:rPr>
          <w:t>Information aux parents</w:t>
        </w:r>
        <w:r w:rsidR="00E91CCB">
          <w:rPr>
            <w:noProof/>
            <w:webHidden/>
          </w:rPr>
          <w:tab/>
        </w:r>
        <w:r w:rsidR="00E91CCB">
          <w:rPr>
            <w:noProof/>
            <w:webHidden/>
          </w:rPr>
          <w:fldChar w:fldCharType="begin"/>
        </w:r>
        <w:r w:rsidR="00E91CCB">
          <w:rPr>
            <w:noProof/>
            <w:webHidden/>
          </w:rPr>
          <w:instrText xml:space="preserve"> PAGEREF _Toc38469649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50" w:history="1">
        <w:r w:rsidR="00E91CCB" w:rsidRPr="00831573">
          <w:rPr>
            <w:rStyle w:val="Lienhypertexte"/>
            <w:rFonts w:cs="Arial"/>
            <w:noProof/>
            <w:lang w:val="en-CA"/>
          </w:rPr>
          <w:t>Annexe – A World of Records</w:t>
        </w:r>
        <w:r w:rsidR="00E91CCB">
          <w:rPr>
            <w:noProof/>
            <w:webHidden/>
          </w:rPr>
          <w:tab/>
        </w:r>
        <w:r w:rsidR="00E91CCB">
          <w:rPr>
            <w:noProof/>
            <w:webHidden/>
          </w:rPr>
          <w:fldChar w:fldCharType="begin"/>
        </w:r>
        <w:r w:rsidR="00E91CCB">
          <w:rPr>
            <w:noProof/>
            <w:webHidden/>
          </w:rPr>
          <w:instrText xml:space="preserve"> PAGEREF _Toc38469650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51" w:history="1">
        <w:r w:rsidR="00E91CCB" w:rsidRPr="00831573">
          <w:rPr>
            <w:rStyle w:val="Lienhypertexte"/>
            <w:rFonts w:cs="Arial"/>
            <w:noProof/>
          </w:rPr>
          <w:t>La recette de sauce à spaghetti</w:t>
        </w:r>
        <w:r w:rsidR="00E91CCB">
          <w:rPr>
            <w:noProof/>
            <w:webHidden/>
          </w:rPr>
          <w:tab/>
        </w:r>
        <w:r w:rsidR="00E91CCB">
          <w:rPr>
            <w:noProof/>
            <w:webHidden/>
          </w:rPr>
          <w:fldChar w:fldCharType="begin"/>
        </w:r>
        <w:r w:rsidR="00E91CCB">
          <w:rPr>
            <w:noProof/>
            <w:webHidden/>
          </w:rPr>
          <w:instrText xml:space="preserve"> PAGEREF _Toc38469651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52" w:history="1">
        <w:r w:rsidR="00E91CCB" w:rsidRPr="00831573">
          <w:rPr>
            <w:rStyle w:val="Lienhypertexte"/>
            <w:rFonts w:cs="Arial"/>
            <w:noProof/>
          </w:rPr>
          <w:t>Consigne à l’élève</w:t>
        </w:r>
        <w:r w:rsidR="00E91CCB">
          <w:rPr>
            <w:noProof/>
            <w:webHidden/>
          </w:rPr>
          <w:tab/>
        </w:r>
        <w:r w:rsidR="00E91CCB">
          <w:rPr>
            <w:noProof/>
            <w:webHidden/>
          </w:rPr>
          <w:fldChar w:fldCharType="begin"/>
        </w:r>
        <w:r w:rsidR="00E91CCB">
          <w:rPr>
            <w:noProof/>
            <w:webHidden/>
          </w:rPr>
          <w:instrText xml:space="preserve"> PAGEREF _Toc38469652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53" w:history="1">
        <w:r w:rsidR="00E91CCB" w:rsidRPr="00831573">
          <w:rPr>
            <w:rStyle w:val="Lienhypertexte"/>
            <w:rFonts w:cs="Arial"/>
            <w:noProof/>
          </w:rPr>
          <w:t>Matériel requis</w:t>
        </w:r>
        <w:r w:rsidR="00E91CCB">
          <w:rPr>
            <w:noProof/>
            <w:webHidden/>
          </w:rPr>
          <w:tab/>
        </w:r>
        <w:r w:rsidR="00E91CCB">
          <w:rPr>
            <w:noProof/>
            <w:webHidden/>
          </w:rPr>
          <w:fldChar w:fldCharType="begin"/>
        </w:r>
        <w:r w:rsidR="00E91CCB">
          <w:rPr>
            <w:noProof/>
            <w:webHidden/>
          </w:rPr>
          <w:instrText xml:space="preserve"> PAGEREF _Toc38469653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54" w:history="1">
        <w:r w:rsidR="00E91CCB" w:rsidRPr="00831573">
          <w:rPr>
            <w:rStyle w:val="Lienhypertexte"/>
            <w:rFonts w:cs="Arial"/>
            <w:noProof/>
          </w:rPr>
          <w:t>Information aux parents</w:t>
        </w:r>
        <w:r w:rsidR="00E91CCB">
          <w:rPr>
            <w:noProof/>
            <w:webHidden/>
          </w:rPr>
          <w:tab/>
        </w:r>
        <w:r w:rsidR="00E91CCB">
          <w:rPr>
            <w:noProof/>
            <w:webHidden/>
          </w:rPr>
          <w:fldChar w:fldCharType="begin"/>
        </w:r>
        <w:r w:rsidR="00E91CCB">
          <w:rPr>
            <w:noProof/>
            <w:webHidden/>
          </w:rPr>
          <w:instrText xml:space="preserve"> PAGEREF _Toc38469654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55" w:history="1">
        <w:r w:rsidR="00E91CCB" w:rsidRPr="00831573">
          <w:rPr>
            <w:rStyle w:val="Lienhypertexte"/>
            <w:rFonts w:cs="Arial"/>
            <w:noProof/>
          </w:rPr>
          <w:t>Annexe – Les listes d’ingrédients</w:t>
        </w:r>
        <w:r w:rsidR="00E91CCB">
          <w:rPr>
            <w:noProof/>
            <w:webHidden/>
          </w:rPr>
          <w:tab/>
        </w:r>
        <w:r w:rsidR="00E91CCB">
          <w:rPr>
            <w:noProof/>
            <w:webHidden/>
          </w:rPr>
          <w:fldChar w:fldCharType="begin"/>
        </w:r>
        <w:r w:rsidR="00E91CCB">
          <w:rPr>
            <w:noProof/>
            <w:webHidden/>
          </w:rPr>
          <w:instrText xml:space="preserve"> PAGEREF _Toc38469655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56" w:history="1">
        <w:r w:rsidR="00E91CCB" w:rsidRPr="00831573">
          <w:rPr>
            <w:rStyle w:val="Lienhypertexte"/>
            <w:rFonts w:cs="Arial"/>
            <w:noProof/>
          </w:rPr>
          <w:t>Les animaux près de chez moi</w:t>
        </w:r>
        <w:r w:rsidR="00E91CCB">
          <w:rPr>
            <w:noProof/>
            <w:webHidden/>
          </w:rPr>
          <w:tab/>
        </w:r>
        <w:r w:rsidR="00E91CCB">
          <w:rPr>
            <w:noProof/>
            <w:webHidden/>
          </w:rPr>
          <w:fldChar w:fldCharType="begin"/>
        </w:r>
        <w:r w:rsidR="00E91CCB">
          <w:rPr>
            <w:noProof/>
            <w:webHidden/>
          </w:rPr>
          <w:instrText xml:space="preserve"> PAGEREF _Toc38469656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57" w:history="1">
        <w:r w:rsidR="00E91CCB" w:rsidRPr="00831573">
          <w:rPr>
            <w:rStyle w:val="Lienhypertexte"/>
            <w:rFonts w:cs="Arial"/>
            <w:noProof/>
          </w:rPr>
          <w:t>Consigne à l’élève</w:t>
        </w:r>
        <w:r w:rsidR="00E91CCB">
          <w:rPr>
            <w:noProof/>
            <w:webHidden/>
          </w:rPr>
          <w:tab/>
        </w:r>
        <w:r w:rsidR="00E91CCB">
          <w:rPr>
            <w:noProof/>
            <w:webHidden/>
          </w:rPr>
          <w:fldChar w:fldCharType="begin"/>
        </w:r>
        <w:r w:rsidR="00E91CCB">
          <w:rPr>
            <w:noProof/>
            <w:webHidden/>
          </w:rPr>
          <w:instrText xml:space="preserve"> PAGEREF _Toc38469657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58" w:history="1">
        <w:r w:rsidR="00E91CCB" w:rsidRPr="00831573">
          <w:rPr>
            <w:rStyle w:val="Lienhypertexte"/>
            <w:rFonts w:cs="Arial"/>
            <w:noProof/>
          </w:rPr>
          <w:t>Matériel requis</w:t>
        </w:r>
        <w:r w:rsidR="00E91CCB">
          <w:rPr>
            <w:noProof/>
            <w:webHidden/>
          </w:rPr>
          <w:tab/>
        </w:r>
        <w:r w:rsidR="00E91CCB">
          <w:rPr>
            <w:noProof/>
            <w:webHidden/>
          </w:rPr>
          <w:fldChar w:fldCharType="begin"/>
        </w:r>
        <w:r w:rsidR="00E91CCB">
          <w:rPr>
            <w:noProof/>
            <w:webHidden/>
          </w:rPr>
          <w:instrText xml:space="preserve"> PAGEREF _Toc38469658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59" w:history="1">
        <w:r w:rsidR="00E91CCB" w:rsidRPr="00831573">
          <w:rPr>
            <w:rStyle w:val="Lienhypertexte"/>
            <w:rFonts w:cs="Arial"/>
            <w:noProof/>
          </w:rPr>
          <w:t>Information aux parents</w:t>
        </w:r>
        <w:r w:rsidR="00E91CCB">
          <w:rPr>
            <w:noProof/>
            <w:webHidden/>
          </w:rPr>
          <w:tab/>
        </w:r>
        <w:r w:rsidR="00E91CCB">
          <w:rPr>
            <w:noProof/>
            <w:webHidden/>
          </w:rPr>
          <w:fldChar w:fldCharType="begin"/>
        </w:r>
        <w:r w:rsidR="00E91CCB">
          <w:rPr>
            <w:noProof/>
            <w:webHidden/>
          </w:rPr>
          <w:instrText xml:space="preserve"> PAGEREF _Toc38469659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60" w:history="1">
        <w:r w:rsidR="00E91CCB" w:rsidRPr="00831573">
          <w:rPr>
            <w:rStyle w:val="Lienhypertexte"/>
            <w:rFonts w:cs="Arial"/>
            <w:noProof/>
          </w:rPr>
          <w:t>Annexe 1 – Les animaux près de chez moi</w:t>
        </w:r>
        <w:r w:rsidR="00E91CCB">
          <w:rPr>
            <w:noProof/>
            <w:webHidden/>
          </w:rPr>
          <w:tab/>
        </w:r>
        <w:r w:rsidR="00E91CCB">
          <w:rPr>
            <w:noProof/>
            <w:webHidden/>
          </w:rPr>
          <w:fldChar w:fldCharType="begin"/>
        </w:r>
        <w:r w:rsidR="00E91CCB">
          <w:rPr>
            <w:noProof/>
            <w:webHidden/>
          </w:rPr>
          <w:instrText xml:space="preserve"> PAGEREF _Toc38469660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61" w:history="1">
        <w:r w:rsidR="00E91CCB" w:rsidRPr="00831573">
          <w:rPr>
            <w:rStyle w:val="Lienhypertexte"/>
            <w:rFonts w:cs="Arial"/>
            <w:noProof/>
          </w:rPr>
          <w:t>Consigne à l’élève</w:t>
        </w:r>
        <w:r w:rsidR="00E91CCB">
          <w:rPr>
            <w:noProof/>
            <w:webHidden/>
          </w:rPr>
          <w:tab/>
        </w:r>
        <w:r w:rsidR="00E91CCB">
          <w:rPr>
            <w:noProof/>
            <w:webHidden/>
          </w:rPr>
          <w:fldChar w:fldCharType="begin"/>
        </w:r>
        <w:r w:rsidR="00E91CCB">
          <w:rPr>
            <w:noProof/>
            <w:webHidden/>
          </w:rPr>
          <w:instrText xml:space="preserve"> PAGEREF _Toc38469661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62" w:history="1">
        <w:r w:rsidR="00E91CCB" w:rsidRPr="00831573">
          <w:rPr>
            <w:rStyle w:val="Lienhypertexte"/>
            <w:rFonts w:cs="Arial"/>
            <w:noProof/>
          </w:rPr>
          <w:t>Annexe 2 – Quelques exemples d’animaux en ville</w:t>
        </w:r>
        <w:r w:rsidR="00E91CCB">
          <w:rPr>
            <w:noProof/>
            <w:webHidden/>
          </w:rPr>
          <w:tab/>
        </w:r>
        <w:r w:rsidR="00E91CCB">
          <w:rPr>
            <w:noProof/>
            <w:webHidden/>
          </w:rPr>
          <w:fldChar w:fldCharType="begin"/>
        </w:r>
        <w:r w:rsidR="00E91CCB">
          <w:rPr>
            <w:noProof/>
            <w:webHidden/>
          </w:rPr>
          <w:instrText xml:space="preserve"> PAGEREF _Toc38469662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63" w:history="1">
        <w:r w:rsidR="00E91CCB" w:rsidRPr="00831573">
          <w:rPr>
            <w:rStyle w:val="Lienhypertexte"/>
            <w:rFonts w:cs="Arial"/>
            <w:noProof/>
          </w:rPr>
          <w:t>Annexe 3 – Modèles de fiche d’observation</w:t>
        </w:r>
        <w:r w:rsidR="00E91CCB">
          <w:rPr>
            <w:noProof/>
            <w:webHidden/>
          </w:rPr>
          <w:tab/>
        </w:r>
        <w:r w:rsidR="00E91CCB">
          <w:rPr>
            <w:noProof/>
            <w:webHidden/>
          </w:rPr>
          <w:fldChar w:fldCharType="begin"/>
        </w:r>
        <w:r w:rsidR="00E91CCB">
          <w:rPr>
            <w:noProof/>
            <w:webHidden/>
          </w:rPr>
          <w:instrText xml:space="preserve"> PAGEREF _Toc38469663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64" w:history="1">
        <w:r w:rsidR="00E91CCB" w:rsidRPr="00831573">
          <w:rPr>
            <w:rStyle w:val="Lienhypertexte"/>
            <w:rFonts w:cs="Arial"/>
            <w:noProof/>
            <w:lang w:val="fr-CA"/>
          </w:rPr>
          <w:t>Informe-toi sur l’hydratation et passe à l’action</w:t>
        </w:r>
        <w:r w:rsidR="00E91CCB">
          <w:rPr>
            <w:noProof/>
            <w:webHidden/>
          </w:rPr>
          <w:tab/>
        </w:r>
        <w:r w:rsidR="00E91CCB">
          <w:rPr>
            <w:noProof/>
            <w:webHidden/>
          </w:rPr>
          <w:fldChar w:fldCharType="begin"/>
        </w:r>
        <w:r w:rsidR="00E91CCB">
          <w:rPr>
            <w:noProof/>
            <w:webHidden/>
          </w:rPr>
          <w:instrText xml:space="preserve"> PAGEREF _Toc38469664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65" w:history="1">
        <w:r w:rsidR="00E91CCB" w:rsidRPr="00831573">
          <w:rPr>
            <w:rStyle w:val="Lienhypertexte"/>
            <w:rFonts w:cs="Arial"/>
            <w:noProof/>
          </w:rPr>
          <w:t>Consigne à l’élève</w:t>
        </w:r>
        <w:r w:rsidR="00E91CCB">
          <w:rPr>
            <w:noProof/>
            <w:webHidden/>
          </w:rPr>
          <w:tab/>
        </w:r>
        <w:r w:rsidR="00E91CCB">
          <w:rPr>
            <w:noProof/>
            <w:webHidden/>
          </w:rPr>
          <w:fldChar w:fldCharType="begin"/>
        </w:r>
        <w:r w:rsidR="00E91CCB">
          <w:rPr>
            <w:noProof/>
            <w:webHidden/>
          </w:rPr>
          <w:instrText xml:space="preserve"> PAGEREF _Toc38469665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66" w:history="1">
        <w:r w:rsidR="00E91CCB" w:rsidRPr="00831573">
          <w:rPr>
            <w:rStyle w:val="Lienhypertexte"/>
            <w:rFonts w:cs="Arial"/>
            <w:noProof/>
          </w:rPr>
          <w:t>Matériel requis</w:t>
        </w:r>
        <w:r w:rsidR="00E91CCB">
          <w:rPr>
            <w:noProof/>
            <w:webHidden/>
          </w:rPr>
          <w:tab/>
        </w:r>
        <w:r w:rsidR="00E91CCB">
          <w:rPr>
            <w:noProof/>
            <w:webHidden/>
          </w:rPr>
          <w:fldChar w:fldCharType="begin"/>
        </w:r>
        <w:r w:rsidR="00E91CCB">
          <w:rPr>
            <w:noProof/>
            <w:webHidden/>
          </w:rPr>
          <w:instrText xml:space="preserve"> PAGEREF _Toc38469666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67" w:history="1">
        <w:r w:rsidR="00E91CCB" w:rsidRPr="00831573">
          <w:rPr>
            <w:rStyle w:val="Lienhypertexte"/>
            <w:rFonts w:cs="Arial"/>
            <w:noProof/>
          </w:rPr>
          <w:t>Information aux parents</w:t>
        </w:r>
        <w:r w:rsidR="00E91CCB">
          <w:rPr>
            <w:noProof/>
            <w:webHidden/>
          </w:rPr>
          <w:tab/>
        </w:r>
        <w:r w:rsidR="00E91CCB">
          <w:rPr>
            <w:noProof/>
            <w:webHidden/>
          </w:rPr>
          <w:fldChar w:fldCharType="begin"/>
        </w:r>
        <w:r w:rsidR="00E91CCB">
          <w:rPr>
            <w:noProof/>
            <w:webHidden/>
          </w:rPr>
          <w:instrText xml:space="preserve"> PAGEREF _Toc38469667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68" w:history="1">
        <w:r w:rsidR="00E91CCB" w:rsidRPr="00831573">
          <w:rPr>
            <w:rStyle w:val="Lienhypertexte"/>
            <w:rFonts w:cs="Arial"/>
            <w:noProof/>
          </w:rPr>
          <w:t>Des idées positives au bout du fil!</w:t>
        </w:r>
        <w:r w:rsidR="00E91CCB">
          <w:rPr>
            <w:noProof/>
            <w:webHidden/>
          </w:rPr>
          <w:tab/>
        </w:r>
        <w:r w:rsidR="00E91CCB">
          <w:rPr>
            <w:noProof/>
            <w:webHidden/>
          </w:rPr>
          <w:fldChar w:fldCharType="begin"/>
        </w:r>
        <w:r w:rsidR="00E91CCB">
          <w:rPr>
            <w:noProof/>
            <w:webHidden/>
          </w:rPr>
          <w:instrText xml:space="preserve"> PAGEREF _Toc38469668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69" w:history="1">
        <w:r w:rsidR="00E91CCB" w:rsidRPr="00831573">
          <w:rPr>
            <w:rStyle w:val="Lienhypertexte"/>
            <w:rFonts w:cs="Arial"/>
            <w:noProof/>
          </w:rPr>
          <w:t>Consigne à l’élève</w:t>
        </w:r>
        <w:r w:rsidR="00E91CCB">
          <w:rPr>
            <w:noProof/>
            <w:webHidden/>
          </w:rPr>
          <w:tab/>
        </w:r>
        <w:r w:rsidR="00E91CCB">
          <w:rPr>
            <w:noProof/>
            <w:webHidden/>
          </w:rPr>
          <w:fldChar w:fldCharType="begin"/>
        </w:r>
        <w:r w:rsidR="00E91CCB">
          <w:rPr>
            <w:noProof/>
            <w:webHidden/>
          </w:rPr>
          <w:instrText xml:space="preserve"> PAGEREF _Toc38469669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70" w:history="1">
        <w:r w:rsidR="00E91CCB" w:rsidRPr="00831573">
          <w:rPr>
            <w:rStyle w:val="Lienhypertexte"/>
            <w:rFonts w:cs="Arial"/>
            <w:noProof/>
          </w:rPr>
          <w:t>Matériel requis</w:t>
        </w:r>
        <w:r w:rsidR="00E91CCB">
          <w:rPr>
            <w:noProof/>
            <w:webHidden/>
          </w:rPr>
          <w:tab/>
        </w:r>
        <w:r w:rsidR="00E91CCB">
          <w:rPr>
            <w:noProof/>
            <w:webHidden/>
          </w:rPr>
          <w:fldChar w:fldCharType="begin"/>
        </w:r>
        <w:r w:rsidR="00E91CCB">
          <w:rPr>
            <w:noProof/>
            <w:webHidden/>
          </w:rPr>
          <w:instrText xml:space="preserve"> PAGEREF _Toc38469670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71" w:history="1">
        <w:r w:rsidR="00E91CCB" w:rsidRPr="00831573">
          <w:rPr>
            <w:rStyle w:val="Lienhypertexte"/>
            <w:rFonts w:cs="Arial"/>
            <w:noProof/>
          </w:rPr>
          <w:t>Information aux parents</w:t>
        </w:r>
        <w:r w:rsidR="00E91CCB">
          <w:rPr>
            <w:noProof/>
            <w:webHidden/>
          </w:rPr>
          <w:tab/>
        </w:r>
        <w:r w:rsidR="00E91CCB">
          <w:rPr>
            <w:noProof/>
            <w:webHidden/>
          </w:rPr>
          <w:fldChar w:fldCharType="begin"/>
        </w:r>
        <w:r w:rsidR="00E91CCB">
          <w:rPr>
            <w:noProof/>
            <w:webHidden/>
          </w:rPr>
          <w:instrText xml:space="preserve"> PAGEREF _Toc38469671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72" w:history="1">
        <w:r w:rsidR="00E91CCB" w:rsidRPr="00831573">
          <w:rPr>
            <w:rStyle w:val="Lienhypertexte"/>
            <w:rFonts w:cs="Arial"/>
            <w:noProof/>
          </w:rPr>
          <w:t>Annexe – Des idées positives au bout du fil!</w:t>
        </w:r>
        <w:r w:rsidR="00E91CCB">
          <w:rPr>
            <w:noProof/>
            <w:webHidden/>
          </w:rPr>
          <w:tab/>
        </w:r>
        <w:r w:rsidR="00E91CCB">
          <w:rPr>
            <w:noProof/>
            <w:webHidden/>
          </w:rPr>
          <w:fldChar w:fldCharType="begin"/>
        </w:r>
        <w:r w:rsidR="00E91CCB">
          <w:rPr>
            <w:noProof/>
            <w:webHidden/>
          </w:rPr>
          <w:instrText xml:space="preserve"> PAGEREF _Toc38469672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73" w:history="1">
        <w:r w:rsidR="00E91CCB" w:rsidRPr="00831573">
          <w:rPr>
            <w:rStyle w:val="Lienhypertexte"/>
            <w:rFonts w:cs="Arial"/>
            <w:noProof/>
            <w:lang w:val="fr-CA"/>
          </w:rPr>
          <w:t>Recherche d’idées par l’observation</w:t>
        </w:r>
        <w:r w:rsidR="00E91CCB">
          <w:rPr>
            <w:noProof/>
            <w:webHidden/>
          </w:rPr>
          <w:tab/>
        </w:r>
        <w:r w:rsidR="00E91CCB">
          <w:rPr>
            <w:noProof/>
            <w:webHidden/>
          </w:rPr>
          <w:fldChar w:fldCharType="begin"/>
        </w:r>
        <w:r w:rsidR="00E91CCB">
          <w:rPr>
            <w:noProof/>
            <w:webHidden/>
          </w:rPr>
          <w:instrText xml:space="preserve"> PAGEREF _Toc38469673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74" w:history="1">
        <w:r w:rsidR="00E91CCB" w:rsidRPr="00831573">
          <w:rPr>
            <w:rStyle w:val="Lienhypertexte"/>
            <w:rFonts w:cs="Arial"/>
            <w:noProof/>
          </w:rPr>
          <w:t>J’invente une mission pour mon personnage</w:t>
        </w:r>
        <w:r w:rsidR="00E91CCB">
          <w:rPr>
            <w:noProof/>
            <w:webHidden/>
          </w:rPr>
          <w:tab/>
        </w:r>
        <w:r w:rsidR="00E91CCB">
          <w:rPr>
            <w:noProof/>
            <w:webHidden/>
          </w:rPr>
          <w:fldChar w:fldCharType="begin"/>
        </w:r>
        <w:r w:rsidR="00E91CCB">
          <w:rPr>
            <w:noProof/>
            <w:webHidden/>
          </w:rPr>
          <w:instrText xml:space="preserve"> PAGEREF _Toc38469674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75" w:history="1">
        <w:r w:rsidR="00E91CCB" w:rsidRPr="00831573">
          <w:rPr>
            <w:rStyle w:val="Lienhypertexte"/>
            <w:rFonts w:cs="Arial"/>
            <w:noProof/>
          </w:rPr>
          <w:t>Consigne à l’élève</w:t>
        </w:r>
        <w:r w:rsidR="00E91CCB">
          <w:rPr>
            <w:noProof/>
            <w:webHidden/>
          </w:rPr>
          <w:tab/>
        </w:r>
        <w:r w:rsidR="00E91CCB">
          <w:rPr>
            <w:noProof/>
            <w:webHidden/>
          </w:rPr>
          <w:fldChar w:fldCharType="begin"/>
        </w:r>
        <w:r w:rsidR="00E91CCB">
          <w:rPr>
            <w:noProof/>
            <w:webHidden/>
          </w:rPr>
          <w:instrText xml:space="preserve"> PAGEREF _Toc38469675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76" w:history="1">
        <w:r w:rsidR="00E91CCB" w:rsidRPr="00831573">
          <w:rPr>
            <w:rStyle w:val="Lienhypertexte"/>
            <w:rFonts w:cs="Arial"/>
            <w:noProof/>
          </w:rPr>
          <w:t>Matériel requis</w:t>
        </w:r>
        <w:r w:rsidR="00E91CCB">
          <w:rPr>
            <w:noProof/>
            <w:webHidden/>
          </w:rPr>
          <w:tab/>
        </w:r>
        <w:r w:rsidR="00E91CCB">
          <w:rPr>
            <w:noProof/>
            <w:webHidden/>
          </w:rPr>
          <w:fldChar w:fldCharType="begin"/>
        </w:r>
        <w:r w:rsidR="00E91CCB">
          <w:rPr>
            <w:noProof/>
            <w:webHidden/>
          </w:rPr>
          <w:instrText xml:space="preserve"> PAGEREF _Toc38469676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77" w:history="1">
        <w:r w:rsidR="00E91CCB" w:rsidRPr="00831573">
          <w:rPr>
            <w:rStyle w:val="Lienhypertexte"/>
            <w:rFonts w:cs="Arial"/>
            <w:noProof/>
          </w:rPr>
          <w:t>Information aux parents</w:t>
        </w:r>
        <w:r w:rsidR="00E91CCB">
          <w:rPr>
            <w:noProof/>
            <w:webHidden/>
          </w:rPr>
          <w:tab/>
        </w:r>
        <w:r w:rsidR="00E91CCB">
          <w:rPr>
            <w:noProof/>
            <w:webHidden/>
          </w:rPr>
          <w:fldChar w:fldCharType="begin"/>
        </w:r>
        <w:r w:rsidR="00E91CCB">
          <w:rPr>
            <w:noProof/>
            <w:webHidden/>
          </w:rPr>
          <w:instrText xml:space="preserve"> PAGEREF _Toc38469677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78" w:history="1">
        <w:r w:rsidR="00E91CCB" w:rsidRPr="00831573">
          <w:rPr>
            <w:rStyle w:val="Lienhypertexte"/>
            <w:rFonts w:cs="Arial"/>
            <w:noProof/>
          </w:rPr>
          <w:t>Annexe – J’invente une mission pour mon personnage</w:t>
        </w:r>
        <w:r w:rsidR="00E91CCB">
          <w:rPr>
            <w:noProof/>
            <w:webHidden/>
          </w:rPr>
          <w:tab/>
        </w:r>
        <w:r w:rsidR="00E91CCB">
          <w:rPr>
            <w:noProof/>
            <w:webHidden/>
          </w:rPr>
          <w:fldChar w:fldCharType="begin"/>
        </w:r>
        <w:r w:rsidR="00E91CCB">
          <w:rPr>
            <w:noProof/>
            <w:webHidden/>
          </w:rPr>
          <w:instrText xml:space="preserve"> PAGEREF _Toc38469678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79" w:history="1">
        <w:r w:rsidR="00E91CCB" w:rsidRPr="00831573">
          <w:rPr>
            <w:rStyle w:val="Lienhypertexte"/>
            <w:rFonts w:cs="Arial"/>
            <w:noProof/>
            <w:lang w:val="fr-CA"/>
          </w:rPr>
          <w:t>Pub et pop!</w:t>
        </w:r>
        <w:r w:rsidR="00E91CCB">
          <w:rPr>
            <w:noProof/>
            <w:webHidden/>
          </w:rPr>
          <w:tab/>
        </w:r>
        <w:r w:rsidR="00E91CCB">
          <w:rPr>
            <w:noProof/>
            <w:webHidden/>
          </w:rPr>
          <w:fldChar w:fldCharType="begin"/>
        </w:r>
        <w:r w:rsidR="00E91CCB">
          <w:rPr>
            <w:noProof/>
            <w:webHidden/>
          </w:rPr>
          <w:instrText xml:space="preserve"> PAGEREF _Toc38469679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80" w:history="1">
        <w:r w:rsidR="00E91CCB" w:rsidRPr="00831573">
          <w:rPr>
            <w:rStyle w:val="Lienhypertexte"/>
            <w:rFonts w:cs="Arial"/>
            <w:noProof/>
          </w:rPr>
          <w:t>Consigne à l’élève</w:t>
        </w:r>
        <w:r w:rsidR="00E91CCB">
          <w:rPr>
            <w:noProof/>
            <w:webHidden/>
          </w:rPr>
          <w:tab/>
        </w:r>
        <w:r w:rsidR="00E91CCB">
          <w:rPr>
            <w:noProof/>
            <w:webHidden/>
          </w:rPr>
          <w:fldChar w:fldCharType="begin"/>
        </w:r>
        <w:r w:rsidR="00E91CCB">
          <w:rPr>
            <w:noProof/>
            <w:webHidden/>
          </w:rPr>
          <w:instrText xml:space="preserve"> PAGEREF _Toc38469680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81" w:history="1">
        <w:r w:rsidR="00E91CCB" w:rsidRPr="00831573">
          <w:rPr>
            <w:rStyle w:val="Lienhypertexte"/>
            <w:rFonts w:cs="Arial"/>
            <w:noProof/>
          </w:rPr>
          <w:t>Matériel requis</w:t>
        </w:r>
        <w:r w:rsidR="00E91CCB">
          <w:rPr>
            <w:noProof/>
            <w:webHidden/>
          </w:rPr>
          <w:tab/>
        </w:r>
        <w:r w:rsidR="00E91CCB">
          <w:rPr>
            <w:noProof/>
            <w:webHidden/>
          </w:rPr>
          <w:fldChar w:fldCharType="begin"/>
        </w:r>
        <w:r w:rsidR="00E91CCB">
          <w:rPr>
            <w:noProof/>
            <w:webHidden/>
          </w:rPr>
          <w:instrText xml:space="preserve"> PAGEREF _Toc38469681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82" w:history="1">
        <w:r w:rsidR="00E91CCB" w:rsidRPr="00831573">
          <w:rPr>
            <w:rStyle w:val="Lienhypertexte"/>
            <w:rFonts w:cs="Arial"/>
            <w:noProof/>
          </w:rPr>
          <w:t>Information aux parents</w:t>
        </w:r>
        <w:r w:rsidR="00E91CCB">
          <w:rPr>
            <w:noProof/>
            <w:webHidden/>
          </w:rPr>
          <w:tab/>
        </w:r>
        <w:r w:rsidR="00E91CCB">
          <w:rPr>
            <w:noProof/>
            <w:webHidden/>
          </w:rPr>
          <w:fldChar w:fldCharType="begin"/>
        </w:r>
        <w:r w:rsidR="00E91CCB">
          <w:rPr>
            <w:noProof/>
            <w:webHidden/>
          </w:rPr>
          <w:instrText xml:space="preserve"> PAGEREF _Toc38469682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83" w:history="1">
        <w:r w:rsidR="00E91CCB" w:rsidRPr="00831573">
          <w:rPr>
            <w:rStyle w:val="Lienhypertexte"/>
            <w:rFonts w:cs="Arial"/>
            <w:noProof/>
          </w:rPr>
          <w:t>Annexe – Pub et pop!</w:t>
        </w:r>
        <w:r w:rsidR="00E91CCB">
          <w:rPr>
            <w:noProof/>
            <w:webHidden/>
          </w:rPr>
          <w:tab/>
        </w:r>
        <w:r w:rsidR="00E91CCB">
          <w:rPr>
            <w:noProof/>
            <w:webHidden/>
          </w:rPr>
          <w:fldChar w:fldCharType="begin"/>
        </w:r>
        <w:r w:rsidR="00E91CCB">
          <w:rPr>
            <w:noProof/>
            <w:webHidden/>
          </w:rPr>
          <w:instrText xml:space="preserve"> PAGEREF _Toc38469683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2"/>
        <w:rPr>
          <w:rFonts w:ascii="Calibri" w:eastAsia="Yu Mincho" w:hAnsi="Calibri"/>
          <w:noProof/>
          <w:lang w:val="fr-CA" w:eastAsia="fr-CA"/>
        </w:rPr>
      </w:pPr>
      <w:hyperlink w:anchor="_Toc38469684" w:history="1">
        <w:r w:rsidR="00E91CCB" w:rsidRPr="00831573">
          <w:rPr>
            <w:rStyle w:val="Lienhypertexte"/>
            <w:rFonts w:cs="Arial"/>
            <w:noProof/>
          </w:rPr>
          <w:t>Des moments historiques</w:t>
        </w:r>
        <w:r w:rsidR="00E91CCB">
          <w:rPr>
            <w:noProof/>
            <w:webHidden/>
          </w:rPr>
          <w:tab/>
        </w:r>
        <w:r w:rsidR="00E91CCB">
          <w:rPr>
            <w:noProof/>
            <w:webHidden/>
          </w:rPr>
          <w:fldChar w:fldCharType="begin"/>
        </w:r>
        <w:r w:rsidR="00E91CCB">
          <w:rPr>
            <w:noProof/>
            <w:webHidden/>
          </w:rPr>
          <w:instrText xml:space="preserve"> PAGEREF _Toc38469684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85" w:history="1">
        <w:r w:rsidR="00E91CCB" w:rsidRPr="00831573">
          <w:rPr>
            <w:rStyle w:val="Lienhypertexte"/>
            <w:rFonts w:cs="Arial"/>
            <w:noProof/>
          </w:rPr>
          <w:t>Consigne à l’élève</w:t>
        </w:r>
        <w:r w:rsidR="00E91CCB">
          <w:rPr>
            <w:noProof/>
            <w:webHidden/>
          </w:rPr>
          <w:tab/>
        </w:r>
        <w:r w:rsidR="00E91CCB">
          <w:rPr>
            <w:noProof/>
            <w:webHidden/>
          </w:rPr>
          <w:fldChar w:fldCharType="begin"/>
        </w:r>
        <w:r w:rsidR="00E91CCB">
          <w:rPr>
            <w:noProof/>
            <w:webHidden/>
          </w:rPr>
          <w:instrText xml:space="preserve"> PAGEREF _Toc38469685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86" w:history="1">
        <w:r w:rsidR="00E91CCB" w:rsidRPr="00831573">
          <w:rPr>
            <w:rStyle w:val="Lienhypertexte"/>
            <w:rFonts w:cs="Arial"/>
            <w:noProof/>
          </w:rPr>
          <w:t>Matériel requis</w:t>
        </w:r>
        <w:r w:rsidR="00E91CCB">
          <w:rPr>
            <w:noProof/>
            <w:webHidden/>
          </w:rPr>
          <w:tab/>
        </w:r>
        <w:r w:rsidR="00E91CCB">
          <w:rPr>
            <w:noProof/>
            <w:webHidden/>
          </w:rPr>
          <w:fldChar w:fldCharType="begin"/>
        </w:r>
        <w:r w:rsidR="00E91CCB">
          <w:rPr>
            <w:noProof/>
            <w:webHidden/>
          </w:rPr>
          <w:instrText xml:space="preserve"> PAGEREF _Toc38469686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Default="00BE6747">
      <w:pPr>
        <w:pStyle w:val="TM3"/>
        <w:rPr>
          <w:rFonts w:ascii="Calibri" w:eastAsia="Yu Mincho" w:hAnsi="Calibri"/>
          <w:noProof/>
          <w:lang w:val="fr-CA" w:eastAsia="fr-CA"/>
        </w:rPr>
      </w:pPr>
      <w:hyperlink w:anchor="_Toc38469687" w:history="1">
        <w:r w:rsidR="00E91CCB" w:rsidRPr="00831573">
          <w:rPr>
            <w:rStyle w:val="Lienhypertexte"/>
            <w:rFonts w:cs="Arial"/>
            <w:noProof/>
          </w:rPr>
          <w:t>Information aux parents</w:t>
        </w:r>
        <w:r w:rsidR="00E91CCB">
          <w:rPr>
            <w:noProof/>
            <w:webHidden/>
          </w:rPr>
          <w:tab/>
        </w:r>
        <w:r w:rsidR="00E91CCB">
          <w:rPr>
            <w:noProof/>
            <w:webHidden/>
          </w:rPr>
          <w:fldChar w:fldCharType="begin"/>
        </w:r>
        <w:r w:rsidR="00E91CCB">
          <w:rPr>
            <w:noProof/>
            <w:webHidden/>
          </w:rPr>
          <w:instrText xml:space="preserve"> PAGEREF _Toc38469687 \h </w:instrText>
        </w:r>
        <w:r w:rsidR="00E91CCB">
          <w:rPr>
            <w:noProof/>
            <w:webHidden/>
          </w:rPr>
        </w:r>
        <w:r w:rsidR="00E91CCB">
          <w:rPr>
            <w:noProof/>
            <w:webHidden/>
          </w:rPr>
          <w:fldChar w:fldCharType="separate"/>
        </w:r>
        <w:r w:rsidR="00E91CCB">
          <w:rPr>
            <w:noProof/>
            <w:webHidden/>
          </w:rPr>
          <w:t>3</w:t>
        </w:r>
        <w:r w:rsidR="00E91CCB">
          <w:rPr>
            <w:noProof/>
            <w:webHidden/>
          </w:rPr>
          <w:fldChar w:fldCharType="end"/>
        </w:r>
      </w:hyperlink>
    </w:p>
    <w:p w:rsidR="00E91CCB" w:rsidRPr="00BF31BF" w:rsidRDefault="00E91CCB" w:rsidP="00B60F6E">
      <w:pPr>
        <w:pStyle w:val="TM3"/>
        <w:sectPr w:rsidR="00E91CCB" w:rsidRPr="00BF31BF" w:rsidSect="003D4077">
          <w:pgSz w:w="12240" w:h="15840" w:code="1"/>
          <w:pgMar w:top="720" w:right="1080" w:bottom="1440" w:left="1080" w:header="0" w:footer="706" w:gutter="0"/>
          <w:cols w:space="708"/>
          <w:docGrid w:linePitch="360"/>
        </w:sectPr>
      </w:pPr>
      <w:r>
        <w:fldChar w:fldCharType="end"/>
      </w:r>
    </w:p>
    <w:p w:rsidR="00E91CCB" w:rsidRPr="00BF31BF" w:rsidRDefault="00E91CCB" w:rsidP="00B028EC">
      <w:pPr>
        <w:pStyle w:val="Matire-Premirepage"/>
      </w:pPr>
      <w:r w:rsidRPr="00BF31BF">
        <w:lastRenderedPageBreak/>
        <w:t>Français</w:t>
      </w:r>
      <w:r>
        <w:t>,</w:t>
      </w:r>
      <w:r w:rsidRPr="00BF31BF">
        <w:t xml:space="preserve"> langue d</w:t>
      </w:r>
      <w:r>
        <w:t>’</w:t>
      </w:r>
      <w:r w:rsidRPr="00BF31BF">
        <w:t>enseignement</w:t>
      </w:r>
    </w:p>
    <w:p w:rsidR="00E91CCB" w:rsidRPr="00BF31BF" w:rsidRDefault="00E91CCB" w:rsidP="00B028EC">
      <w:pPr>
        <w:pStyle w:val="Titredelactivit"/>
        <w:tabs>
          <w:tab w:val="left" w:pos="7170"/>
        </w:tabs>
      </w:pPr>
      <w:bookmarkStart w:id="1" w:name="_Toc38469641"/>
      <w:bookmarkStart w:id="2" w:name="_Hlk37076076"/>
      <w:bookmarkStart w:id="3" w:name="_Hlk37076433"/>
      <w:bookmarkStart w:id="4" w:name="_Hlk37077689"/>
      <w:r w:rsidRPr="006A79F0">
        <w:t>Les mystères de Harris Burdick</w:t>
      </w:r>
      <w:bookmarkEnd w:id="1"/>
    </w:p>
    <w:p w:rsidR="00E91CCB" w:rsidRDefault="00E91CCB" w:rsidP="00FE5863">
      <w:pPr>
        <w:pStyle w:val="Consigne-Titre"/>
      </w:pPr>
      <w:bookmarkStart w:id="5" w:name="_Toc38469642"/>
      <w:r w:rsidRPr="00BF31BF">
        <w:t>Consigne à l</w:t>
      </w:r>
      <w:r>
        <w:t>’</w:t>
      </w:r>
      <w:r w:rsidRPr="00BF31BF">
        <w:t>élève</w:t>
      </w:r>
      <w:bookmarkEnd w:id="5"/>
    </w:p>
    <w:p w:rsidR="00E91CCB" w:rsidRDefault="00E91CCB" w:rsidP="00C62A5C">
      <w:pPr>
        <w:spacing w:after="120"/>
      </w:pPr>
      <w:r w:rsidRPr="00623281">
        <w:t>Des illustrations mystérieuses accompagnées d</w:t>
      </w:r>
      <w:r>
        <w:t>’</w:t>
      </w:r>
      <w:r w:rsidRPr="00623281">
        <w:t>un début d</w:t>
      </w:r>
      <w:r>
        <w:t>’</w:t>
      </w:r>
      <w:r w:rsidRPr="00623281">
        <w:t>histoire...</w:t>
      </w:r>
      <w:r>
        <w:t xml:space="preserve"> </w:t>
      </w:r>
      <w:r w:rsidRPr="00623281">
        <w:t>jamais complétée. On fait appel à toi pour imaginer la suite!</w:t>
      </w:r>
    </w:p>
    <w:p w:rsidR="00E91CCB" w:rsidRPr="00C62A5C" w:rsidRDefault="00E91CCB" w:rsidP="00C62A5C">
      <w:pPr>
        <w:pStyle w:val="Consigne-Texte"/>
      </w:pPr>
      <w:r w:rsidRPr="00C62A5C">
        <w:t>Va voir l’image qui se trouve en annexe.</w:t>
      </w:r>
    </w:p>
    <w:p w:rsidR="00E91CCB" w:rsidRDefault="00E91CCB" w:rsidP="00C62A5C">
      <w:pPr>
        <w:pStyle w:val="Consigne-Texte"/>
      </w:pPr>
      <w:r w:rsidRPr="00C62A5C">
        <w:t>Pe</w:t>
      </w:r>
      <w:r>
        <w:t xml:space="preserve">ux-tu imaginer l’histoire derrière cette image? </w:t>
      </w:r>
    </w:p>
    <w:p w:rsidR="00E91CCB" w:rsidRDefault="00E91CCB" w:rsidP="00C62A5C">
      <w:pPr>
        <w:spacing w:before="120" w:after="120"/>
      </w:pPr>
      <w:r w:rsidRPr="006C72E2">
        <w:t>Voici des questions pour t</w:t>
      </w:r>
      <w:r>
        <w:t>’</w:t>
      </w:r>
      <w:r w:rsidRPr="006C72E2">
        <w:t>inspirer</w:t>
      </w:r>
      <w:r>
        <w:t> :</w:t>
      </w:r>
    </w:p>
    <w:p w:rsidR="00E91CCB" w:rsidRDefault="00E91CCB" w:rsidP="007B0012">
      <w:pPr>
        <w:pStyle w:val="Consigne-Texte"/>
      </w:pPr>
      <w:r>
        <w:t xml:space="preserve">Qui est cet homme? </w:t>
      </w:r>
    </w:p>
    <w:p w:rsidR="00E91CCB" w:rsidRDefault="00E91CCB" w:rsidP="007B0012">
      <w:pPr>
        <w:pStyle w:val="Consigne-Texte"/>
      </w:pPr>
      <w:r>
        <w:t xml:space="preserve">Qu’est-ce qui se cache sous le tapis? </w:t>
      </w:r>
    </w:p>
    <w:p w:rsidR="00E91CCB" w:rsidRDefault="00E91CCB" w:rsidP="007B0012">
      <w:pPr>
        <w:pStyle w:val="Consigne-Texte"/>
      </w:pPr>
      <w:r>
        <w:t xml:space="preserve">Pourquoi est-ce que cela a recommencé après deux semaines? </w:t>
      </w:r>
    </w:p>
    <w:p w:rsidR="00E91CCB" w:rsidRDefault="00E91CCB" w:rsidP="007B0012">
      <w:pPr>
        <w:pStyle w:val="Consigne-Texte"/>
      </w:pPr>
      <w:r>
        <w:t xml:space="preserve">Devrait-on avoir peur de cette chose étrange? </w:t>
      </w:r>
    </w:p>
    <w:p w:rsidR="00E91CCB" w:rsidRDefault="00E91CCB" w:rsidP="007B0012">
      <w:pPr>
        <w:pStyle w:val="Consigne-Texte"/>
      </w:pPr>
      <w:r>
        <w:t xml:space="preserve">Que cherche-t-elle? </w:t>
      </w:r>
    </w:p>
    <w:p w:rsidR="00E91CCB" w:rsidRDefault="00E91CCB" w:rsidP="007B0012">
      <w:pPr>
        <w:pStyle w:val="Consigne-Texte"/>
      </w:pPr>
      <w:r>
        <w:t>Comment s’en débarrasser?</w:t>
      </w:r>
    </w:p>
    <w:p w:rsidR="00E91CCB" w:rsidRPr="00FD6549" w:rsidRDefault="00E91CCB" w:rsidP="00C62A5C">
      <w:pPr>
        <w:spacing w:before="120" w:after="120"/>
        <w:rPr>
          <w:b/>
          <w:bCs/>
          <w:sz w:val="26"/>
          <w:szCs w:val="26"/>
        </w:rPr>
      </w:pPr>
      <w:bookmarkStart w:id="6" w:name="_Toc38468180"/>
      <w:bookmarkStart w:id="7" w:name="_Toc38468287"/>
      <w:r w:rsidRPr="00FD6549">
        <w:rPr>
          <w:b/>
          <w:bCs/>
          <w:color w:val="002060"/>
          <w:sz w:val="26"/>
          <w:szCs w:val="26"/>
        </w:rPr>
        <w:t>Suggestions</w:t>
      </w:r>
      <w:bookmarkEnd w:id="6"/>
      <w:bookmarkEnd w:id="7"/>
      <w:r w:rsidRPr="00FD6549">
        <w:rPr>
          <w:b/>
          <w:bCs/>
          <w:sz w:val="26"/>
          <w:szCs w:val="26"/>
        </w:rPr>
        <w:t xml:space="preserve"> </w:t>
      </w:r>
    </w:p>
    <w:p w:rsidR="00E91CCB" w:rsidRPr="00BF31BF" w:rsidRDefault="00E91CCB" w:rsidP="005E2FA0">
      <w:pPr>
        <w:pStyle w:val="Consigne-Texte"/>
      </w:pPr>
      <w:r>
        <w:t xml:space="preserve">Pour raconter les événements que tu as imaginés à partir de l’illustration en annexe, tu peux écrire une histoire en forme de conte, ou encore relater des faits comme le ferait un reporter pour un article de journal. </w:t>
      </w:r>
    </w:p>
    <w:p w:rsidR="00E91CCB" w:rsidRPr="00BF31BF" w:rsidRDefault="00E91CCB" w:rsidP="00FE5863">
      <w:pPr>
        <w:pStyle w:val="Matriel-Titre"/>
      </w:pPr>
      <w:bookmarkStart w:id="8" w:name="_Toc38469643"/>
      <w:r w:rsidRPr="00FD6549">
        <w:t>Matériel</w:t>
      </w:r>
      <w:r w:rsidRPr="00BF31BF">
        <w:t xml:space="preserve"> requis</w:t>
      </w:r>
      <w:bookmarkEnd w:id="8"/>
    </w:p>
    <w:p w:rsidR="00E91CCB" w:rsidRDefault="00E91CCB" w:rsidP="00073106">
      <w:pPr>
        <w:pStyle w:val="Matriel-Texte"/>
      </w:pPr>
      <w:r>
        <w:t>Une feuille et un crayon.</w:t>
      </w:r>
    </w:p>
    <w:p w:rsidR="00E91CCB" w:rsidRPr="00BF31BF" w:rsidRDefault="00E91CCB" w:rsidP="00073106">
      <w:pPr>
        <w:pStyle w:val="Matriel-Texte"/>
      </w:pPr>
      <w:r>
        <w:t>Un ordinateur, une tablette ou un téléphone cellulaire.</w:t>
      </w:r>
    </w:p>
    <w:tbl>
      <w:tblPr>
        <w:tblW w:w="10800" w:type="dxa"/>
        <w:tblInd w:w="-106" w:type="dxa"/>
        <w:tblCellMar>
          <w:top w:w="227" w:type="dxa"/>
          <w:bottom w:w="227" w:type="dxa"/>
        </w:tblCellMar>
        <w:tblLook w:val="0080" w:firstRow="0" w:lastRow="0" w:firstColumn="1" w:lastColumn="0" w:noHBand="0" w:noVBand="0"/>
      </w:tblPr>
      <w:tblGrid>
        <w:gridCol w:w="10800"/>
      </w:tblGrid>
      <w:tr w:rsidR="00E91CCB" w:rsidRPr="00BF31BF">
        <w:tc>
          <w:tcPr>
            <w:tcW w:w="11084" w:type="dxa"/>
            <w:shd w:val="clear" w:color="auto" w:fill="DDECEE"/>
            <w:tcMar>
              <w:top w:w="360" w:type="dxa"/>
              <w:left w:w="360" w:type="dxa"/>
              <w:bottom w:w="360" w:type="dxa"/>
              <w:right w:w="360" w:type="dxa"/>
            </w:tcMar>
          </w:tcPr>
          <w:p w:rsidR="00E91CCB" w:rsidRPr="00BF31BF" w:rsidRDefault="00E91CCB" w:rsidP="00021680">
            <w:pPr>
              <w:pStyle w:val="Tableau-Informationauxparents"/>
            </w:pPr>
            <w:bookmarkStart w:id="9" w:name="_Toc36744043"/>
            <w:bookmarkStart w:id="10" w:name="_Toc38469644"/>
            <w:bookmarkStart w:id="11" w:name="_Hlk36746529"/>
            <w:r w:rsidRPr="00BF31BF">
              <w:t>Information aux parents</w:t>
            </w:r>
            <w:bookmarkEnd w:id="9"/>
            <w:bookmarkEnd w:id="10"/>
          </w:p>
          <w:p w:rsidR="00E91CCB" w:rsidRPr="00BF31BF" w:rsidRDefault="00E91CCB" w:rsidP="00021680">
            <w:pPr>
              <w:pStyle w:val="Tableau-titre"/>
            </w:pPr>
            <w:r w:rsidRPr="00BF31BF">
              <w:t>À propos de l</w:t>
            </w:r>
            <w:r>
              <w:t>’</w:t>
            </w:r>
            <w:r w:rsidRPr="00BF31BF">
              <w:t>activité</w:t>
            </w:r>
          </w:p>
          <w:p w:rsidR="00E91CCB" w:rsidRPr="00BF31BF" w:rsidRDefault="00E91CCB" w:rsidP="00021680">
            <w:pPr>
              <w:pStyle w:val="Tableau-texte"/>
            </w:pPr>
            <w:r w:rsidRPr="00BF31BF">
              <w:t>Votre enfant s</w:t>
            </w:r>
            <w:r>
              <w:t>’</w:t>
            </w:r>
            <w:r w:rsidRPr="00BF31BF">
              <w:t>exercera à :</w:t>
            </w:r>
          </w:p>
          <w:p w:rsidR="00E91CCB" w:rsidRPr="00431BCB" w:rsidRDefault="00E91CCB" w:rsidP="003A1008">
            <w:pPr>
              <w:pStyle w:val="Tableau-Liste"/>
            </w:pPr>
            <w:r w:rsidRPr="00431BCB">
              <w:t>Interpréter une illustration;</w:t>
            </w:r>
          </w:p>
          <w:p w:rsidR="00E91CCB" w:rsidRPr="00431BCB" w:rsidRDefault="00E91CCB" w:rsidP="003A1008">
            <w:pPr>
              <w:pStyle w:val="Tableau-Liste"/>
            </w:pPr>
            <w:r w:rsidRPr="00431BCB">
              <w:t>Exercer son imaginaire;</w:t>
            </w:r>
          </w:p>
          <w:p w:rsidR="00E91CCB" w:rsidRPr="00431BCB" w:rsidRDefault="00E91CCB" w:rsidP="003A1008">
            <w:pPr>
              <w:pStyle w:val="Tableau-Liste"/>
            </w:pPr>
            <w:r w:rsidRPr="00431BCB">
              <w:t>Inventer une histoire et l’écrire en forme de conte ou d’article de journal.</w:t>
            </w:r>
          </w:p>
          <w:p w:rsidR="00E91CCB" w:rsidRPr="00BF31BF" w:rsidRDefault="00E91CCB" w:rsidP="00021680">
            <w:pPr>
              <w:pStyle w:val="Tableau-texte"/>
            </w:pPr>
            <w:r w:rsidRPr="00BF31BF">
              <w:t>Vous pourriez :</w:t>
            </w:r>
          </w:p>
          <w:p w:rsidR="00E91CCB" w:rsidRPr="00431BCB" w:rsidRDefault="00E91CCB" w:rsidP="005E2FA0">
            <w:pPr>
              <w:pStyle w:val="Tableau-Liste"/>
            </w:pPr>
            <w:r w:rsidRPr="00431BCB">
              <w:t>Aider votre enfant à interpréter l’illustration;</w:t>
            </w:r>
          </w:p>
          <w:p w:rsidR="00E91CCB" w:rsidRPr="00431BCB" w:rsidRDefault="00E91CCB" w:rsidP="00640138">
            <w:pPr>
              <w:pStyle w:val="Tableau-Liste"/>
            </w:pPr>
            <w:r w:rsidRPr="00431BCB">
              <w:t>L’aider à trouver des idées pour inventer une histoire ou un article de journal.</w:t>
            </w:r>
          </w:p>
        </w:tc>
      </w:tr>
      <w:bookmarkEnd w:id="2"/>
      <w:bookmarkEnd w:id="11"/>
    </w:tbl>
    <w:p w:rsidR="00E91CCB" w:rsidRPr="00BF31BF" w:rsidRDefault="00E91CCB" w:rsidP="00035250">
      <w:pPr>
        <w:pStyle w:val="Crdit"/>
      </w:pPr>
      <w:r w:rsidRPr="00BF31BF">
        <w:br w:type="page"/>
      </w:r>
    </w:p>
    <w:p w:rsidR="00E91CCB" w:rsidRDefault="00E91CCB" w:rsidP="00FE5863">
      <w:pPr>
        <w:pStyle w:val="Matire-Premirepage"/>
      </w:pPr>
      <w:r>
        <w:t>Français, langue d’enseignement</w:t>
      </w:r>
    </w:p>
    <w:p w:rsidR="00E91CCB" w:rsidRPr="00BF31BF" w:rsidRDefault="00E91CCB" w:rsidP="00107EBA">
      <w:pPr>
        <w:pStyle w:val="Titredelactivit"/>
        <w:tabs>
          <w:tab w:val="left" w:pos="7170"/>
        </w:tabs>
      </w:pPr>
      <w:bookmarkStart w:id="12" w:name="_Toc38469645"/>
      <w:r>
        <w:t xml:space="preserve">Annexe – </w:t>
      </w:r>
      <w:r w:rsidRPr="002168BC">
        <w:t>Les mystères de Harris Burdick</w:t>
      </w:r>
      <w:bookmarkEnd w:id="12"/>
    </w:p>
    <w:p w:rsidR="00E91CCB" w:rsidRDefault="00E91CCB" w:rsidP="00E871B7"/>
    <w:p w:rsidR="00E91CCB" w:rsidRDefault="00E91CCB" w:rsidP="00BF6B7D">
      <w:r w:rsidRPr="00665F4D">
        <w:t>Imagine ce qui se passe.</w:t>
      </w:r>
    </w:p>
    <w:p w:rsidR="00E91CCB" w:rsidRPr="00665F4D" w:rsidRDefault="00E91CCB" w:rsidP="00BF6B7D">
      <w:pPr>
        <w:rPr>
          <w:b/>
          <w:bCs/>
        </w:rPr>
      </w:pPr>
    </w:p>
    <w:p w:rsidR="00E91CCB" w:rsidRDefault="00E91CCB" w:rsidP="00BF6B7D">
      <w:pPr>
        <w:rPr>
          <w:b/>
          <w:bCs/>
        </w:rPr>
      </w:pPr>
      <w:r w:rsidRPr="00665F4D">
        <w:t xml:space="preserve">Invente une histoire </w:t>
      </w:r>
      <w:r>
        <w:t xml:space="preserve">et écris-la en forme de conte </w:t>
      </w:r>
      <w:r w:rsidRPr="00665F4D">
        <w:t xml:space="preserve">ou </w:t>
      </w:r>
      <w:r>
        <w:t>d’</w:t>
      </w:r>
      <w:r w:rsidRPr="00665F4D">
        <w:t>article de journal.</w:t>
      </w:r>
    </w:p>
    <w:p w:rsidR="00E91CCB" w:rsidRDefault="00E91CCB" w:rsidP="00E871B7"/>
    <w:p w:rsidR="00E91CCB" w:rsidRDefault="00E91CCB" w:rsidP="00E871B7"/>
    <w:bookmarkEnd w:id="3"/>
    <w:p w:rsidR="00E91CCB" w:rsidRPr="00C02CED" w:rsidRDefault="00E91CCB" w:rsidP="00A66A13">
      <w:pPr>
        <w:rPr>
          <w:noProof/>
          <w:color w:val="3B4658"/>
          <w:sz w:val="18"/>
          <w:szCs w:val="18"/>
        </w:rPr>
      </w:pPr>
      <w:r w:rsidRPr="00C02CED">
        <w:rPr>
          <w:color w:val="3B4658"/>
          <w:sz w:val="18"/>
          <w:szCs w:val="18"/>
        </w:rPr>
        <w:t>Les mystères de Harris Burdick</w:t>
      </w:r>
      <w:r>
        <w:rPr>
          <w:color w:val="3B4658"/>
          <w:sz w:val="18"/>
          <w:szCs w:val="18"/>
        </w:rPr>
        <w:t>,</w:t>
      </w:r>
      <w:r w:rsidRPr="00C02CED">
        <w:rPr>
          <w:color w:val="3B4658"/>
          <w:sz w:val="18"/>
          <w:szCs w:val="18"/>
        </w:rPr>
        <w:t xml:space="preserve"> Chris Van Allsburg, </w:t>
      </w:r>
      <w:r>
        <w:rPr>
          <w:color w:val="3B4658"/>
          <w:sz w:val="18"/>
          <w:szCs w:val="18"/>
        </w:rPr>
        <w:t>L</w:t>
      </w:r>
      <w:r w:rsidRPr="00C02CED">
        <w:rPr>
          <w:color w:val="3B4658"/>
          <w:sz w:val="18"/>
          <w:szCs w:val="18"/>
        </w:rPr>
        <w:t>’école des loisirs, 2014, p.</w:t>
      </w:r>
      <w:r>
        <w:rPr>
          <w:color w:val="3B4658"/>
          <w:sz w:val="18"/>
          <w:szCs w:val="18"/>
        </w:rPr>
        <w:t xml:space="preserve"> </w:t>
      </w:r>
      <w:r w:rsidRPr="00C02CED">
        <w:rPr>
          <w:color w:val="3B4658"/>
          <w:sz w:val="18"/>
          <w:szCs w:val="18"/>
        </w:rPr>
        <w:t>6-7</w:t>
      </w:r>
      <w:r>
        <w:rPr>
          <w:color w:val="3B4658"/>
          <w:sz w:val="18"/>
          <w:szCs w:val="18"/>
        </w:rPr>
        <w:t>.</w:t>
      </w:r>
    </w:p>
    <w:p w:rsidR="00E91CCB" w:rsidRPr="00107EBA" w:rsidRDefault="00991708" w:rsidP="00E871B7">
      <w:pPr>
        <w:sectPr w:rsidR="00E91CCB" w:rsidRPr="00107EBA" w:rsidSect="008E3B98">
          <w:headerReference w:type="default" r:id="rId19"/>
          <w:footerReference w:type="default" r:id="rId20"/>
          <w:pgSz w:w="12240" w:h="15840"/>
          <w:pgMar w:top="1170" w:right="1080" w:bottom="1440" w:left="1080" w:header="615" w:footer="706" w:gutter="0"/>
          <w:pgNumType w:start="1"/>
          <w:cols w:space="708"/>
          <w:docGrid w:linePitch="360"/>
        </w:sectPr>
      </w:pPr>
      <w:r>
        <w:rPr>
          <w:noProof/>
          <w:lang w:val="fr-CA"/>
        </w:rPr>
        <w:drawing>
          <wp:anchor distT="384048" distB="342392" distL="114300" distR="114300" simplePos="0" relativeHeight="251653120" behindDoc="0" locked="0" layoutInCell="1" allowOverlap="1">
            <wp:simplePos x="0" y="0"/>
            <wp:positionH relativeFrom="page">
              <wp:posOffset>4977130</wp:posOffset>
            </wp:positionH>
            <wp:positionV relativeFrom="paragraph">
              <wp:posOffset>5255895</wp:posOffset>
            </wp:positionV>
            <wp:extent cx="2389505" cy="1554480"/>
            <wp:effectExtent l="0" t="0" r="0" b="0"/>
            <wp:wrapSquare wrapText="bothSides"/>
            <wp:docPr id="13"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9505" cy="1554480"/>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8240" behindDoc="0" locked="0" layoutInCell="1" allowOverlap="1">
            <wp:simplePos x="0" y="0"/>
            <wp:positionH relativeFrom="page">
              <wp:posOffset>50165</wp:posOffset>
            </wp:positionH>
            <wp:positionV relativeFrom="paragraph">
              <wp:posOffset>32385</wp:posOffset>
            </wp:positionV>
            <wp:extent cx="5315585" cy="4895215"/>
            <wp:effectExtent l="0" t="0" r="0" b="0"/>
            <wp:wrapSquare wrapText="bothSides"/>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5585" cy="4895215"/>
                    </a:xfrm>
                    <a:prstGeom prst="rect">
                      <a:avLst/>
                    </a:prstGeom>
                    <a:noFill/>
                  </pic:spPr>
                </pic:pic>
              </a:graphicData>
            </a:graphic>
            <wp14:sizeRelH relativeFrom="page">
              <wp14:pctWidth>0</wp14:pctWidth>
            </wp14:sizeRelH>
            <wp14:sizeRelV relativeFrom="page">
              <wp14:pctHeight>0</wp14:pctHeight>
            </wp14:sizeRelV>
          </wp:anchor>
        </w:drawing>
      </w:r>
    </w:p>
    <w:p w:rsidR="00E91CCB" w:rsidRPr="00C24465" w:rsidRDefault="00E91CCB" w:rsidP="00936D23">
      <w:pPr>
        <w:pStyle w:val="Matire-Premirepage"/>
        <w:rPr>
          <w:lang w:val="en-CA"/>
        </w:rPr>
      </w:pPr>
      <w:r w:rsidRPr="00C24465">
        <w:rPr>
          <w:lang w:val="en-CA"/>
        </w:rPr>
        <w:lastRenderedPageBreak/>
        <w:t>Anglais, langue seconde</w:t>
      </w:r>
    </w:p>
    <w:p w:rsidR="00E91CCB" w:rsidRPr="00C24465" w:rsidRDefault="00E91CCB" w:rsidP="00936D23">
      <w:pPr>
        <w:pStyle w:val="Titredelactivit"/>
        <w:tabs>
          <w:tab w:val="left" w:pos="7170"/>
        </w:tabs>
        <w:rPr>
          <w:lang w:val="en-CA"/>
        </w:rPr>
      </w:pPr>
      <w:bookmarkStart w:id="13" w:name="_Toc38469646"/>
      <w:r w:rsidRPr="00C24465">
        <w:rPr>
          <w:lang w:val="en-CA"/>
        </w:rPr>
        <w:t>A World of Records</w:t>
      </w:r>
      <w:bookmarkEnd w:id="13"/>
    </w:p>
    <w:p w:rsidR="00E91CCB" w:rsidRPr="00E054C0" w:rsidRDefault="00E91CCB" w:rsidP="00936D23">
      <w:pPr>
        <w:pStyle w:val="Consigne-Titre"/>
        <w:rPr>
          <w:lang w:val="en-CA"/>
        </w:rPr>
      </w:pPr>
      <w:bookmarkStart w:id="14" w:name="_Toc38469647"/>
      <w:r w:rsidRPr="00E054C0">
        <w:rPr>
          <w:lang w:val="en-CA"/>
        </w:rPr>
        <w:t>Consigne à l</w:t>
      </w:r>
      <w:r>
        <w:rPr>
          <w:lang w:val="en-CA"/>
        </w:rPr>
        <w:t>’</w:t>
      </w:r>
      <w:r w:rsidRPr="00E054C0">
        <w:rPr>
          <w:lang w:val="en-CA"/>
        </w:rPr>
        <w:t>élève</w:t>
      </w:r>
      <w:bookmarkEnd w:id="14"/>
    </w:p>
    <w:p w:rsidR="00E91CCB" w:rsidRPr="00E054C0" w:rsidRDefault="00E91CCB" w:rsidP="00E054C0">
      <w:pPr>
        <w:rPr>
          <w:lang w:val="en-CA"/>
        </w:rPr>
      </w:pPr>
      <w:r w:rsidRPr="0041739C">
        <w:rPr>
          <w:rFonts w:eastAsia="Times New Roman"/>
          <w:color w:val="000000"/>
          <w:lang w:val="en-CA"/>
        </w:rPr>
        <w:t xml:space="preserve">Sports are all about healthy competition. Some athletes are so motivated to </w:t>
      </w:r>
      <w:r>
        <w:rPr>
          <w:rFonts w:eastAsia="Times New Roman"/>
          <w:color w:val="000000"/>
          <w:lang w:val="en-CA"/>
        </w:rPr>
        <w:t>improve</w:t>
      </w:r>
      <w:r w:rsidRPr="0041739C">
        <w:rPr>
          <w:rFonts w:eastAsia="Times New Roman"/>
          <w:color w:val="000000"/>
          <w:lang w:val="en-CA"/>
        </w:rPr>
        <w:t xml:space="preserve"> that they set goals that might appear impossible to reach. Today, we</w:t>
      </w:r>
      <w:r>
        <w:rPr>
          <w:rFonts w:eastAsia="Times New Roman"/>
          <w:color w:val="000000"/>
          <w:lang w:val="en-CA"/>
        </w:rPr>
        <w:t>’</w:t>
      </w:r>
      <w:r w:rsidRPr="0041739C">
        <w:rPr>
          <w:rFonts w:eastAsia="Times New Roman"/>
          <w:color w:val="000000"/>
          <w:lang w:val="en-CA"/>
        </w:rPr>
        <w:t>ll learn about unbelievable world records from the amazing world of sports</w:t>
      </w:r>
      <w:r>
        <w:rPr>
          <w:lang w:val="en-CA"/>
        </w:rPr>
        <w:t>.</w:t>
      </w:r>
    </w:p>
    <w:p w:rsidR="00E91CCB" w:rsidRPr="00842A0A" w:rsidRDefault="00E91CCB" w:rsidP="00B91BED">
      <w:pPr>
        <w:pStyle w:val="Consigne-Texte"/>
        <w:rPr>
          <w:lang w:val="en-CA"/>
        </w:rPr>
      </w:pPr>
      <w:r w:rsidRPr="00842A0A">
        <w:rPr>
          <w:lang w:val="en-CA"/>
        </w:rPr>
        <w:t>Before watching the video, answer the following questions:</w:t>
      </w:r>
    </w:p>
    <w:p w:rsidR="00E91CCB" w:rsidRPr="005716AF" w:rsidRDefault="00E91CCB" w:rsidP="00842A0A">
      <w:pPr>
        <w:pStyle w:val="Consignepuceniveau2"/>
        <w:rPr>
          <w:lang w:val="en-CA"/>
        </w:rPr>
      </w:pPr>
      <w:r w:rsidRPr="005716AF">
        <w:rPr>
          <w:lang w:val="en-CA"/>
        </w:rPr>
        <w:t>Have you ever jumped rope? If so, how many skips can you do? If not, how many skips do you think you could do?</w:t>
      </w:r>
    </w:p>
    <w:p w:rsidR="00E91CCB" w:rsidRPr="00D906BB" w:rsidRDefault="00E91CCB" w:rsidP="00B91BED">
      <w:pPr>
        <w:pStyle w:val="Consigne-Texte"/>
        <w:rPr>
          <w:lang w:val="en-CA"/>
        </w:rPr>
      </w:pPr>
      <w:r w:rsidRPr="00842A0A">
        <w:rPr>
          <w:lang w:val="en-CA"/>
        </w:rPr>
        <w:t xml:space="preserve">Watch the Most Skips Over a Single Rope in One Minute by a Team </w:t>
      </w:r>
      <w:r w:rsidRPr="008E3B98">
        <w:rPr>
          <w:lang w:val="en-CA"/>
        </w:rPr>
        <w:t>–</w:t>
      </w:r>
      <w:r w:rsidRPr="00842A0A">
        <w:rPr>
          <w:lang w:val="en-CA"/>
        </w:rPr>
        <w:t xml:space="preserve"> Guinness World Records video. </w:t>
      </w:r>
      <w:r w:rsidRPr="00D906BB">
        <w:rPr>
          <w:lang w:val="en-CA"/>
        </w:rPr>
        <w:t>Did it surprise you? How so or why not?</w:t>
      </w:r>
    </w:p>
    <w:p w:rsidR="00E91CCB" w:rsidRDefault="00E91CCB" w:rsidP="00B91BED">
      <w:pPr>
        <w:pStyle w:val="Consigne-Texte"/>
      </w:pPr>
      <w:r>
        <w:t>After watching the video:</w:t>
      </w:r>
    </w:p>
    <w:p w:rsidR="00E91CCB" w:rsidRPr="00842A0A" w:rsidRDefault="00E91CCB" w:rsidP="00F75233">
      <w:pPr>
        <w:pStyle w:val="Consignepuceniveau2"/>
        <w:rPr>
          <w:lang w:val="en-CA"/>
        </w:rPr>
      </w:pPr>
      <w:r w:rsidRPr="00842A0A">
        <w:rPr>
          <w:lang w:val="en-CA"/>
        </w:rPr>
        <w:t>Read the list of sport</w:t>
      </w:r>
      <w:r>
        <w:rPr>
          <w:lang w:val="en-CA"/>
        </w:rPr>
        <w:t>s</w:t>
      </w:r>
      <w:r w:rsidRPr="00842A0A">
        <w:rPr>
          <w:lang w:val="en-CA"/>
        </w:rPr>
        <w:t>-related world records in the first column of the chart in Appendix 1.</w:t>
      </w:r>
    </w:p>
    <w:p w:rsidR="00E91CCB" w:rsidRPr="0098470F" w:rsidRDefault="00E91CCB"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rsidR="00E91CCB" w:rsidRPr="00842A0A" w:rsidRDefault="00E91CCB" w:rsidP="00F75233">
      <w:pPr>
        <w:pStyle w:val="Consignepuceniveau2"/>
        <w:rPr>
          <w:lang w:val="en-CA"/>
        </w:rPr>
      </w:pPr>
      <w:r w:rsidRPr="00842A0A">
        <w:rPr>
          <w:lang w:val="en-CA"/>
        </w:rPr>
        <w:t>Validate your answers using the Records Answer Key video.</w:t>
      </w:r>
    </w:p>
    <w:p w:rsidR="00E91CCB" w:rsidRPr="00842A0A" w:rsidRDefault="00E91CCB" w:rsidP="00B91BED">
      <w:pPr>
        <w:pStyle w:val="Consigne-Texte"/>
        <w:rPr>
          <w:lang w:val="en-CA"/>
        </w:rPr>
      </w:pPr>
      <w:r w:rsidRPr="00842A0A">
        <w:rPr>
          <w:lang w:val="en-CA"/>
        </w:rPr>
        <w:t xml:space="preserve">Using the chart in Appendix 2, write </w:t>
      </w:r>
      <w:r w:rsidRPr="008215D8">
        <w:rPr>
          <w:lang w:val="en-CA"/>
        </w:rPr>
        <w:t xml:space="preserve">down </w:t>
      </w:r>
      <w:r w:rsidRPr="00D97F16">
        <w:rPr>
          <w:lang w:val="en-CA"/>
        </w:rPr>
        <w:t xml:space="preserve">the three </w:t>
      </w:r>
      <w:r w:rsidRPr="00842A0A">
        <w:rPr>
          <w:lang w:val="en-CA"/>
        </w:rPr>
        <w:t xml:space="preserve">records </w:t>
      </w:r>
      <w:r w:rsidRPr="00D97F16">
        <w:rPr>
          <w:lang w:val="en-CA"/>
        </w:rPr>
        <w:t xml:space="preserve">you think are the most impressive </w:t>
      </w:r>
      <w:r w:rsidRPr="00842A0A">
        <w:rPr>
          <w:lang w:val="en-CA"/>
        </w:rPr>
        <w:t xml:space="preserve">and </w:t>
      </w:r>
      <w:r w:rsidRPr="00D97F16">
        <w:rPr>
          <w:lang w:val="en-CA"/>
        </w:rPr>
        <w:t>write a reason</w:t>
      </w:r>
      <w:r w:rsidRPr="00842A0A">
        <w:rPr>
          <w:lang w:val="en-CA"/>
        </w:rPr>
        <w:t xml:space="preserve"> why you think these records</w:t>
      </w:r>
      <w:r w:rsidRPr="00D97F16">
        <w:rPr>
          <w:lang w:val="en-CA"/>
        </w:rPr>
        <w:t xml:space="preserve"> are impressive</w:t>
      </w:r>
      <w:r>
        <w:rPr>
          <w:lang w:val="en-CA"/>
        </w:rPr>
        <w:t>.</w:t>
      </w:r>
    </w:p>
    <w:p w:rsidR="00E91CCB" w:rsidRPr="00BF31BF" w:rsidRDefault="00E91CCB" w:rsidP="00936D23">
      <w:pPr>
        <w:pStyle w:val="Matriel-Titre"/>
      </w:pPr>
      <w:bookmarkStart w:id="15" w:name="_Toc38469648"/>
      <w:r w:rsidRPr="00BF31BF">
        <w:t>Matériel requis</w:t>
      </w:r>
      <w:bookmarkEnd w:id="15"/>
    </w:p>
    <w:p w:rsidR="00E91CCB" w:rsidRPr="0075679D" w:rsidRDefault="00BE6747" w:rsidP="0075679D">
      <w:pPr>
        <w:pStyle w:val="Matriel-Texte"/>
        <w:rPr>
          <w:lang w:val="en-CA"/>
        </w:rPr>
      </w:pPr>
      <w:hyperlink r:id="rId23" w:history="1">
        <w:r w:rsidR="00E91CCB" w:rsidRPr="00082826">
          <w:rPr>
            <w:rStyle w:val="Lienhypertexte"/>
            <w:rFonts w:cs="Arial"/>
            <w:i/>
            <w:iCs/>
            <w:lang w:val="en-CA"/>
          </w:rPr>
          <w:t xml:space="preserve">Most Skips Over a Single Rope in One Minute by a Team </w:t>
        </w:r>
        <w:r w:rsidR="00E91CCB" w:rsidRPr="00082826">
          <w:rPr>
            <w:rStyle w:val="Lienhypertexte"/>
            <w:rFonts w:ascii="Symbol" w:hAnsi="Symbol" w:cs="Symbol"/>
            <w:i/>
            <w:iCs/>
            <w:lang w:val="en-CA"/>
          </w:rPr>
          <w:t></w:t>
        </w:r>
        <w:r w:rsidR="00E91CCB" w:rsidRPr="00082826">
          <w:rPr>
            <w:rStyle w:val="Lienhypertexte"/>
            <w:rFonts w:cs="Arial"/>
            <w:i/>
            <w:iCs/>
            <w:lang w:val="en-CA"/>
          </w:rPr>
          <w:t xml:space="preserve"> Guinness World Records</w:t>
        </w:r>
      </w:hyperlink>
      <w:r w:rsidR="00E91CCB" w:rsidRPr="0075679D">
        <w:rPr>
          <w:lang w:val="en-CA"/>
        </w:rPr>
        <w:t xml:space="preserve"> video.</w:t>
      </w:r>
    </w:p>
    <w:p w:rsidR="00E91CCB" w:rsidRPr="0075679D" w:rsidRDefault="00BE6747" w:rsidP="0075679D">
      <w:pPr>
        <w:pStyle w:val="Matriel-Texte"/>
        <w:rPr>
          <w:lang w:val="en-CA"/>
        </w:rPr>
      </w:pPr>
      <w:hyperlink r:id="rId24" w:history="1">
        <w:r w:rsidR="00E91CCB" w:rsidRPr="00082826">
          <w:rPr>
            <w:rStyle w:val="Lienhypertexte"/>
            <w:rFonts w:cs="Arial"/>
            <w:i/>
            <w:iCs/>
            <w:lang w:val="en-CA"/>
          </w:rPr>
          <w:t>Records Answer Key</w:t>
        </w:r>
      </w:hyperlink>
      <w:r w:rsidR="00E91CCB" w:rsidRPr="0075679D">
        <w:rPr>
          <w:lang w:val="en-CA"/>
        </w:rPr>
        <w:t xml:space="preserve"> video</w:t>
      </w:r>
      <w:r w:rsidR="00E91CCB">
        <w:rPr>
          <w:lang w:val="en-CA"/>
        </w:rPr>
        <w:t>.</w:t>
      </w:r>
    </w:p>
    <w:tbl>
      <w:tblPr>
        <w:tblW w:w="10800" w:type="dxa"/>
        <w:tblInd w:w="-106" w:type="dxa"/>
        <w:tblCellMar>
          <w:top w:w="227" w:type="dxa"/>
          <w:bottom w:w="227" w:type="dxa"/>
        </w:tblCellMar>
        <w:tblLook w:val="0080" w:firstRow="0" w:lastRow="0" w:firstColumn="1" w:lastColumn="0" w:noHBand="0" w:noVBand="0"/>
      </w:tblPr>
      <w:tblGrid>
        <w:gridCol w:w="10800"/>
      </w:tblGrid>
      <w:tr w:rsidR="00E91CCB" w:rsidRPr="00BF31BF">
        <w:tc>
          <w:tcPr>
            <w:tcW w:w="10800" w:type="dxa"/>
            <w:shd w:val="clear" w:color="auto" w:fill="DDECEE"/>
            <w:tcMar>
              <w:top w:w="360" w:type="dxa"/>
              <w:left w:w="360" w:type="dxa"/>
              <w:bottom w:w="360" w:type="dxa"/>
              <w:right w:w="360" w:type="dxa"/>
            </w:tcMar>
          </w:tcPr>
          <w:p w:rsidR="00E91CCB" w:rsidRPr="00BF31BF" w:rsidRDefault="00E91CCB" w:rsidP="00545D7A">
            <w:pPr>
              <w:pStyle w:val="Tableau-Informationauxparents"/>
            </w:pPr>
            <w:bookmarkStart w:id="16" w:name="_Toc38469649"/>
            <w:r w:rsidRPr="00BF31BF">
              <w:t>Information aux parents</w:t>
            </w:r>
            <w:bookmarkEnd w:id="16"/>
          </w:p>
          <w:p w:rsidR="00E91CCB" w:rsidRPr="00BF31BF" w:rsidRDefault="00E91CCB" w:rsidP="00545D7A">
            <w:pPr>
              <w:pStyle w:val="Tableau-titre"/>
            </w:pPr>
            <w:r w:rsidRPr="00BF31BF">
              <w:t>À propos de l</w:t>
            </w:r>
            <w:r>
              <w:t>’</w:t>
            </w:r>
            <w:r w:rsidRPr="00BF31BF">
              <w:t>activité</w:t>
            </w:r>
          </w:p>
          <w:p w:rsidR="00E91CCB" w:rsidRPr="00BF31BF" w:rsidRDefault="00E91CCB" w:rsidP="00545D7A">
            <w:pPr>
              <w:pStyle w:val="Tableau-texte"/>
            </w:pPr>
            <w:r w:rsidRPr="00172B3A">
              <w:t>Votre enfant découvrira des records du monde en lien avec les sports. Il devra prédire les records et valider ses réponses à l</w:t>
            </w:r>
            <w:r>
              <w:t>’</w:t>
            </w:r>
            <w:r w:rsidRPr="00172B3A">
              <w:t>aide d</w:t>
            </w:r>
            <w:r>
              <w:t>’</w:t>
            </w:r>
            <w:r w:rsidRPr="00172B3A">
              <w:t>une vidéo</w:t>
            </w:r>
            <w:r w:rsidRPr="00431BCB">
              <w:rPr>
                <w:color w:val="000000"/>
                <w:lang w:val="fr-CA"/>
              </w:rPr>
              <w:t xml:space="preserve">. </w:t>
            </w:r>
            <w:r w:rsidRPr="00BF31BF">
              <w:t>Votre enfant s</w:t>
            </w:r>
            <w:r>
              <w:t>’</w:t>
            </w:r>
            <w:r w:rsidRPr="00BF31BF">
              <w:t>exercera à :</w:t>
            </w:r>
          </w:p>
          <w:p w:rsidR="00E91CCB" w:rsidRPr="00431BCB" w:rsidRDefault="00E91CCB" w:rsidP="0000333C">
            <w:pPr>
              <w:pStyle w:val="Tableau-Liste"/>
            </w:pPr>
            <w:r w:rsidRPr="00431BCB">
              <w:t>Lire et comprendre de courts énoncés;</w:t>
            </w:r>
          </w:p>
          <w:p w:rsidR="00E91CCB" w:rsidRPr="00431BCB" w:rsidRDefault="00E91CCB" w:rsidP="0000333C">
            <w:pPr>
              <w:pStyle w:val="Tableau-Liste"/>
            </w:pPr>
            <w:r w:rsidRPr="00431BCB">
              <w:t>Écrire de courtes phrases;</w:t>
            </w:r>
          </w:p>
          <w:p w:rsidR="00E91CCB" w:rsidRPr="00431BCB" w:rsidRDefault="00E91CCB" w:rsidP="0000333C">
            <w:pPr>
              <w:pStyle w:val="Tableau-Liste"/>
            </w:pPr>
            <w:r w:rsidRPr="00431BCB">
              <w:t>Prédire et valider ses prédictions.</w:t>
            </w:r>
          </w:p>
        </w:tc>
      </w:tr>
    </w:tbl>
    <w:p w:rsidR="00E91CCB" w:rsidRPr="00BF31BF" w:rsidRDefault="00E91CCB" w:rsidP="00936D23">
      <w:pPr>
        <w:pStyle w:val="Crdit"/>
      </w:pPr>
      <w:r>
        <w:t>Source</w:t>
      </w:r>
      <w:r w:rsidRPr="0039055F">
        <w:t xml:space="preserve"> : Activité proposée par</w:t>
      </w:r>
      <w:r>
        <w:t xml:space="preserve"> une équipe de conseillères pédagogiques : </w:t>
      </w:r>
      <w:r w:rsidRPr="0039055F">
        <w:t>Émilie Racine</w:t>
      </w:r>
      <w:r>
        <w:t>, de la C</w:t>
      </w:r>
      <w:r w:rsidRPr="0039055F">
        <w:t>ommission scolaire de Portneuf, Lisa Vachon</w:t>
      </w:r>
      <w:r w:rsidRPr="0039055F" w:rsidDel="00C91175">
        <w:t>,</w:t>
      </w:r>
      <w:r w:rsidRPr="0039055F">
        <w:t xml:space="preserve"> </w:t>
      </w:r>
      <w:r>
        <w:t>de la C</w:t>
      </w:r>
      <w:r w:rsidRPr="0039055F">
        <w:t>ommission scolaire des Appalaches, Bonny-Ann Cameron</w:t>
      </w:r>
      <w:r>
        <w:t>,</w:t>
      </w:r>
      <w:r w:rsidRPr="0039055F">
        <w:t xml:space="preserve"> </w:t>
      </w:r>
      <w:r>
        <w:t>de la C</w:t>
      </w:r>
      <w:r w:rsidRPr="0039055F">
        <w:t>ommission scolaire de la Capitale</w:t>
      </w:r>
      <w:r>
        <w:t>,</w:t>
      </w:r>
      <w:r w:rsidRPr="0039055F">
        <w:t xml:space="preserve"> Dianne Elizabeth Stankiewicz</w:t>
      </w:r>
      <w:r w:rsidRPr="0039055F" w:rsidDel="00C91175">
        <w:t>,</w:t>
      </w:r>
      <w:r>
        <w:t xml:space="preserve"> de la</w:t>
      </w:r>
      <w:r w:rsidRPr="0039055F">
        <w:t xml:space="preserve"> </w:t>
      </w:r>
      <w:r>
        <w:t>C</w:t>
      </w:r>
      <w:r w:rsidRPr="0039055F">
        <w:t>ommission scolaire de la Beauce-Etchemin</w:t>
      </w:r>
      <w:r>
        <w:t>,</w:t>
      </w:r>
      <w:r w:rsidRPr="0039055F">
        <w:t xml:space="preserve"> et Isabelle Giroux</w:t>
      </w:r>
      <w:r>
        <w:t xml:space="preserve"> de la C</w:t>
      </w:r>
      <w:r w:rsidRPr="0039055F">
        <w:t xml:space="preserve">ommission scolaire </w:t>
      </w:r>
      <w:r>
        <w:t xml:space="preserve">de la </w:t>
      </w:r>
      <w:r w:rsidRPr="0039055F">
        <w:t>Rivière-du-Nord</w:t>
      </w:r>
      <w:r>
        <w:t>.</w:t>
      </w:r>
      <w:r w:rsidRPr="00BF31BF">
        <w:br w:type="page"/>
      </w:r>
    </w:p>
    <w:p w:rsidR="00E91CCB" w:rsidRPr="00DD264C" w:rsidRDefault="00E91CCB" w:rsidP="00936D23">
      <w:pPr>
        <w:pStyle w:val="Matire-Premirepage"/>
        <w:rPr>
          <w:lang w:val="en-CA"/>
        </w:rPr>
      </w:pPr>
      <w:r w:rsidRPr="00DD264C">
        <w:rPr>
          <w:lang w:val="en-CA"/>
        </w:rPr>
        <w:t>Anglais, langue seconde</w:t>
      </w:r>
    </w:p>
    <w:p w:rsidR="00E91CCB" w:rsidRPr="00357461" w:rsidRDefault="00E91CCB" w:rsidP="00936D23">
      <w:pPr>
        <w:pStyle w:val="Titredelactivit"/>
        <w:tabs>
          <w:tab w:val="left" w:pos="7170"/>
        </w:tabs>
        <w:rPr>
          <w:lang w:val="en-CA"/>
        </w:rPr>
      </w:pPr>
      <w:bookmarkStart w:id="17" w:name="_Toc38469650"/>
      <w:r w:rsidRPr="00357461">
        <w:rPr>
          <w:lang w:val="en-CA"/>
        </w:rPr>
        <w:t>Annexe – A World of Records</w:t>
      </w:r>
      <w:bookmarkEnd w:id="17"/>
    </w:p>
    <w:p w:rsidR="00E91CCB" w:rsidRPr="00FD4B73" w:rsidRDefault="00E91CCB" w:rsidP="00AE0901">
      <w:pPr>
        <w:pStyle w:val="Consigne-tapes"/>
      </w:pPr>
      <w:r w:rsidRPr="00FD4B73">
        <w:t>APPENDIX 1</w:t>
      </w:r>
    </w:p>
    <w:tbl>
      <w:tblPr>
        <w:tblW w:w="8640" w:type="dxa"/>
        <w:tblInd w:w="-13" w:type="dxa"/>
        <w:tblCellMar>
          <w:top w:w="15" w:type="dxa"/>
          <w:left w:w="15" w:type="dxa"/>
          <w:bottom w:w="15" w:type="dxa"/>
          <w:right w:w="15" w:type="dxa"/>
        </w:tblCellMar>
        <w:tblLook w:val="00A0" w:firstRow="1" w:lastRow="0" w:firstColumn="1" w:lastColumn="0" w:noHBand="0" w:noVBand="0"/>
      </w:tblPr>
      <w:tblGrid>
        <w:gridCol w:w="4320"/>
        <w:gridCol w:w="4320"/>
      </w:tblGrid>
      <w:tr w:rsidR="00E91CCB" w:rsidRPr="00D416D3">
        <w:tc>
          <w:tcPr>
            <w:tcW w:w="4320" w:type="dxa"/>
            <w:tcBorders>
              <w:top w:val="single" w:sz="8" w:space="0" w:color="000000"/>
              <w:left w:val="single" w:sz="8" w:space="0" w:color="000000"/>
              <w:bottom w:val="single" w:sz="8" w:space="0" w:color="000000"/>
              <w:right w:val="single" w:sz="8" w:space="0" w:color="000000"/>
            </w:tcBorders>
            <w:shd w:val="clear" w:color="auto" w:fill="BCD9DE"/>
            <w:tcMar>
              <w:top w:w="100" w:type="dxa"/>
              <w:left w:w="100" w:type="dxa"/>
              <w:bottom w:w="100" w:type="dxa"/>
              <w:right w:w="100" w:type="dxa"/>
            </w:tcMar>
            <w:vAlign w:val="center"/>
          </w:tcPr>
          <w:p w:rsidR="00E91CCB" w:rsidRPr="00187394" w:rsidRDefault="00E91CCB" w:rsidP="00545D7A">
            <w:pPr>
              <w:jc w:val="center"/>
              <w:rPr>
                <w:rFonts w:eastAsia="Times New Roman"/>
                <w:b/>
                <w:bCs/>
                <w:sz w:val="20"/>
                <w:szCs w:val="20"/>
                <w:lang w:val="fr-CA"/>
              </w:rPr>
            </w:pPr>
            <w:r w:rsidRPr="00187394">
              <w:rPr>
                <w:rFonts w:eastAsia="Times New Roman"/>
                <w:b/>
                <w:bCs/>
                <w:color w:val="000000"/>
                <w:sz w:val="20"/>
                <w:szCs w:val="20"/>
                <w:lang w:val="fr-CA"/>
              </w:rPr>
              <w:t>Sport-</w:t>
            </w:r>
            <w:r>
              <w:rPr>
                <w:rFonts w:eastAsia="Times New Roman"/>
                <w:b/>
                <w:bCs/>
                <w:color w:val="000000"/>
                <w:sz w:val="20"/>
                <w:szCs w:val="20"/>
                <w:lang w:val="fr-CA"/>
              </w:rPr>
              <w:t>r</w:t>
            </w:r>
            <w:r w:rsidRPr="00187394">
              <w:rPr>
                <w:rFonts w:eastAsia="Times New Roman"/>
                <w:b/>
                <w:bCs/>
                <w:color w:val="000000"/>
                <w:sz w:val="20"/>
                <w:szCs w:val="20"/>
                <w:lang w:val="fr-CA"/>
              </w:rPr>
              <w:t xml:space="preserve">elated </w:t>
            </w:r>
            <w:r>
              <w:rPr>
                <w:rFonts w:eastAsia="Times New Roman"/>
                <w:b/>
                <w:bCs/>
                <w:color w:val="000000"/>
                <w:sz w:val="20"/>
                <w:szCs w:val="20"/>
                <w:lang w:val="fr-CA"/>
              </w:rPr>
              <w:t>w</w:t>
            </w:r>
            <w:r w:rsidRPr="00187394">
              <w:rPr>
                <w:rFonts w:eastAsia="Times New Roman"/>
                <w:b/>
                <w:bCs/>
                <w:color w:val="000000"/>
                <w:sz w:val="20"/>
                <w:szCs w:val="20"/>
                <w:lang w:val="fr-CA"/>
              </w:rPr>
              <w:t xml:space="preserve">orld </w:t>
            </w:r>
            <w:r>
              <w:rPr>
                <w:rFonts w:eastAsia="Times New Roman"/>
                <w:b/>
                <w:bCs/>
                <w:color w:val="000000"/>
                <w:sz w:val="20"/>
                <w:szCs w:val="20"/>
                <w:lang w:val="fr-CA"/>
              </w:rPr>
              <w:t>r</w:t>
            </w:r>
            <w:r w:rsidRPr="00187394">
              <w:rPr>
                <w:rFonts w:eastAsia="Times New Roman"/>
                <w:b/>
                <w:bCs/>
                <w:color w:val="000000"/>
                <w:sz w:val="20"/>
                <w:szCs w:val="20"/>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cMar>
              <w:top w:w="100" w:type="dxa"/>
              <w:left w:w="100" w:type="dxa"/>
              <w:bottom w:w="100" w:type="dxa"/>
              <w:right w:w="100" w:type="dxa"/>
            </w:tcMar>
            <w:vAlign w:val="center"/>
          </w:tcPr>
          <w:p w:rsidR="00E91CCB" w:rsidRDefault="00E91CCB" w:rsidP="00545D7A">
            <w:pPr>
              <w:jc w:val="center"/>
              <w:rPr>
                <w:rFonts w:eastAsia="Times New Roman"/>
                <w:b/>
                <w:bCs/>
                <w:color w:val="000000"/>
                <w:sz w:val="20"/>
                <w:szCs w:val="20"/>
                <w:lang w:val="en-CA"/>
              </w:rPr>
            </w:pPr>
            <w:r w:rsidRPr="00187394">
              <w:rPr>
                <w:rFonts w:eastAsia="Times New Roman"/>
                <w:b/>
                <w:bCs/>
                <w:color w:val="000000"/>
                <w:sz w:val="20"/>
                <w:szCs w:val="20"/>
                <w:lang w:val="en-CA"/>
              </w:rPr>
              <w:t>Prediction</w:t>
            </w:r>
          </w:p>
          <w:p w:rsidR="00E91CCB" w:rsidRPr="009D21E1" w:rsidRDefault="00E91CCB" w:rsidP="00545D7A">
            <w:pPr>
              <w:jc w:val="center"/>
              <w:rPr>
                <w:rFonts w:eastAsia="Times New Roman"/>
                <w:b/>
                <w:bCs/>
                <w:color w:val="000000"/>
                <w:sz w:val="20"/>
                <w:szCs w:val="20"/>
                <w:lang w:val="en-CA"/>
              </w:rPr>
            </w:pPr>
            <w:r w:rsidRPr="00187394">
              <w:rPr>
                <w:rFonts w:eastAsia="Times New Roman"/>
                <w:b/>
                <w:bCs/>
                <w:color w:val="000000"/>
                <w:sz w:val="20"/>
                <w:szCs w:val="20"/>
                <w:lang w:val="en-CA"/>
              </w:rPr>
              <w:t>(</w:t>
            </w:r>
            <w:r>
              <w:rPr>
                <w:rFonts w:eastAsia="Times New Roman"/>
                <w:b/>
                <w:bCs/>
                <w:color w:val="000000"/>
                <w:sz w:val="20"/>
                <w:szCs w:val="20"/>
                <w:lang w:val="en-CA"/>
              </w:rPr>
              <w:t>W</w:t>
            </w:r>
            <w:r w:rsidRPr="00187394">
              <w:rPr>
                <w:rFonts w:eastAsia="Times New Roman"/>
                <w:b/>
                <w:bCs/>
                <w:color w:val="000000"/>
                <w:sz w:val="20"/>
                <w:szCs w:val="20"/>
                <w:lang w:val="en-CA"/>
              </w:rPr>
              <w:t>rite complete sentences</w:t>
            </w:r>
            <w:r>
              <w:rPr>
                <w:rFonts w:eastAsia="Times New Roman"/>
                <w:b/>
                <w:bCs/>
                <w:color w:val="000000"/>
                <w:sz w:val="20"/>
                <w:szCs w:val="20"/>
                <w:lang w:val="en-CA"/>
              </w:rPr>
              <w:t xml:space="preserve">. </w:t>
            </w:r>
            <w:r w:rsidRPr="00187394">
              <w:rPr>
                <w:rFonts w:eastAsia="Times New Roman"/>
                <w:b/>
                <w:bCs/>
                <w:color w:val="000000"/>
                <w:sz w:val="20"/>
                <w:szCs w:val="20"/>
                <w:lang w:val="en-CA"/>
              </w:rPr>
              <w:t xml:space="preserve">Use models </w:t>
            </w:r>
            <w:r>
              <w:rPr>
                <w:rFonts w:eastAsia="Times New Roman"/>
                <w:b/>
                <w:bCs/>
                <w:color w:val="000000"/>
                <w:sz w:val="20"/>
                <w:szCs w:val="20"/>
                <w:lang w:val="en-CA"/>
              </w:rPr>
              <w:t>below</w:t>
            </w:r>
            <w:r w:rsidRPr="00187394">
              <w:rPr>
                <w:rFonts w:eastAsia="Times New Roman"/>
                <w:b/>
                <w:bCs/>
                <w:color w:val="000000"/>
                <w:sz w:val="20"/>
                <w:szCs w:val="20"/>
                <w:lang w:val="en-CA"/>
              </w:rPr>
              <w:t>)</w:t>
            </w:r>
          </w:p>
        </w:tc>
      </w:tr>
      <w:tr w:rsidR="00E91CCB" w:rsidRPr="00D416D3">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en-CA"/>
              </w:rPr>
            </w:pPr>
            <w:r w:rsidRPr="0064580B">
              <w:rPr>
                <w:rFonts w:eastAsia="Times New Roman"/>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i/>
                <w:iCs/>
                <w:sz w:val="20"/>
                <w:szCs w:val="20"/>
                <w:lang w:val="en-CA"/>
              </w:rPr>
            </w:pPr>
            <w:r w:rsidRPr="0064580B">
              <w:rPr>
                <w:rFonts w:eastAsia="Times New Roman"/>
                <w:i/>
                <w:iCs/>
                <w:color w:val="000000"/>
                <w:sz w:val="20"/>
                <w:szCs w:val="20"/>
                <w:lang w:val="en-CA"/>
              </w:rPr>
              <w:t>I think the most one-finger push ups in 30 seconds is_______________________.</w:t>
            </w:r>
          </w:p>
        </w:tc>
      </w:tr>
      <w:tr w:rsidR="00E91CCB" w:rsidRPr="00D416D3">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fr-CA"/>
              </w:rPr>
            </w:pPr>
            <w:r w:rsidRPr="0064580B">
              <w:rPr>
                <w:rFonts w:eastAsia="Times New Roman"/>
                <w:color w:val="000000"/>
                <w:sz w:val="20"/>
                <w:szCs w:val="20"/>
                <w:lang w:val="en-CA"/>
              </w:rPr>
              <w:t xml:space="preserve">The biggest wave ever surfed. </w:t>
            </w:r>
            <w:r w:rsidRPr="0064580B">
              <w:rPr>
                <w:rFonts w:eastAsia="Times New Roman"/>
                <w:color w:val="000000"/>
                <w:sz w:val="20"/>
                <w:szCs w:val="20"/>
                <w:lang w:val="fr-CA"/>
              </w:rPr>
              <w:t>(</w:t>
            </w:r>
            <w:r w:rsidRPr="008917BC">
              <w:rPr>
                <w:rFonts w:eastAsia="Times New Roman"/>
                <w:b/>
                <w:bCs/>
                <w:color w:val="000000"/>
                <w:sz w:val="20"/>
                <w:szCs w:val="20"/>
                <w:lang w:val="fr-CA"/>
              </w:rPr>
              <w:t>fe</w:t>
            </w:r>
            <w:r w:rsidRPr="0064580B">
              <w:rPr>
                <w:rFonts w:eastAsia="Times New Roman"/>
                <w:b/>
                <w:bCs/>
                <w:color w:val="000000"/>
                <w:sz w:val="20"/>
                <w:szCs w:val="20"/>
                <w:lang w:val="fr-CA"/>
              </w:rPr>
              <w:t>et</w:t>
            </w:r>
            <w:r w:rsidRPr="0064580B">
              <w:rPr>
                <w:rFonts w:eastAsia="Times New Roman"/>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i/>
                <w:iCs/>
                <w:sz w:val="20"/>
                <w:szCs w:val="20"/>
                <w:lang w:val="en-CA"/>
              </w:rPr>
            </w:pPr>
            <w:r w:rsidRPr="0064580B">
              <w:rPr>
                <w:rFonts w:eastAsia="Times New Roman"/>
                <w:i/>
                <w:iCs/>
                <w:color w:val="000000"/>
                <w:sz w:val="20"/>
                <w:szCs w:val="20"/>
                <w:lang w:val="en-CA"/>
              </w:rPr>
              <w:t xml:space="preserve">I think the biggest wave ever surfed was ________________________ </w:t>
            </w:r>
            <w:r w:rsidRPr="0064580B">
              <w:rPr>
                <w:rFonts w:eastAsia="Times New Roman"/>
                <w:b/>
                <w:bCs/>
                <w:i/>
                <w:iCs/>
                <w:color w:val="000000"/>
                <w:sz w:val="20"/>
                <w:szCs w:val="20"/>
                <w:lang w:val="en-CA"/>
              </w:rPr>
              <w:t xml:space="preserve">feet </w:t>
            </w:r>
            <w:r w:rsidRPr="0064580B">
              <w:rPr>
                <w:rFonts w:eastAsia="Times New Roman"/>
                <w:i/>
                <w:iCs/>
                <w:color w:val="000000"/>
                <w:sz w:val="20"/>
                <w:szCs w:val="20"/>
                <w:lang w:val="en-CA"/>
              </w:rPr>
              <w:t>high. </w:t>
            </w:r>
          </w:p>
        </w:tc>
      </w:tr>
      <w:tr w:rsidR="00E91CCB" w:rsidRPr="00D416D3">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en-CA"/>
              </w:rPr>
            </w:pPr>
            <w:r w:rsidRPr="0064580B">
              <w:rPr>
                <w:rFonts w:eastAsia="Times New Roman"/>
                <w:color w:val="000000"/>
                <w:sz w:val="20"/>
                <w:szCs w:val="20"/>
                <w:lang w:val="en-CA"/>
              </w:rPr>
              <w:t>The oldest competing gymnast. (</w:t>
            </w:r>
            <w:r w:rsidRPr="008917BC">
              <w:rPr>
                <w:rFonts w:eastAsia="Times New Roman"/>
                <w:b/>
                <w:bCs/>
                <w:color w:val="000000"/>
                <w:sz w:val="20"/>
                <w:szCs w:val="20"/>
                <w:lang w:val="en-CA"/>
              </w:rPr>
              <w:t>y</w:t>
            </w:r>
            <w:r w:rsidRPr="0064580B">
              <w:rPr>
                <w:rFonts w:eastAsia="Times New Roman"/>
                <w:b/>
                <w:bCs/>
                <w:color w:val="000000"/>
                <w:sz w:val="20"/>
                <w:szCs w:val="20"/>
                <w:lang w:val="en-CA"/>
              </w:rPr>
              <w:t>ears Old</w:t>
            </w:r>
            <w:r w:rsidRPr="0064580B">
              <w:rPr>
                <w:rFonts w:eastAsia="Times New Roman"/>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sz w:val="20"/>
                <w:szCs w:val="20"/>
                <w:lang w:val="en-CA"/>
              </w:rPr>
            </w:pPr>
          </w:p>
        </w:tc>
      </w:tr>
      <w:tr w:rsidR="00E91CCB" w:rsidRPr="00D416D3">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en-CA"/>
              </w:rPr>
            </w:pPr>
            <w:r w:rsidRPr="0064580B">
              <w:rPr>
                <w:rFonts w:eastAsia="Times New Roman"/>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sz w:val="20"/>
                <w:szCs w:val="20"/>
                <w:lang w:val="en-CA"/>
              </w:rPr>
            </w:pPr>
          </w:p>
        </w:tc>
      </w:tr>
      <w:tr w:rsidR="00E91CCB" w:rsidRPr="0041739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fr-CA"/>
              </w:rPr>
            </w:pPr>
            <w:r w:rsidRPr="0064580B">
              <w:rPr>
                <w:rFonts w:eastAsia="Times New Roman"/>
                <w:color w:val="000000"/>
                <w:sz w:val="20"/>
                <w:szCs w:val="20"/>
                <w:lang w:val="en-CA"/>
              </w:rPr>
              <w:t xml:space="preserve">Heaviest weight lifted by human beard. </w:t>
            </w:r>
            <w:r w:rsidRPr="0064580B">
              <w:rPr>
                <w:rFonts w:eastAsia="Times New Roman"/>
                <w:color w:val="000000"/>
                <w:sz w:val="20"/>
                <w:szCs w:val="20"/>
                <w:lang w:val="fr-CA"/>
              </w:rPr>
              <w:t>(</w:t>
            </w:r>
            <w:r>
              <w:rPr>
                <w:rFonts w:eastAsia="Times New Roman"/>
                <w:b/>
                <w:bCs/>
                <w:color w:val="000000"/>
                <w:sz w:val="20"/>
                <w:szCs w:val="20"/>
                <w:lang w:val="fr-CA"/>
              </w:rPr>
              <w:t>p</w:t>
            </w:r>
            <w:r w:rsidRPr="0064580B">
              <w:rPr>
                <w:rFonts w:eastAsia="Times New Roman"/>
                <w:b/>
                <w:bCs/>
                <w:color w:val="000000"/>
                <w:sz w:val="20"/>
                <w:szCs w:val="20"/>
                <w:lang w:val="fr-CA"/>
              </w:rPr>
              <w:t>ounds</w:t>
            </w:r>
            <w:r w:rsidRPr="0064580B">
              <w:rPr>
                <w:rFonts w:eastAsia="Times New Roman"/>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sz w:val="20"/>
                <w:szCs w:val="20"/>
                <w:lang w:val="fr-CA"/>
              </w:rPr>
            </w:pPr>
          </w:p>
        </w:tc>
      </w:tr>
      <w:tr w:rsidR="00E91CCB" w:rsidRPr="00D416D3">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en-CA"/>
              </w:rPr>
            </w:pPr>
            <w:r w:rsidRPr="0064580B">
              <w:rPr>
                <w:rFonts w:eastAsia="Times New Roman"/>
                <w:color w:val="000000"/>
                <w:sz w:val="20"/>
                <w:szCs w:val="20"/>
                <w:lang w:val="en-CA"/>
              </w:rPr>
              <w:t>The longest tennis match. (</w:t>
            </w:r>
            <w:r>
              <w:rPr>
                <w:rFonts w:eastAsia="Times New Roman"/>
                <w:b/>
                <w:bCs/>
                <w:color w:val="000000"/>
                <w:sz w:val="20"/>
                <w:szCs w:val="20"/>
                <w:lang w:val="en-CA"/>
              </w:rPr>
              <w:t>h</w:t>
            </w:r>
            <w:r w:rsidRPr="0064580B">
              <w:rPr>
                <w:rFonts w:eastAsia="Times New Roman"/>
                <w:b/>
                <w:bCs/>
                <w:color w:val="000000"/>
                <w:sz w:val="20"/>
                <w:szCs w:val="20"/>
                <w:lang w:val="en-CA"/>
              </w:rPr>
              <w:t>ours</w:t>
            </w:r>
            <w:r w:rsidRPr="0064580B">
              <w:rPr>
                <w:rFonts w:eastAsia="Times New Roman"/>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sz w:val="20"/>
                <w:szCs w:val="20"/>
                <w:lang w:val="en-CA"/>
              </w:rPr>
            </w:pPr>
          </w:p>
        </w:tc>
      </w:tr>
      <w:tr w:rsidR="00E91CCB" w:rsidRPr="0041739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fr-CA"/>
              </w:rPr>
            </w:pPr>
            <w:r w:rsidRPr="0064580B">
              <w:rPr>
                <w:rFonts w:eastAsia="Times New Roman"/>
                <w:color w:val="000000"/>
                <w:sz w:val="20"/>
                <w:szCs w:val="20"/>
                <w:lang w:val="en-CA"/>
              </w:rPr>
              <w:t xml:space="preserve">The longest hula hooping marathon. </w:t>
            </w:r>
            <w:r w:rsidRPr="0064580B">
              <w:rPr>
                <w:rFonts w:eastAsia="Times New Roman"/>
                <w:color w:val="000000"/>
                <w:sz w:val="20"/>
                <w:szCs w:val="20"/>
                <w:lang w:val="fr-CA"/>
              </w:rPr>
              <w:t>(</w:t>
            </w:r>
            <w:r>
              <w:rPr>
                <w:rFonts w:eastAsia="Times New Roman"/>
                <w:b/>
                <w:bCs/>
                <w:color w:val="000000"/>
                <w:sz w:val="20"/>
                <w:szCs w:val="20"/>
                <w:lang w:val="fr-CA"/>
              </w:rPr>
              <w:t>h</w:t>
            </w:r>
            <w:r w:rsidRPr="0064580B">
              <w:rPr>
                <w:rFonts w:eastAsia="Times New Roman"/>
                <w:b/>
                <w:bCs/>
                <w:color w:val="000000"/>
                <w:sz w:val="20"/>
                <w:szCs w:val="20"/>
                <w:lang w:val="fr-CA"/>
              </w:rPr>
              <w:t>ours</w:t>
            </w:r>
            <w:r w:rsidRPr="0064580B">
              <w:rPr>
                <w:rFonts w:eastAsia="Times New Roman"/>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sz w:val="20"/>
                <w:szCs w:val="20"/>
                <w:lang w:val="fr-CA"/>
              </w:rPr>
            </w:pPr>
          </w:p>
        </w:tc>
      </w:tr>
      <w:tr w:rsidR="00E91CCB" w:rsidRPr="00D416D3">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en-CA"/>
              </w:rPr>
            </w:pPr>
            <w:r w:rsidRPr="0064580B">
              <w:rPr>
                <w:rFonts w:eastAsia="Times New Roman"/>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sz w:val="20"/>
                <w:szCs w:val="20"/>
                <w:lang w:val="en-CA"/>
              </w:rPr>
            </w:pPr>
          </w:p>
        </w:tc>
      </w:tr>
      <w:tr w:rsidR="00E91CCB" w:rsidRPr="00D416D3">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en-CA"/>
              </w:rPr>
            </w:pPr>
            <w:r w:rsidRPr="0064580B">
              <w:rPr>
                <w:rFonts w:eastAsia="Times New Roman"/>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sz w:val="20"/>
                <w:szCs w:val="20"/>
                <w:lang w:val="en-CA"/>
              </w:rPr>
            </w:pPr>
          </w:p>
        </w:tc>
      </w:tr>
      <w:tr w:rsidR="00E91CCB" w:rsidRPr="00D416D3">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rPr>
                <w:rFonts w:eastAsia="Times New Roman"/>
                <w:sz w:val="20"/>
                <w:szCs w:val="20"/>
                <w:lang w:val="en-CA"/>
              </w:rPr>
            </w:pPr>
            <w:r w:rsidRPr="0064580B">
              <w:rPr>
                <w:rFonts w:eastAsia="Times New Roman"/>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rPr>
                <w:rFonts w:eastAsia="Times New Roman"/>
                <w:sz w:val="20"/>
                <w:szCs w:val="20"/>
                <w:lang w:val="en-CA"/>
              </w:rPr>
            </w:pPr>
          </w:p>
        </w:tc>
      </w:tr>
    </w:tbl>
    <w:p w:rsidR="00E91CCB" w:rsidRPr="00F32498" w:rsidRDefault="00E91CCB" w:rsidP="009E0DB2">
      <w:pPr>
        <w:pStyle w:val="Consigne-tapes"/>
      </w:pPr>
      <w:r w:rsidRPr="00F32498">
        <w:t xml:space="preserve">APPENDIX </w:t>
      </w:r>
      <w:r>
        <w:t>2</w:t>
      </w:r>
    </w:p>
    <w:tbl>
      <w:tblPr>
        <w:tblW w:w="8640" w:type="dxa"/>
        <w:tblInd w:w="-13" w:type="dxa"/>
        <w:tblCellMar>
          <w:top w:w="15" w:type="dxa"/>
          <w:left w:w="15" w:type="dxa"/>
          <w:bottom w:w="15" w:type="dxa"/>
          <w:right w:w="15" w:type="dxa"/>
        </w:tblCellMar>
        <w:tblLook w:val="00A0" w:firstRow="1" w:lastRow="0" w:firstColumn="1" w:lastColumn="0" w:noHBand="0" w:noVBand="0"/>
      </w:tblPr>
      <w:tblGrid>
        <w:gridCol w:w="4320"/>
        <w:gridCol w:w="4320"/>
      </w:tblGrid>
      <w:tr w:rsidR="00E91CCB" w:rsidRPr="0041739C">
        <w:tc>
          <w:tcPr>
            <w:tcW w:w="4320" w:type="dxa"/>
            <w:tcBorders>
              <w:top w:val="single" w:sz="8" w:space="0" w:color="000000"/>
              <w:left w:val="single" w:sz="8" w:space="0" w:color="000000"/>
              <w:bottom w:val="single" w:sz="8" w:space="0" w:color="000000"/>
              <w:right w:val="single" w:sz="8" w:space="0" w:color="000000"/>
            </w:tcBorders>
            <w:shd w:val="clear" w:color="auto" w:fill="A8CBEE"/>
            <w:tcMar>
              <w:top w:w="100" w:type="dxa"/>
              <w:left w:w="100" w:type="dxa"/>
              <w:bottom w:w="100" w:type="dxa"/>
              <w:right w:w="100" w:type="dxa"/>
            </w:tcMar>
            <w:vAlign w:val="center"/>
          </w:tcPr>
          <w:p w:rsidR="00E91CCB" w:rsidRPr="0041739C" w:rsidRDefault="00E91CCB" w:rsidP="00545D7A">
            <w:pPr>
              <w:jc w:val="center"/>
              <w:rPr>
                <w:rFonts w:eastAsia="Times New Roman"/>
                <w:b/>
                <w:bCs/>
                <w:lang w:val="en-CA"/>
              </w:rPr>
            </w:pPr>
            <w:r w:rsidRPr="00187394">
              <w:rPr>
                <w:rFonts w:eastAsia="Times New Roman"/>
                <w:b/>
                <w:bCs/>
                <w:color w:val="000000"/>
                <w:sz w:val="20"/>
                <w:szCs w:val="20"/>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cMar>
              <w:top w:w="100" w:type="dxa"/>
              <w:left w:w="100" w:type="dxa"/>
              <w:bottom w:w="100" w:type="dxa"/>
              <w:right w:w="100" w:type="dxa"/>
            </w:tcMar>
            <w:vAlign w:val="center"/>
          </w:tcPr>
          <w:p w:rsidR="00E91CCB" w:rsidRPr="0041739C" w:rsidRDefault="00E91CCB" w:rsidP="00545D7A">
            <w:pPr>
              <w:jc w:val="center"/>
              <w:rPr>
                <w:rFonts w:eastAsia="Times New Roman"/>
                <w:b/>
                <w:bCs/>
                <w:lang w:val="en-CA"/>
              </w:rPr>
            </w:pPr>
            <w:r w:rsidRPr="00187394">
              <w:rPr>
                <w:rFonts w:eastAsia="Times New Roman"/>
                <w:b/>
                <w:bCs/>
                <w:color w:val="000000"/>
                <w:sz w:val="20"/>
                <w:szCs w:val="20"/>
                <w:lang w:val="en-CA"/>
              </w:rPr>
              <w:t>Reason</w:t>
            </w:r>
          </w:p>
        </w:tc>
      </w:tr>
      <w:tr w:rsidR="00E91CCB" w:rsidRPr="0041739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spacing w:before="60" w:after="60"/>
              <w:rPr>
                <w:rFonts w:eastAsia="Times New Roman"/>
                <w:sz w:val="20"/>
                <w:szCs w:val="20"/>
                <w:lang w:val="en-CA"/>
              </w:rPr>
            </w:pPr>
            <w:r w:rsidRPr="0064580B">
              <w:rPr>
                <w:rFonts w:eastAsia="Times New Roman"/>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spacing w:before="60" w:after="60"/>
              <w:rPr>
                <w:rFonts w:eastAsia="Times New Roman"/>
                <w:sz w:val="20"/>
                <w:szCs w:val="20"/>
                <w:lang w:val="en-CA"/>
              </w:rPr>
            </w:pPr>
          </w:p>
        </w:tc>
      </w:tr>
      <w:tr w:rsidR="00E91CCB" w:rsidRPr="0041739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spacing w:before="60" w:after="60"/>
              <w:rPr>
                <w:rFonts w:eastAsia="Times New Roman"/>
                <w:sz w:val="20"/>
                <w:szCs w:val="20"/>
                <w:lang w:val="fr-CA"/>
              </w:rPr>
            </w:pPr>
            <w:r w:rsidRPr="0064580B">
              <w:rPr>
                <w:rFonts w:eastAsia="Times New Roman"/>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spacing w:before="60" w:after="60"/>
              <w:rPr>
                <w:rFonts w:eastAsia="Times New Roman"/>
                <w:sz w:val="20"/>
                <w:szCs w:val="20"/>
                <w:lang w:val="en-CA"/>
              </w:rPr>
            </w:pPr>
          </w:p>
        </w:tc>
      </w:tr>
      <w:tr w:rsidR="00E91CCB" w:rsidRPr="0041739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91CCB" w:rsidRPr="0064580B" w:rsidRDefault="00E91CCB" w:rsidP="00545D7A">
            <w:pPr>
              <w:spacing w:before="60" w:after="60"/>
              <w:rPr>
                <w:rFonts w:eastAsia="Times New Roman"/>
                <w:sz w:val="20"/>
                <w:szCs w:val="20"/>
                <w:lang w:val="en-CA"/>
              </w:rPr>
            </w:pPr>
            <w:r w:rsidRPr="0064580B">
              <w:rPr>
                <w:rFonts w:eastAsia="Times New Roman"/>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91CCB" w:rsidRPr="0064580B" w:rsidRDefault="00E91CCB" w:rsidP="00545D7A">
            <w:pPr>
              <w:spacing w:before="60" w:after="60"/>
              <w:rPr>
                <w:rFonts w:eastAsia="Times New Roman"/>
                <w:sz w:val="20"/>
                <w:szCs w:val="20"/>
                <w:lang w:val="en-CA"/>
              </w:rPr>
            </w:pPr>
          </w:p>
        </w:tc>
      </w:tr>
    </w:tbl>
    <w:p w:rsidR="00E91CCB" w:rsidRDefault="00E91CCB" w:rsidP="00E871B7">
      <w:pPr>
        <w:rPr>
          <w:lang w:val="en-CA"/>
        </w:rPr>
      </w:pPr>
    </w:p>
    <w:p w:rsidR="00E91CCB" w:rsidRPr="00357461" w:rsidRDefault="00E91CCB" w:rsidP="00E871B7">
      <w:pPr>
        <w:rPr>
          <w:lang w:val="en-CA"/>
        </w:rPr>
        <w:sectPr w:rsidR="00E91CCB" w:rsidRPr="00357461" w:rsidSect="00B028EC">
          <w:pgSz w:w="12240" w:h="15840"/>
          <w:pgMar w:top="1170" w:right="1080" w:bottom="1440" w:left="1080" w:header="615" w:footer="706" w:gutter="0"/>
          <w:cols w:space="708"/>
          <w:docGrid w:linePitch="360"/>
        </w:sectPr>
      </w:pPr>
    </w:p>
    <w:p w:rsidR="00E91CCB" w:rsidRPr="00BF31BF" w:rsidRDefault="00E91CCB" w:rsidP="006C3C45">
      <w:pPr>
        <w:pStyle w:val="Matire-Premirepage"/>
      </w:pPr>
      <w:r>
        <w:lastRenderedPageBreak/>
        <w:t>Mathématique</w:t>
      </w:r>
    </w:p>
    <w:p w:rsidR="00E91CCB" w:rsidRPr="00BF31BF" w:rsidRDefault="00E91CCB" w:rsidP="006C3C45">
      <w:pPr>
        <w:pStyle w:val="Titredelactivit"/>
        <w:tabs>
          <w:tab w:val="left" w:pos="7170"/>
        </w:tabs>
      </w:pPr>
      <w:bookmarkStart w:id="18" w:name="_Toc38469651"/>
      <w:r w:rsidRPr="007C5C08">
        <w:t>La recette de sauce à spaghetti</w:t>
      </w:r>
      <w:bookmarkEnd w:id="18"/>
    </w:p>
    <w:p w:rsidR="00E91CCB" w:rsidRPr="00BF31BF" w:rsidRDefault="00E91CCB" w:rsidP="006C3C45">
      <w:pPr>
        <w:pStyle w:val="Consigne-Titre"/>
      </w:pPr>
      <w:bookmarkStart w:id="19" w:name="_Toc38469652"/>
      <w:r w:rsidRPr="00BF31BF">
        <w:t>Consigne à l</w:t>
      </w:r>
      <w:r>
        <w:t>’</w:t>
      </w:r>
      <w:r w:rsidRPr="00BF31BF">
        <w:t>élève</w:t>
      </w:r>
      <w:bookmarkEnd w:id="19"/>
    </w:p>
    <w:p w:rsidR="00E91CCB" w:rsidRDefault="00E91CCB" w:rsidP="0048227B">
      <w:pPr>
        <w:pStyle w:val="Consigne-Texte"/>
      </w:pPr>
      <w:r>
        <w:t>Dans des circulaires de supermarchés, trouve tous les ingrédients nécessaires à la préparation de la sauce à spaghetti que tu préfères entre les deux qui te sont proposées en annexe. Assure-toi d’avoir les quantités suffisantes pour chacun des ingrédients.</w:t>
      </w:r>
    </w:p>
    <w:p w:rsidR="00E91CCB" w:rsidRPr="00F76F3A" w:rsidRDefault="00E91CCB" w:rsidP="00F76F3A">
      <w:pPr>
        <w:pStyle w:val="Consignepuceniveau2"/>
      </w:pPr>
      <w:r w:rsidRPr="00F76F3A">
        <w:t xml:space="preserve">Découpe les ingrédients et colle-les sur des feuilles, ou écris simplement leurs noms. </w:t>
      </w:r>
    </w:p>
    <w:p w:rsidR="00E91CCB" w:rsidRPr="00F76F3A" w:rsidRDefault="00E91CCB" w:rsidP="00F76F3A">
      <w:pPr>
        <w:pStyle w:val="Consignepuceniveau2"/>
      </w:pPr>
      <w:r w:rsidRPr="00F76F3A">
        <w:t xml:space="preserve">Trouve et écris le prix de chacun des ingrédients. </w:t>
      </w:r>
    </w:p>
    <w:p w:rsidR="00E91CCB" w:rsidRDefault="00E91CCB" w:rsidP="00F76F3A">
      <w:pPr>
        <w:pStyle w:val="Consignepuceniveau2"/>
      </w:pPr>
      <w:r w:rsidRPr="00F76F3A">
        <w:t>N’oublie</w:t>
      </w:r>
      <w:r>
        <w:t xml:space="preserve"> pas d’ajouter des pâtes à ta liste d’achats.</w:t>
      </w:r>
    </w:p>
    <w:p w:rsidR="00E91CCB" w:rsidRDefault="00E91CCB" w:rsidP="0048227B">
      <w:pPr>
        <w:pStyle w:val="Consigne-Texte"/>
      </w:pPr>
      <w:r>
        <w:t>Distingue les articles taxables (conserves, bouillon, épices et pâtes alimentaires) de ceux qui ne le sont pas (viande, tofu et légumes).</w:t>
      </w:r>
    </w:p>
    <w:p w:rsidR="00E91CCB" w:rsidRDefault="00E91CCB" w:rsidP="0048227B">
      <w:pPr>
        <w:pStyle w:val="Consigne-Texte"/>
      </w:pPr>
      <w:r>
        <w:t>Détermine le coût total des achats nécessaires à la préparation de ta sauce à spaghetti en ajoutant 15 % en guise de taxes sur les articles taxables.</w:t>
      </w:r>
    </w:p>
    <w:p w:rsidR="00E91CCB" w:rsidRPr="00BF31BF" w:rsidRDefault="00E91CCB" w:rsidP="006C3C45">
      <w:pPr>
        <w:pStyle w:val="Matriel-Titre"/>
      </w:pPr>
      <w:bookmarkStart w:id="20" w:name="_Toc38469653"/>
      <w:r w:rsidRPr="00BF31BF">
        <w:t>Matériel requis</w:t>
      </w:r>
      <w:bookmarkEnd w:id="20"/>
    </w:p>
    <w:p w:rsidR="00E91CCB" w:rsidRDefault="00E91CCB" w:rsidP="00BF135A">
      <w:pPr>
        <w:pStyle w:val="Matriel-Texte"/>
      </w:pPr>
      <w:r>
        <w:t>Les deux listes d’ingrédients pour une sauce à spaghetti qui se trouvent à la page suivante.</w:t>
      </w:r>
    </w:p>
    <w:p w:rsidR="00E91CCB" w:rsidRDefault="00E91CCB" w:rsidP="00BF135A">
      <w:pPr>
        <w:pStyle w:val="Matriel-Texte"/>
      </w:pPr>
      <w:r>
        <w:t>Des circulaires de supermarchés papier ou en ligne.</w:t>
      </w:r>
    </w:p>
    <w:p w:rsidR="00E91CCB" w:rsidRDefault="00E91CCB" w:rsidP="00BF135A">
      <w:pPr>
        <w:pStyle w:val="Matriel-Texte"/>
      </w:pPr>
      <w:r>
        <w:t>Des feuilles de papier.</w:t>
      </w:r>
    </w:p>
    <w:p w:rsidR="00E91CCB" w:rsidRPr="00BF31BF" w:rsidRDefault="00E91CCB" w:rsidP="00BF135A">
      <w:pPr>
        <w:pStyle w:val="Matriel-Texte"/>
      </w:pPr>
      <w:r>
        <w:t xml:space="preserve">Une paire de ciseaux et un bâton de colle (facultatif). </w:t>
      </w:r>
    </w:p>
    <w:tbl>
      <w:tblPr>
        <w:tblW w:w="10800" w:type="dxa"/>
        <w:tblInd w:w="-106" w:type="dxa"/>
        <w:tblCellMar>
          <w:top w:w="227" w:type="dxa"/>
          <w:bottom w:w="227" w:type="dxa"/>
        </w:tblCellMar>
        <w:tblLook w:val="0080" w:firstRow="0" w:lastRow="0" w:firstColumn="1" w:lastColumn="0" w:noHBand="0" w:noVBand="0"/>
      </w:tblPr>
      <w:tblGrid>
        <w:gridCol w:w="10800"/>
      </w:tblGrid>
      <w:tr w:rsidR="00E91CCB" w:rsidRPr="00BF31BF">
        <w:tc>
          <w:tcPr>
            <w:tcW w:w="11084" w:type="dxa"/>
            <w:shd w:val="clear" w:color="auto" w:fill="DDECEE"/>
            <w:tcMar>
              <w:top w:w="360" w:type="dxa"/>
              <w:left w:w="360" w:type="dxa"/>
              <w:bottom w:w="360" w:type="dxa"/>
              <w:right w:w="360" w:type="dxa"/>
            </w:tcMar>
          </w:tcPr>
          <w:p w:rsidR="00E91CCB" w:rsidRPr="00BF31BF" w:rsidRDefault="00E91CCB" w:rsidP="00545D7A">
            <w:pPr>
              <w:pStyle w:val="Tableau-Informationauxparents"/>
            </w:pPr>
            <w:bookmarkStart w:id="21" w:name="_Toc38469654"/>
            <w:r w:rsidRPr="00BF31BF">
              <w:t>Information aux parents</w:t>
            </w:r>
            <w:bookmarkEnd w:id="21"/>
          </w:p>
          <w:p w:rsidR="00E91CCB" w:rsidRPr="00BF31BF" w:rsidRDefault="00E91CCB" w:rsidP="00545D7A">
            <w:pPr>
              <w:pStyle w:val="Tableau-titre"/>
            </w:pPr>
            <w:r w:rsidRPr="00BF31BF">
              <w:t>À propos de l</w:t>
            </w:r>
            <w:r>
              <w:t>’</w:t>
            </w:r>
            <w:r w:rsidRPr="00BF31BF">
              <w:t>activité</w:t>
            </w:r>
          </w:p>
          <w:p w:rsidR="00E91CCB" w:rsidRPr="00BF31BF" w:rsidRDefault="00E91CCB" w:rsidP="00545D7A">
            <w:pPr>
              <w:pStyle w:val="Tableau-texte"/>
            </w:pPr>
            <w:r w:rsidRPr="00BF31BF">
              <w:t>Votre enfant s</w:t>
            </w:r>
            <w:r>
              <w:t>’</w:t>
            </w:r>
            <w:r w:rsidRPr="00BF31BF">
              <w:t>exercera à :</w:t>
            </w:r>
          </w:p>
          <w:p w:rsidR="00E91CCB" w:rsidRPr="00431BCB" w:rsidRDefault="00E91CCB" w:rsidP="00F76F3A">
            <w:pPr>
              <w:pStyle w:val="Tableau-Liste"/>
            </w:pPr>
            <w:r w:rsidRPr="00431BCB">
              <w:t>Établir des relations entre les unités de mesure de masse (par exemple, 5000 grammes correspondent à 5 kilogrammes);</w:t>
            </w:r>
          </w:p>
          <w:p w:rsidR="00E91CCB" w:rsidRPr="00431BCB" w:rsidRDefault="00E91CCB" w:rsidP="00F76F3A">
            <w:pPr>
              <w:pStyle w:val="Tableau-Liste"/>
            </w:pPr>
            <w:r w:rsidRPr="00431BCB">
              <w:t>Additionner et multiplier des nombres décimaux (nombres à virgule, par exemple 4,99);</w:t>
            </w:r>
          </w:p>
          <w:p w:rsidR="00E91CCB" w:rsidRPr="00431BCB" w:rsidRDefault="00E91CCB" w:rsidP="00F76F3A">
            <w:pPr>
              <w:pStyle w:val="Tableau-Liste"/>
            </w:pPr>
            <w:r w:rsidRPr="00431BCB">
              <w:t>Calculer le pourcentage d’un nombre (par exemple, 15 % de 3,00 donnent 0,45).</w:t>
            </w:r>
          </w:p>
          <w:p w:rsidR="00E91CCB" w:rsidRPr="00BF31BF" w:rsidRDefault="00E91CCB" w:rsidP="00545D7A">
            <w:pPr>
              <w:pStyle w:val="Tableau-texte"/>
            </w:pPr>
            <w:r w:rsidRPr="00BF31BF">
              <w:t>Vous pourriez :</w:t>
            </w:r>
          </w:p>
          <w:p w:rsidR="00E91CCB" w:rsidRPr="00431BCB" w:rsidRDefault="00E91CCB" w:rsidP="00F76F3A">
            <w:pPr>
              <w:pStyle w:val="Tableau-Liste"/>
            </w:pPr>
            <w:r w:rsidRPr="00431BCB">
              <w:t>Demander à votre enfant de comparer le coût total des achats pour la préparation des deux sauces (sauce à la viande et sauce végétarienne);</w:t>
            </w:r>
          </w:p>
          <w:p w:rsidR="00E91CCB" w:rsidRPr="00431BCB" w:rsidRDefault="00E91CCB" w:rsidP="00F76F3A">
            <w:pPr>
              <w:pStyle w:val="Tableau-Liste"/>
            </w:pPr>
            <w:r w:rsidRPr="00431BCB">
              <w:t>Permettre à votre enfant d’utiliser une calculatrice pour réaliser certains calculs.</w:t>
            </w:r>
          </w:p>
        </w:tc>
      </w:tr>
    </w:tbl>
    <w:p w:rsidR="00E91CCB" w:rsidRPr="00BF31BF" w:rsidRDefault="00E91CCB" w:rsidP="006C3C45">
      <w:pPr>
        <w:pStyle w:val="Crdit"/>
      </w:pPr>
      <w:r w:rsidRPr="00BF31BF">
        <w:br w:type="page"/>
      </w:r>
    </w:p>
    <w:p w:rsidR="00E91CCB" w:rsidRDefault="00E91CCB" w:rsidP="006C3C45">
      <w:pPr>
        <w:pStyle w:val="Matire-Premirepage"/>
      </w:pPr>
      <w:r>
        <w:t>Mathématique</w:t>
      </w:r>
    </w:p>
    <w:p w:rsidR="00E91CCB" w:rsidRPr="00BF31BF" w:rsidRDefault="00E91CCB" w:rsidP="006C3C45">
      <w:pPr>
        <w:pStyle w:val="Titredelactivit"/>
        <w:tabs>
          <w:tab w:val="left" w:pos="7170"/>
        </w:tabs>
      </w:pPr>
      <w:bookmarkStart w:id="22" w:name="_Toc38469655"/>
      <w:r>
        <w:t xml:space="preserve">Annexe – </w:t>
      </w:r>
      <w:r w:rsidRPr="005E1322">
        <w:t xml:space="preserve">Les </w:t>
      </w:r>
      <w:r>
        <w:t>listes d’ingrédients</w:t>
      </w:r>
      <w:bookmarkEnd w:id="22"/>
      <w:r w:rsidRPr="005E1322">
        <w:t xml:space="preserve"> </w:t>
      </w:r>
    </w:p>
    <w:tbl>
      <w:tblPr>
        <w:tblW w:w="0" w:type="auto"/>
        <w:tblInd w:w="-106" w:type="dxa"/>
        <w:tblBorders>
          <w:insideH w:val="single" w:sz="4" w:space="0" w:color="auto"/>
          <w:insideV w:val="single" w:sz="4" w:space="0" w:color="auto"/>
        </w:tblBorders>
        <w:tblLook w:val="00A0" w:firstRow="1" w:lastRow="0" w:firstColumn="1" w:lastColumn="0" w:noHBand="0" w:noVBand="0"/>
      </w:tblPr>
      <w:tblGrid>
        <w:gridCol w:w="8630"/>
      </w:tblGrid>
      <w:tr w:rsidR="00E91CCB" w:rsidRPr="00002F12">
        <w:trPr>
          <w:trHeight w:val="5102"/>
        </w:trPr>
        <w:tc>
          <w:tcPr>
            <w:tcW w:w="8630" w:type="dxa"/>
            <w:vAlign w:val="center"/>
          </w:tcPr>
          <w:p w:rsidR="00E91CCB" w:rsidRPr="00002F12" w:rsidRDefault="00E91CCB" w:rsidP="00002F12">
            <w:pPr>
              <w:pStyle w:val="Consigne-tapes"/>
            </w:pPr>
            <w:r>
              <w:t>Ingrédients</w:t>
            </w:r>
            <w:r w:rsidRPr="00002F12">
              <w:t xml:space="preserve"> de</w:t>
            </w:r>
            <w:r>
              <w:t xml:space="preserve"> la</w:t>
            </w:r>
            <w:r w:rsidRPr="00002F12">
              <w:t xml:space="preserve"> sauce à spaghetti à la viande</w:t>
            </w:r>
          </w:p>
          <w:p w:rsidR="00E91CCB" w:rsidRPr="00002F12" w:rsidRDefault="00E91CCB" w:rsidP="00002F12">
            <w:pPr>
              <w:pStyle w:val="Consigne-tapes"/>
            </w:pPr>
            <w:r w:rsidRPr="00002F12">
              <w:t>(20 portions)</w:t>
            </w:r>
          </w:p>
          <w:p w:rsidR="00E91CCB" w:rsidRPr="00431BCB" w:rsidRDefault="00991708" w:rsidP="000E31F4">
            <w:pPr>
              <w:pStyle w:val="Liste"/>
              <w:rPr>
                <w:lang w:val="fr-CA"/>
              </w:rPr>
            </w:pPr>
            <w:r>
              <w:rPr>
                <w:noProof/>
                <w:lang w:val="fr-CA" w:eastAsia="fr-CA"/>
              </w:rPr>
              <w:drawing>
                <wp:anchor distT="0" distB="0" distL="114300" distR="114300" simplePos="0" relativeHeight="251654144" behindDoc="0" locked="0" layoutInCell="1" allowOverlap="1">
                  <wp:simplePos x="0" y="0"/>
                  <wp:positionH relativeFrom="page">
                    <wp:posOffset>3083560</wp:posOffset>
                  </wp:positionH>
                  <wp:positionV relativeFrom="page">
                    <wp:posOffset>928370</wp:posOffset>
                  </wp:positionV>
                  <wp:extent cx="1801495" cy="1619885"/>
                  <wp:effectExtent l="0" t="0" r="0" b="0"/>
                  <wp:wrapNone/>
                  <wp:docPr id="11"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Essen, Alimentaire, Nouille, Plaque, Spaghetti, Tell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pic:spPr>
                      </pic:pic>
                    </a:graphicData>
                  </a:graphic>
                  <wp14:sizeRelH relativeFrom="page">
                    <wp14:pctWidth>0</wp14:pctWidth>
                  </wp14:sizeRelH>
                  <wp14:sizeRelV relativeFrom="page">
                    <wp14:pctHeight>0</wp14:pctHeight>
                  </wp14:sizeRelV>
                </wp:anchor>
              </w:drawing>
            </w:r>
            <w:r w:rsidR="00E91CCB" w:rsidRPr="00431BCB">
              <w:rPr>
                <w:lang w:val="fr-CA"/>
              </w:rPr>
              <w:t>1350 g de bœuf haché maigre</w:t>
            </w:r>
          </w:p>
          <w:p w:rsidR="00E91CCB" w:rsidRPr="00431BCB" w:rsidRDefault="00E91CCB" w:rsidP="000E31F4">
            <w:pPr>
              <w:pStyle w:val="Liste"/>
              <w:rPr>
                <w:lang w:val="fr-CA"/>
              </w:rPr>
            </w:pPr>
            <w:r w:rsidRPr="00431BCB">
              <w:rPr>
                <w:lang w:val="fr-CA"/>
              </w:rPr>
              <w:t>3 oignons, hachés finement</w:t>
            </w:r>
          </w:p>
          <w:p w:rsidR="00E91CCB" w:rsidRPr="00431BCB" w:rsidRDefault="00E91CCB" w:rsidP="000E31F4">
            <w:pPr>
              <w:pStyle w:val="Liste"/>
              <w:rPr>
                <w:lang w:val="fr-CA"/>
              </w:rPr>
            </w:pPr>
            <w:r w:rsidRPr="00431BCB">
              <w:rPr>
                <w:lang w:val="fr-CA"/>
              </w:rPr>
              <w:t>4 carottes, pelées et coupées en dés</w:t>
            </w:r>
          </w:p>
          <w:p w:rsidR="00E91CCB" w:rsidRPr="00431BCB" w:rsidRDefault="00E91CCB" w:rsidP="000E31F4">
            <w:pPr>
              <w:pStyle w:val="Liste"/>
              <w:rPr>
                <w:lang w:val="fr-CA"/>
              </w:rPr>
            </w:pPr>
            <w:r w:rsidRPr="00431BCB">
              <w:rPr>
                <w:lang w:val="fr-CA"/>
              </w:rPr>
              <w:t>4 branches de céleri, coupées en dés</w:t>
            </w:r>
          </w:p>
          <w:p w:rsidR="00E91CCB" w:rsidRPr="00431BCB" w:rsidRDefault="00E91CCB" w:rsidP="000E31F4">
            <w:pPr>
              <w:pStyle w:val="Liste"/>
              <w:rPr>
                <w:lang w:val="fr-CA"/>
              </w:rPr>
            </w:pPr>
            <w:r w:rsidRPr="00431BCB">
              <w:rPr>
                <w:lang w:val="fr-CA"/>
              </w:rPr>
              <w:t>4 gousses d’ail, hachées finement</w:t>
            </w:r>
          </w:p>
          <w:p w:rsidR="00E91CCB" w:rsidRPr="00431BCB" w:rsidRDefault="00E91CCB" w:rsidP="000E31F4">
            <w:pPr>
              <w:pStyle w:val="Liste"/>
              <w:rPr>
                <w:lang w:val="fr-CA"/>
              </w:rPr>
            </w:pPr>
            <w:r w:rsidRPr="00431BCB">
              <w:rPr>
                <w:lang w:val="fr-CA"/>
              </w:rPr>
              <w:t>2 boîtes de 796 ml de tomates en dés</w:t>
            </w:r>
          </w:p>
          <w:p w:rsidR="00E91CCB" w:rsidRPr="00431BCB" w:rsidRDefault="00E91CCB" w:rsidP="000E31F4">
            <w:pPr>
              <w:pStyle w:val="Liste"/>
              <w:rPr>
                <w:lang w:val="fr-CA"/>
              </w:rPr>
            </w:pPr>
            <w:r w:rsidRPr="00431BCB">
              <w:rPr>
                <w:lang w:val="fr-CA"/>
              </w:rPr>
              <w:t>1 boîte de 156 ml de pâte de tomates</w:t>
            </w:r>
          </w:p>
          <w:p w:rsidR="00E91CCB" w:rsidRPr="00431BCB" w:rsidRDefault="00E91CCB" w:rsidP="000E31F4">
            <w:pPr>
              <w:pStyle w:val="Liste"/>
              <w:rPr>
                <w:lang w:val="fr-CA"/>
              </w:rPr>
            </w:pPr>
            <w:r w:rsidRPr="00431BCB">
              <w:rPr>
                <w:lang w:val="fr-CA"/>
              </w:rPr>
              <w:t>2 boîtes de 796 ml de sauce tomate</w:t>
            </w:r>
          </w:p>
          <w:p w:rsidR="00E91CCB" w:rsidRPr="00431BCB" w:rsidRDefault="00E91CCB" w:rsidP="000E31F4">
            <w:pPr>
              <w:pStyle w:val="Liste"/>
              <w:rPr>
                <w:lang w:val="fr-CA"/>
              </w:rPr>
            </w:pPr>
            <w:r w:rsidRPr="00431BCB">
              <w:rPr>
                <w:lang w:val="fr-CA"/>
              </w:rPr>
              <w:t>500 ml de bouillon de bœuf</w:t>
            </w:r>
          </w:p>
          <w:p w:rsidR="00E91CCB" w:rsidRPr="00431BCB" w:rsidRDefault="00E91CCB" w:rsidP="000E31F4">
            <w:pPr>
              <w:pStyle w:val="Liste"/>
              <w:rPr>
                <w:lang w:val="fr-CA"/>
              </w:rPr>
            </w:pPr>
            <w:r w:rsidRPr="00431BCB">
              <w:rPr>
                <w:lang w:val="fr-CA"/>
              </w:rPr>
              <w:t>Épices au goût</w:t>
            </w:r>
          </w:p>
        </w:tc>
      </w:tr>
      <w:tr w:rsidR="00E91CCB" w:rsidRPr="00002F12">
        <w:trPr>
          <w:trHeight w:val="5102"/>
        </w:trPr>
        <w:tc>
          <w:tcPr>
            <w:tcW w:w="8630" w:type="dxa"/>
            <w:vAlign w:val="center"/>
          </w:tcPr>
          <w:p w:rsidR="00E91CCB" w:rsidRPr="00431BCB" w:rsidRDefault="00E91CCB" w:rsidP="00002F12">
            <w:pPr>
              <w:rPr>
                <w:rFonts w:ascii="Bookman Old Style" w:hAnsi="Bookman Old Style" w:cs="Bookman Old Style"/>
                <w:b/>
                <w:bCs/>
                <w:sz w:val="32"/>
                <w:szCs w:val="32"/>
                <w:lang w:eastAsia="fr-FR"/>
              </w:rPr>
            </w:pPr>
          </w:p>
          <w:p w:rsidR="00E91CCB" w:rsidRPr="00002F12" w:rsidRDefault="00E91CCB" w:rsidP="00002F12">
            <w:pPr>
              <w:pStyle w:val="Consigne-tapes"/>
            </w:pPr>
            <w:r>
              <w:t>Ingrédients</w:t>
            </w:r>
            <w:r w:rsidRPr="00002F12">
              <w:t xml:space="preserve"> de</w:t>
            </w:r>
            <w:r>
              <w:t xml:space="preserve"> la</w:t>
            </w:r>
            <w:r w:rsidRPr="00002F12">
              <w:t xml:space="preserve"> sauce à spaghetti végétarienne</w:t>
            </w:r>
          </w:p>
          <w:p w:rsidR="00E91CCB" w:rsidRPr="00002F12" w:rsidRDefault="00E91CCB" w:rsidP="00002F12">
            <w:pPr>
              <w:pStyle w:val="Consigne-tapes"/>
            </w:pPr>
            <w:r w:rsidRPr="00002F12">
              <w:t>(15 portions)</w:t>
            </w:r>
          </w:p>
          <w:p w:rsidR="00E91CCB" w:rsidRPr="00431BCB" w:rsidRDefault="00991708" w:rsidP="000E31F4">
            <w:pPr>
              <w:pStyle w:val="Liste"/>
              <w:rPr>
                <w:lang w:val="fr-CA"/>
              </w:rPr>
            </w:pPr>
            <w:r>
              <w:rPr>
                <w:noProof/>
                <w:lang w:val="fr-CA" w:eastAsia="fr-CA"/>
              </w:rPr>
              <w:drawing>
                <wp:anchor distT="0" distB="0" distL="114300" distR="114300" simplePos="0" relativeHeight="251655168" behindDoc="0" locked="0" layoutInCell="1" allowOverlap="1">
                  <wp:simplePos x="0" y="0"/>
                  <wp:positionH relativeFrom="margin">
                    <wp:posOffset>3126740</wp:posOffset>
                  </wp:positionH>
                  <wp:positionV relativeFrom="page">
                    <wp:posOffset>1046480</wp:posOffset>
                  </wp:positionV>
                  <wp:extent cx="1801495" cy="1619885"/>
                  <wp:effectExtent l="0" t="0" r="0" b="0"/>
                  <wp:wrapNone/>
                  <wp:docPr id="10"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Essen, Alimentaire, Nouille, Plaque, Spaghetti, Tell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pic:spPr>
                      </pic:pic>
                    </a:graphicData>
                  </a:graphic>
                  <wp14:sizeRelH relativeFrom="page">
                    <wp14:pctWidth>0</wp14:pctWidth>
                  </wp14:sizeRelH>
                  <wp14:sizeRelV relativeFrom="page">
                    <wp14:pctHeight>0</wp14:pctHeight>
                  </wp14:sizeRelV>
                </wp:anchor>
              </w:drawing>
            </w:r>
            <w:r w:rsidR="00E91CCB" w:rsidRPr="00431BCB">
              <w:rPr>
                <w:lang w:val="fr-CA"/>
              </w:rPr>
              <w:t>900 g de tofu</w:t>
            </w:r>
          </w:p>
          <w:p w:rsidR="00E91CCB" w:rsidRPr="00431BCB" w:rsidRDefault="00E91CCB" w:rsidP="000E31F4">
            <w:pPr>
              <w:pStyle w:val="Liste"/>
              <w:rPr>
                <w:lang w:val="fr-CA"/>
              </w:rPr>
            </w:pPr>
            <w:r w:rsidRPr="00431BCB">
              <w:rPr>
                <w:lang w:val="fr-CA"/>
              </w:rPr>
              <w:t>2 oignons, hachés finement</w:t>
            </w:r>
          </w:p>
          <w:p w:rsidR="00E91CCB" w:rsidRPr="00431BCB" w:rsidRDefault="00E91CCB" w:rsidP="000E31F4">
            <w:pPr>
              <w:pStyle w:val="Liste"/>
              <w:rPr>
                <w:lang w:val="fr-CA"/>
              </w:rPr>
            </w:pPr>
            <w:r w:rsidRPr="00431BCB">
              <w:rPr>
                <w:lang w:val="fr-CA"/>
              </w:rPr>
              <w:t>3 carottes, pelées et coupées en dés</w:t>
            </w:r>
          </w:p>
          <w:p w:rsidR="00E91CCB" w:rsidRPr="00431BCB" w:rsidRDefault="00E91CCB" w:rsidP="000E31F4">
            <w:pPr>
              <w:pStyle w:val="Liste"/>
              <w:rPr>
                <w:lang w:val="fr-CA"/>
              </w:rPr>
            </w:pPr>
            <w:r w:rsidRPr="00431BCB">
              <w:rPr>
                <w:lang w:val="fr-CA"/>
              </w:rPr>
              <w:t>3 branches de céleri, coupées en dés</w:t>
            </w:r>
          </w:p>
          <w:p w:rsidR="00E91CCB" w:rsidRPr="00431BCB" w:rsidRDefault="00E91CCB" w:rsidP="000E31F4">
            <w:pPr>
              <w:pStyle w:val="Liste"/>
              <w:rPr>
                <w:lang w:val="fr-CA"/>
              </w:rPr>
            </w:pPr>
            <w:r w:rsidRPr="00431BCB">
              <w:rPr>
                <w:lang w:val="fr-CA"/>
              </w:rPr>
              <w:t>2 gousses d’ail, hachées finement</w:t>
            </w:r>
          </w:p>
          <w:p w:rsidR="00E91CCB" w:rsidRPr="00431BCB" w:rsidRDefault="00E91CCB" w:rsidP="000E31F4">
            <w:pPr>
              <w:pStyle w:val="Liste"/>
              <w:rPr>
                <w:lang w:val="fr-CA"/>
              </w:rPr>
            </w:pPr>
            <w:r w:rsidRPr="00431BCB">
              <w:rPr>
                <w:lang w:val="fr-CA"/>
              </w:rPr>
              <w:t>2 boîtes de 796 ml de tomates en dés</w:t>
            </w:r>
          </w:p>
          <w:p w:rsidR="00E91CCB" w:rsidRPr="00431BCB" w:rsidRDefault="00E91CCB" w:rsidP="000E31F4">
            <w:pPr>
              <w:pStyle w:val="Liste"/>
              <w:rPr>
                <w:lang w:val="fr-CA"/>
              </w:rPr>
            </w:pPr>
            <w:r w:rsidRPr="00431BCB">
              <w:rPr>
                <w:lang w:val="fr-CA"/>
              </w:rPr>
              <w:t>1 boîte de 156 ml de pâte de tomates</w:t>
            </w:r>
          </w:p>
          <w:p w:rsidR="00E91CCB" w:rsidRPr="00431BCB" w:rsidRDefault="00E91CCB" w:rsidP="000E31F4">
            <w:pPr>
              <w:pStyle w:val="Liste"/>
              <w:rPr>
                <w:lang w:val="fr-CA"/>
              </w:rPr>
            </w:pPr>
            <w:r w:rsidRPr="00431BCB">
              <w:rPr>
                <w:lang w:val="fr-CA"/>
              </w:rPr>
              <w:t>2 boîtes de 796 ml de sauce tomate</w:t>
            </w:r>
          </w:p>
          <w:p w:rsidR="00E91CCB" w:rsidRPr="00431BCB" w:rsidRDefault="00E91CCB" w:rsidP="000E31F4">
            <w:pPr>
              <w:pStyle w:val="Liste"/>
              <w:rPr>
                <w:lang w:val="fr-CA"/>
              </w:rPr>
            </w:pPr>
            <w:r w:rsidRPr="00431BCB">
              <w:rPr>
                <w:lang w:val="fr-CA"/>
              </w:rPr>
              <w:t>500 ml de bouillon de légumes</w:t>
            </w:r>
          </w:p>
          <w:p w:rsidR="00E91CCB" w:rsidRPr="00431BCB" w:rsidRDefault="00E91CCB" w:rsidP="000E31F4">
            <w:pPr>
              <w:pStyle w:val="Liste"/>
              <w:rPr>
                <w:lang w:val="fr-CA"/>
              </w:rPr>
            </w:pPr>
            <w:r w:rsidRPr="00431BCB">
              <w:rPr>
                <w:lang w:val="fr-CA"/>
              </w:rPr>
              <w:t>Épices au goût</w:t>
            </w:r>
          </w:p>
        </w:tc>
      </w:tr>
    </w:tbl>
    <w:p w:rsidR="00E91CCB" w:rsidRDefault="00E91CCB" w:rsidP="00E871B7"/>
    <w:p w:rsidR="00E91CCB" w:rsidRDefault="00E91CCB" w:rsidP="00E871B7">
      <w:pPr>
        <w:sectPr w:rsidR="00E91CCB" w:rsidSect="00B028EC">
          <w:pgSz w:w="12240" w:h="15840"/>
          <w:pgMar w:top="1170" w:right="1080" w:bottom="1440" w:left="1080" w:header="615" w:footer="706" w:gutter="0"/>
          <w:cols w:space="708"/>
          <w:docGrid w:linePitch="360"/>
        </w:sectPr>
      </w:pPr>
    </w:p>
    <w:p w:rsidR="00E91CCB" w:rsidRDefault="00E91CCB" w:rsidP="00F701E6">
      <w:pPr>
        <w:pStyle w:val="Matire-Premirepage"/>
      </w:pPr>
      <w:bookmarkStart w:id="23" w:name="_Hlk37076839"/>
      <w:r>
        <w:lastRenderedPageBreak/>
        <w:t>Science et technologie</w:t>
      </w:r>
    </w:p>
    <w:p w:rsidR="00E91CCB" w:rsidRPr="00BF31BF" w:rsidRDefault="00E91CCB" w:rsidP="000E31F4">
      <w:pPr>
        <w:pStyle w:val="Titredelactivit"/>
        <w:tabs>
          <w:tab w:val="left" w:pos="7170"/>
        </w:tabs>
      </w:pPr>
      <w:bookmarkStart w:id="24" w:name="_Toc38469656"/>
      <w:r>
        <w:t>Les animaux près de chez moi</w:t>
      </w:r>
      <w:bookmarkEnd w:id="24"/>
    </w:p>
    <w:p w:rsidR="00E91CCB" w:rsidRPr="00BF31BF" w:rsidRDefault="00E91CCB" w:rsidP="000E31F4">
      <w:pPr>
        <w:pStyle w:val="Consigne-Titre"/>
      </w:pPr>
      <w:bookmarkStart w:id="25" w:name="_Toc37927722"/>
      <w:bookmarkStart w:id="26" w:name="_Toc38469657"/>
      <w:r w:rsidRPr="00BF31BF">
        <w:t>Consigne à l</w:t>
      </w:r>
      <w:r>
        <w:t>’</w:t>
      </w:r>
      <w:r w:rsidRPr="00BF31BF">
        <w:t>élève</w:t>
      </w:r>
      <w:bookmarkEnd w:id="25"/>
      <w:bookmarkEnd w:id="26"/>
    </w:p>
    <w:p w:rsidR="00E91CCB" w:rsidRPr="00BF31BF" w:rsidRDefault="00E91CCB" w:rsidP="00F76F3A">
      <w:pPr>
        <w:pStyle w:val="Consigne-Texte"/>
      </w:pPr>
      <w:bookmarkStart w:id="27" w:name="_Hlk37752103"/>
      <w:r w:rsidRPr="00F76F3A">
        <w:t>Au printemps, les animaux se manifestent de plus en plus autour de chez toi. Découvre ces êtres vivants un peu comme le font les biologistes. Ton sens de l’observation te sera bien utile. Guide-toi sur les consignes détaillées que tu trouveras dans l’annexe intitulée Les animaux près de chez moi</w:t>
      </w:r>
      <w:r>
        <w:t>.</w:t>
      </w:r>
      <w:bookmarkEnd w:id="27"/>
    </w:p>
    <w:p w:rsidR="00E91CCB" w:rsidRPr="00BF31BF" w:rsidRDefault="00E91CCB" w:rsidP="000E31F4">
      <w:pPr>
        <w:pStyle w:val="Matriel-Titre"/>
      </w:pPr>
      <w:bookmarkStart w:id="28" w:name="_Toc37927723"/>
      <w:bookmarkStart w:id="29" w:name="_Toc38469658"/>
      <w:r w:rsidRPr="00BF31BF">
        <w:t>Matériel requis</w:t>
      </w:r>
      <w:bookmarkEnd w:id="28"/>
      <w:bookmarkEnd w:id="29"/>
    </w:p>
    <w:p w:rsidR="00E91CCB" w:rsidRPr="00F76F3A" w:rsidRDefault="00E91CCB" w:rsidP="00F76F3A">
      <w:pPr>
        <w:pStyle w:val="Matriel-Texte"/>
      </w:pPr>
      <w:r w:rsidRPr="00F76F3A">
        <w:t>Fiche de consignes Les animaux près de chez moi (annexe 1).</w:t>
      </w:r>
    </w:p>
    <w:p w:rsidR="00E91CCB" w:rsidRPr="00F76F3A" w:rsidRDefault="00E91CCB" w:rsidP="00F76F3A">
      <w:pPr>
        <w:pStyle w:val="Matriel-Texte"/>
      </w:pPr>
      <w:r w:rsidRPr="00F76F3A">
        <w:t>Fiche Quelques exemples d’animaux en ville (annexe 2).</w:t>
      </w:r>
    </w:p>
    <w:p w:rsidR="00E91CCB" w:rsidRPr="00F76F3A" w:rsidRDefault="00E91CCB" w:rsidP="00F76F3A">
      <w:pPr>
        <w:pStyle w:val="Matriel-Texte"/>
      </w:pPr>
      <w:r w:rsidRPr="00F76F3A">
        <w:t>Papier et crayon.</w:t>
      </w:r>
    </w:p>
    <w:p w:rsidR="00E91CCB" w:rsidRPr="00BF31BF" w:rsidRDefault="00E91CCB" w:rsidP="00F76F3A">
      <w:pPr>
        <w:pStyle w:val="Matriel-Texte"/>
      </w:pPr>
      <w:r w:rsidRPr="00F76F3A">
        <w:t>Facultatif</w:t>
      </w:r>
      <w:r>
        <w:t xml:space="preserve"> : jumelles, appareil numérique pour filmer, photographier ou enregistrer des sons. </w:t>
      </w:r>
    </w:p>
    <w:tbl>
      <w:tblPr>
        <w:tblW w:w="10800" w:type="dxa"/>
        <w:tblInd w:w="2" w:type="dxa"/>
        <w:tblCellMar>
          <w:top w:w="227" w:type="dxa"/>
          <w:bottom w:w="227" w:type="dxa"/>
        </w:tblCellMar>
        <w:tblLook w:val="0080" w:firstRow="0" w:lastRow="0" w:firstColumn="1" w:lastColumn="0" w:noHBand="0" w:noVBand="0"/>
      </w:tblPr>
      <w:tblGrid>
        <w:gridCol w:w="10800"/>
      </w:tblGrid>
      <w:tr w:rsidR="00E91CCB" w:rsidRPr="00BF31BF">
        <w:tc>
          <w:tcPr>
            <w:tcW w:w="11084" w:type="dxa"/>
            <w:shd w:val="clear" w:color="auto" w:fill="DDECEE"/>
            <w:tcMar>
              <w:top w:w="360" w:type="dxa"/>
              <w:left w:w="360" w:type="dxa"/>
              <w:bottom w:w="360" w:type="dxa"/>
              <w:right w:w="360" w:type="dxa"/>
            </w:tcMar>
          </w:tcPr>
          <w:p w:rsidR="00E91CCB" w:rsidRPr="00BF31BF" w:rsidRDefault="00E91CCB" w:rsidP="00545D7A">
            <w:pPr>
              <w:pStyle w:val="Tableau-Informationauxparents"/>
            </w:pPr>
            <w:bookmarkStart w:id="30" w:name="_Toc37927724"/>
            <w:bookmarkStart w:id="31" w:name="_Toc38469659"/>
            <w:r w:rsidRPr="00BF31BF">
              <w:t>Information</w:t>
            </w:r>
            <w:r>
              <w:t xml:space="preserve"> </w:t>
            </w:r>
            <w:r w:rsidRPr="00BF31BF">
              <w:t>aux parents</w:t>
            </w:r>
            <w:bookmarkEnd w:id="30"/>
            <w:bookmarkEnd w:id="31"/>
          </w:p>
          <w:p w:rsidR="00E91CCB" w:rsidRPr="00BF31BF" w:rsidRDefault="00E91CCB" w:rsidP="00545D7A">
            <w:pPr>
              <w:pStyle w:val="Tableau-titre"/>
            </w:pPr>
            <w:r w:rsidRPr="00BF31BF">
              <w:t>À propos de l</w:t>
            </w:r>
            <w:r>
              <w:t>’</w:t>
            </w:r>
            <w:r w:rsidRPr="00BF31BF">
              <w:t>activité</w:t>
            </w:r>
          </w:p>
          <w:p w:rsidR="00E91CCB" w:rsidRDefault="00E91CCB" w:rsidP="00545D7A">
            <w:pPr>
              <w:pStyle w:val="Tableau-texte"/>
            </w:pPr>
            <w:r w:rsidRPr="00431BCB">
              <w:rPr>
                <w:rFonts w:eastAsia="Times New Roman"/>
                <w:lang w:eastAsia="en-US"/>
              </w:rPr>
              <w:t>Cette activité s’adresse aux élèves de la 3</w:t>
            </w:r>
            <w:r w:rsidRPr="00431BCB">
              <w:rPr>
                <w:rFonts w:eastAsia="Times New Roman"/>
                <w:vertAlign w:val="superscript"/>
                <w:lang w:eastAsia="en-US"/>
              </w:rPr>
              <w:t>e</w:t>
            </w:r>
            <w:r w:rsidRPr="00431BCB">
              <w:rPr>
                <w:rFonts w:eastAsia="Times New Roman"/>
                <w:lang w:eastAsia="en-US"/>
              </w:rPr>
              <w:t xml:space="preserve"> à la 6</w:t>
            </w:r>
            <w:r w:rsidRPr="00431BCB">
              <w:rPr>
                <w:rFonts w:eastAsia="Times New Roman"/>
                <w:vertAlign w:val="superscript"/>
                <w:lang w:eastAsia="en-US"/>
              </w:rPr>
              <w:t>e</w:t>
            </w:r>
            <w:r w:rsidRPr="00431BCB">
              <w:rPr>
                <w:rFonts w:eastAsia="Times New Roman"/>
                <w:lang w:eastAsia="en-US"/>
              </w:rPr>
              <w:t xml:space="preserve"> année. </w:t>
            </w:r>
            <w:r>
              <w:t>Les plus âgés sont invités à choisir un animal parmi ceux qu’ils ont découverts et à l’observer attentivement pour mieux le connaître, comme le font les biologistes.</w:t>
            </w:r>
          </w:p>
          <w:p w:rsidR="00E91CCB" w:rsidRPr="00BF31BF" w:rsidRDefault="00E91CCB" w:rsidP="00545D7A">
            <w:pPr>
              <w:pStyle w:val="Tableau-texte"/>
            </w:pPr>
            <w:r w:rsidRPr="00BF31BF">
              <w:t>Votre enfant s</w:t>
            </w:r>
            <w:r>
              <w:t>’</w:t>
            </w:r>
            <w:r w:rsidRPr="00BF31BF">
              <w:t>exercera à :</w:t>
            </w:r>
          </w:p>
          <w:p w:rsidR="00E91CCB" w:rsidRPr="00431BCB" w:rsidRDefault="00E91CCB" w:rsidP="00431BCB">
            <w:pPr>
              <w:pStyle w:val="Tableau-Liste"/>
              <w:numPr>
                <w:ilvl w:val="0"/>
                <w:numId w:val="9"/>
              </w:numPr>
              <w:ind w:left="357" w:hanging="357"/>
            </w:pPr>
            <w:r w:rsidRPr="00431BCB">
              <w:t xml:space="preserve">Développer son sens de l’observation; </w:t>
            </w:r>
          </w:p>
          <w:p w:rsidR="00E91CCB" w:rsidRPr="00431BCB" w:rsidRDefault="00E91CCB" w:rsidP="00431BCB">
            <w:pPr>
              <w:pStyle w:val="Tableau-Liste"/>
              <w:numPr>
                <w:ilvl w:val="0"/>
                <w:numId w:val="9"/>
              </w:numPr>
              <w:ind w:left="357" w:hanging="357"/>
            </w:pPr>
            <w:r w:rsidRPr="00431BCB">
              <w:t>Découvrir des animaux près de votre domicile.</w:t>
            </w:r>
          </w:p>
          <w:p w:rsidR="00E91CCB" w:rsidRPr="00BF31BF" w:rsidRDefault="00E91CCB" w:rsidP="00545D7A">
            <w:pPr>
              <w:pStyle w:val="Tableau-texte"/>
            </w:pPr>
            <w:r w:rsidRPr="00BF31BF">
              <w:t>Vous pourriez :</w:t>
            </w:r>
          </w:p>
          <w:p w:rsidR="00E91CCB" w:rsidRPr="00431BCB" w:rsidRDefault="00E91CCB" w:rsidP="00431BCB">
            <w:pPr>
              <w:pStyle w:val="Tableau-Liste"/>
              <w:numPr>
                <w:ilvl w:val="0"/>
                <w:numId w:val="9"/>
              </w:numPr>
              <w:ind w:left="357" w:hanging="357"/>
            </w:pPr>
            <w:r w:rsidRPr="00431BCB">
              <w:t>Aider votre enfant à faire ses découvertes par lui-même en lui posant des questions : Que vois-tu? Qu’entends</w:t>
            </w:r>
            <w:r w:rsidRPr="00431BCB">
              <w:noBreakHyphen/>
              <w:t>tu? Où se cachent les animaux? As-tu regardé au sol? Dans le ciel? Dans les arbres? Au loin? As</w:t>
            </w:r>
            <w:r w:rsidRPr="00431BCB">
              <w:noBreakHyphen/>
              <w:t>tu pensé à chercher de très petits animaux?</w:t>
            </w:r>
          </w:p>
          <w:p w:rsidR="00E91CCB" w:rsidRPr="00431BCB" w:rsidRDefault="00E91CCB" w:rsidP="00431BCB">
            <w:pPr>
              <w:pStyle w:val="Tableau-Liste"/>
              <w:numPr>
                <w:ilvl w:val="0"/>
                <w:numId w:val="9"/>
              </w:numPr>
              <w:ind w:left="357" w:hanging="357"/>
            </w:pPr>
            <w:r w:rsidRPr="00431BCB">
              <w:t>L’inviter à partager ses trouvailles avec des amis ou des parents.</w:t>
            </w:r>
          </w:p>
        </w:tc>
      </w:tr>
    </w:tbl>
    <w:p w:rsidR="00E91CCB" w:rsidRPr="00BF31BF" w:rsidRDefault="00E91CCB" w:rsidP="000E31F4">
      <w:pPr>
        <w:pStyle w:val="Crdit"/>
      </w:pPr>
      <w:r>
        <w:t>Source</w:t>
      </w:r>
      <w:r w:rsidRPr="00BF31BF">
        <w:t xml:space="preserve"> : Activité proposée </w:t>
      </w:r>
      <w:r>
        <w:t>par Geneviève Morin, conseillère pédagogique à la Commission scolaire de Montréal.</w:t>
      </w:r>
    </w:p>
    <w:p w:rsidR="00E91CCB" w:rsidRPr="00BF31BF" w:rsidRDefault="00E91CCB" w:rsidP="000E31F4">
      <w:pPr>
        <w:pStyle w:val="Crdit"/>
      </w:pPr>
      <w:r w:rsidRPr="00BF31BF">
        <w:br w:type="page"/>
      </w:r>
    </w:p>
    <w:p w:rsidR="00E91CCB" w:rsidRDefault="00E91CCB" w:rsidP="000E31F4">
      <w:pPr>
        <w:pStyle w:val="Matire-Premirepage"/>
      </w:pPr>
      <w:r>
        <w:t>Science et technologie</w:t>
      </w:r>
    </w:p>
    <w:p w:rsidR="00E91CCB" w:rsidRPr="00BF31BF" w:rsidRDefault="00E91CCB" w:rsidP="000E31F4">
      <w:pPr>
        <w:pStyle w:val="Titredelactivit"/>
        <w:tabs>
          <w:tab w:val="left" w:pos="7170"/>
        </w:tabs>
      </w:pPr>
      <w:bookmarkStart w:id="32" w:name="_Toc37927725"/>
      <w:bookmarkStart w:id="33" w:name="_Toc38469660"/>
      <w:r>
        <w:t xml:space="preserve">Annexe 1 – </w:t>
      </w:r>
      <w:bookmarkEnd w:id="32"/>
      <w:r w:rsidRPr="006F3960">
        <w:t>Les animaux près de chez moi</w:t>
      </w:r>
      <w:bookmarkEnd w:id="33"/>
    </w:p>
    <w:p w:rsidR="00E91CCB" w:rsidRDefault="00E91CCB" w:rsidP="000E31F4">
      <w:pPr>
        <w:pStyle w:val="Consigne-Titre"/>
      </w:pPr>
      <w:bookmarkStart w:id="34" w:name="_Toc38469661"/>
      <w:r w:rsidRPr="00B14054">
        <w:t>Consigne à l</w:t>
      </w:r>
      <w:r>
        <w:t>’</w:t>
      </w:r>
      <w:r w:rsidRPr="00B14054">
        <w:t>élève</w:t>
      </w:r>
      <w:bookmarkEnd w:id="34"/>
    </w:p>
    <w:p w:rsidR="00E91CCB" w:rsidRDefault="00E91CCB" w:rsidP="00F76F3A">
      <w:pPr>
        <w:pStyle w:val="Consigne-Texte"/>
      </w:pPr>
      <w:r w:rsidRPr="006D5C6E">
        <w:t xml:space="preserve">Le printemps est arrivé. Peu à peu, les animaux se manifestent de plus en plus autour de chez toi. Les as-tu remarqués? </w:t>
      </w:r>
    </w:p>
    <w:p w:rsidR="00E91CCB" w:rsidRPr="006D5C6E" w:rsidRDefault="00E91CCB" w:rsidP="00F76F3A">
      <w:pPr>
        <w:pStyle w:val="Consigne-Texte"/>
      </w:pPr>
      <w:r>
        <w:t>Découvre</w:t>
      </w:r>
      <w:r w:rsidRPr="006D5C6E">
        <w:t xml:space="preserve"> ces êtres vivants un peu comme le font les biologistes. Ton sens de l</w:t>
      </w:r>
      <w:r>
        <w:t>’</w:t>
      </w:r>
      <w:r w:rsidRPr="006D5C6E">
        <w:t xml:space="preserve">observation </w:t>
      </w:r>
      <w:r>
        <w:t xml:space="preserve">te </w:t>
      </w:r>
      <w:r w:rsidRPr="006D5C6E">
        <w:t xml:space="preserve">sera bien utile : ouvre </w:t>
      </w:r>
      <w:r>
        <w:t>grand</w:t>
      </w:r>
      <w:r w:rsidRPr="006D5C6E">
        <w:t xml:space="preserve"> tes yeux et tes oreilles! Ton objectif : découvrir le plus</w:t>
      </w:r>
      <w:r>
        <w:t xml:space="preserve"> grand nombre possible</w:t>
      </w:r>
      <w:r w:rsidRPr="006D5C6E">
        <w:t xml:space="preserve"> d</w:t>
      </w:r>
      <w:r>
        <w:t>’</w:t>
      </w:r>
      <w:r w:rsidRPr="006D5C6E">
        <w:t>animaux qui se trouvent près de chez toi.</w:t>
      </w:r>
    </w:p>
    <w:p w:rsidR="00E91CCB" w:rsidRPr="007A54A5" w:rsidRDefault="00E91CCB" w:rsidP="007A54A5">
      <w:pPr>
        <w:spacing w:before="120" w:after="120"/>
        <w:rPr>
          <w:b/>
          <w:bCs/>
          <w:color w:val="002060"/>
          <w:sz w:val="26"/>
          <w:szCs w:val="26"/>
        </w:rPr>
      </w:pPr>
      <w:r w:rsidRPr="007A54A5">
        <w:rPr>
          <w:b/>
          <w:bCs/>
          <w:color w:val="002060"/>
          <w:sz w:val="26"/>
          <w:szCs w:val="26"/>
        </w:rPr>
        <w:t>Pour te préparer</w:t>
      </w:r>
    </w:p>
    <w:p w:rsidR="00E91CCB" w:rsidRPr="006D5C6E" w:rsidRDefault="00E91CCB" w:rsidP="00F76F3A">
      <w:pPr>
        <w:pStyle w:val="Consigne-Texte"/>
        <w:rPr>
          <w:lang w:val="fr-CA"/>
        </w:rPr>
      </w:pPr>
      <w:r w:rsidRPr="006D5C6E">
        <w:rPr>
          <w:lang w:val="fr-CA"/>
        </w:rPr>
        <w:t xml:space="preserve">Prévois quelque chose pour noter tes découvertes. </w:t>
      </w:r>
      <w:r>
        <w:rPr>
          <w:lang w:val="fr-CA"/>
        </w:rPr>
        <w:t>L</w:t>
      </w:r>
      <w:r w:rsidRPr="006D5C6E">
        <w:rPr>
          <w:lang w:val="fr-CA"/>
        </w:rPr>
        <w:t>es fiches d</w:t>
      </w:r>
      <w:r>
        <w:rPr>
          <w:lang w:val="fr-CA"/>
        </w:rPr>
        <w:t>’</w:t>
      </w:r>
      <w:r w:rsidRPr="006D5C6E">
        <w:rPr>
          <w:lang w:val="fr-CA"/>
        </w:rPr>
        <w:t>observation proposées</w:t>
      </w:r>
      <w:r>
        <w:rPr>
          <w:lang w:val="fr-CA"/>
        </w:rPr>
        <w:t xml:space="preserve"> à l’annexe 3 t’inspireront certainement</w:t>
      </w:r>
      <w:r w:rsidRPr="006D5C6E">
        <w:rPr>
          <w:lang w:val="fr-CA"/>
        </w:rPr>
        <w:t xml:space="preserve">. </w:t>
      </w:r>
      <w:r>
        <w:rPr>
          <w:lang w:val="fr-CA"/>
        </w:rPr>
        <w:t>Pense à utiliser ton</w:t>
      </w:r>
      <w:r w:rsidRPr="006D5C6E">
        <w:rPr>
          <w:lang w:val="fr-CA"/>
        </w:rPr>
        <w:t xml:space="preserve"> appareil numérique</w:t>
      </w:r>
      <w:r>
        <w:rPr>
          <w:lang w:val="fr-CA"/>
        </w:rPr>
        <w:t xml:space="preserve"> si tu en as un</w:t>
      </w:r>
      <w:r w:rsidRPr="006D5C6E">
        <w:rPr>
          <w:lang w:val="fr-CA"/>
        </w:rPr>
        <w:t>.</w:t>
      </w:r>
    </w:p>
    <w:p w:rsidR="00E91CCB" w:rsidRPr="006D5C6E" w:rsidRDefault="00E91CCB" w:rsidP="00F76F3A">
      <w:pPr>
        <w:pStyle w:val="Consigne-Texte"/>
        <w:rPr>
          <w:lang w:val="fr-CA"/>
        </w:rPr>
      </w:pPr>
      <w:r w:rsidRPr="006D5C6E">
        <w:rPr>
          <w:lang w:val="fr-CA"/>
        </w:rPr>
        <w:t>Fais d</w:t>
      </w:r>
      <w:r>
        <w:rPr>
          <w:lang w:val="fr-CA"/>
        </w:rPr>
        <w:t>’</w:t>
      </w:r>
      <w:r w:rsidRPr="006D5C6E">
        <w:rPr>
          <w:lang w:val="fr-CA"/>
        </w:rPr>
        <w:t xml:space="preserve">abord une liste des animaux que tu penses observer. Consulte la fiche </w:t>
      </w:r>
      <w:r w:rsidRPr="006D5C6E">
        <w:rPr>
          <w:i/>
          <w:iCs/>
          <w:lang w:val="fr-CA"/>
        </w:rPr>
        <w:t>Quelques exemples d</w:t>
      </w:r>
      <w:r>
        <w:rPr>
          <w:i/>
          <w:iCs/>
          <w:lang w:val="fr-CA"/>
        </w:rPr>
        <w:t>’</w:t>
      </w:r>
      <w:r w:rsidRPr="006D5C6E">
        <w:rPr>
          <w:i/>
          <w:iCs/>
          <w:lang w:val="fr-CA"/>
        </w:rPr>
        <w:t>animaux près de chez moi</w:t>
      </w:r>
      <w:r w:rsidRPr="006D5C6E">
        <w:rPr>
          <w:lang w:val="fr-CA"/>
        </w:rPr>
        <w:t>.</w:t>
      </w:r>
    </w:p>
    <w:p w:rsidR="00E91CCB" w:rsidRPr="007A54A5" w:rsidRDefault="00E91CCB" w:rsidP="007A54A5">
      <w:pPr>
        <w:spacing w:before="120" w:after="120"/>
        <w:rPr>
          <w:b/>
          <w:bCs/>
          <w:color w:val="002060"/>
          <w:sz w:val="26"/>
          <w:szCs w:val="26"/>
        </w:rPr>
      </w:pPr>
      <w:r w:rsidRPr="007A54A5">
        <w:rPr>
          <w:b/>
          <w:bCs/>
          <w:color w:val="002060"/>
          <w:sz w:val="26"/>
          <w:szCs w:val="26"/>
        </w:rPr>
        <w:t>Passe à l’action!</w:t>
      </w:r>
    </w:p>
    <w:p w:rsidR="00E91CCB" w:rsidRPr="006D5C6E" w:rsidRDefault="00E91CCB" w:rsidP="00F76F3A">
      <w:pPr>
        <w:pStyle w:val="Consigne-Texte"/>
        <w:rPr>
          <w:lang w:val="fr-CA"/>
        </w:rPr>
      </w:pPr>
      <w:r w:rsidRPr="006D5C6E">
        <w:t>C</w:t>
      </w:r>
      <w:r>
        <w:t>’</w:t>
      </w:r>
      <w:r w:rsidRPr="006D5C6E">
        <w:t>est maintenant le temps d</w:t>
      </w:r>
      <w:r>
        <w:t>’</w:t>
      </w:r>
      <w:r w:rsidRPr="006D5C6E">
        <w:t xml:space="preserve">observer! Tu devras regarder partout et </w:t>
      </w:r>
      <w:r>
        <w:t>savoir être patient</w:t>
      </w:r>
      <w:r w:rsidRPr="006D5C6E">
        <w:t>.</w:t>
      </w:r>
      <w:r>
        <w:t xml:space="preserve"> </w:t>
      </w:r>
      <w:r w:rsidRPr="006D5C6E">
        <w:rPr>
          <w:lang w:val="fr-CA"/>
        </w:rPr>
        <w:t>Voici quelques astuces</w:t>
      </w:r>
      <w:r>
        <w:rPr>
          <w:lang w:val="fr-CA"/>
        </w:rPr>
        <w:t> </w:t>
      </w:r>
      <w:r w:rsidRPr="006D5C6E">
        <w:rPr>
          <w:lang w:val="fr-CA"/>
        </w:rPr>
        <w:t>:</w:t>
      </w:r>
    </w:p>
    <w:p w:rsidR="00E91CCB" w:rsidRPr="00F76F3A" w:rsidRDefault="00E91CCB" w:rsidP="00F76F3A">
      <w:pPr>
        <w:pStyle w:val="Consignepuceniveau2"/>
      </w:pPr>
      <w:r w:rsidRPr="00F76F3A">
        <w:t>Ouvre grand tes oreilles pour entendre les animaux bien cachés.</w:t>
      </w:r>
    </w:p>
    <w:p w:rsidR="00E91CCB" w:rsidRPr="005C06A3" w:rsidRDefault="00E91CCB" w:rsidP="00F76F3A">
      <w:pPr>
        <w:pStyle w:val="Consignepuceniveau2"/>
      </w:pPr>
      <w:r w:rsidRPr="00F76F3A">
        <w:t>Beaucoup d’animaux sont très petits. Regarde attentivement dans les flaques d’eau, sous</w:t>
      </w:r>
      <w:r w:rsidRPr="005C06A3">
        <w:t xml:space="preserve"> les roches ou des planches, dans l</w:t>
      </w:r>
      <w:r>
        <w:t>’</w:t>
      </w:r>
      <w:r w:rsidRPr="005C06A3">
        <w:t>herbe et dans les arbres.</w:t>
      </w:r>
    </w:p>
    <w:p w:rsidR="00E91CCB" w:rsidRDefault="00E91CCB" w:rsidP="00F76F3A">
      <w:pPr>
        <w:pStyle w:val="Consignepuceniveau2"/>
      </w:pPr>
      <w:r w:rsidRPr="00F76F3A">
        <w:t>Attention</w:t>
      </w:r>
      <w:r w:rsidRPr="005C06A3">
        <w:t xml:space="preserve">! </w:t>
      </w:r>
      <w:r>
        <w:t>Prends soin de ne</w:t>
      </w:r>
      <w:r w:rsidRPr="005C06A3">
        <w:t xml:space="preserve"> </w:t>
      </w:r>
      <w:r>
        <w:t xml:space="preserve">pas </w:t>
      </w:r>
      <w:r w:rsidRPr="005C06A3">
        <w:t>dérange</w:t>
      </w:r>
      <w:r>
        <w:t>r</w:t>
      </w:r>
      <w:r w:rsidRPr="005C06A3">
        <w:t xml:space="preserve"> les animaux. </w:t>
      </w:r>
      <w:r>
        <w:t>Il ne faut pas les toucher, leur faire peur ni les ramener à la maison!</w:t>
      </w:r>
    </w:p>
    <w:p w:rsidR="00E91CCB" w:rsidRPr="00FB24CD" w:rsidRDefault="00E91CCB" w:rsidP="00F76F3A">
      <w:pPr>
        <w:pStyle w:val="Consigne-Texte"/>
      </w:pPr>
      <w:r w:rsidRPr="00FB24CD">
        <w:t>Pour enrichir ta collecte d</w:t>
      </w:r>
      <w:r>
        <w:t>’</w:t>
      </w:r>
      <w:r w:rsidRPr="00FB24CD">
        <w:t>information</w:t>
      </w:r>
      <w:r>
        <w:t>s</w:t>
      </w:r>
      <w:r w:rsidRPr="00FB24CD">
        <w:t xml:space="preserve">, </w:t>
      </w:r>
      <w:r>
        <w:t>mène tes</w:t>
      </w:r>
      <w:r w:rsidRPr="00FB24CD">
        <w:t xml:space="preserve"> observations pendant quelques jours et à différents moments. Voici des éléments que tu pourras noter :  </w:t>
      </w:r>
    </w:p>
    <w:p w:rsidR="00E91CCB" w:rsidRPr="00F76F3A" w:rsidRDefault="00E91CCB" w:rsidP="00F76F3A">
      <w:pPr>
        <w:pStyle w:val="Consignepuceniveau2"/>
      </w:pPr>
      <w:r w:rsidRPr="00F76F3A">
        <w:t xml:space="preserve">Le moment de l’observation (jour, heure); </w:t>
      </w:r>
    </w:p>
    <w:p w:rsidR="00E91CCB" w:rsidRPr="00F76F3A" w:rsidRDefault="00E91CCB" w:rsidP="00F76F3A">
      <w:pPr>
        <w:pStyle w:val="Consignepuceniveau2"/>
      </w:pPr>
      <w:r w:rsidRPr="00F76F3A">
        <w:t xml:space="preserve">Le nombre d’animaux ou d’apparitions observés; </w:t>
      </w:r>
    </w:p>
    <w:p w:rsidR="00E91CCB" w:rsidRPr="002C594E" w:rsidRDefault="00E91CCB" w:rsidP="00F76F3A">
      <w:pPr>
        <w:pStyle w:val="Consignepuceniveau2"/>
      </w:pPr>
      <w:r w:rsidRPr="00F76F3A">
        <w:t>L’espèce</w:t>
      </w:r>
      <w:r>
        <w:t xml:space="preserve"> </w:t>
      </w:r>
      <w:r w:rsidRPr="002C594E">
        <w:t>animal</w:t>
      </w:r>
      <w:r>
        <w:t>e</w:t>
      </w:r>
      <w:r w:rsidRPr="002C594E">
        <w:t xml:space="preserve"> observé</w:t>
      </w:r>
      <w:r>
        <w:t>e</w:t>
      </w:r>
      <w:r w:rsidRPr="002C594E">
        <w:t xml:space="preserve"> : </w:t>
      </w:r>
      <w:r>
        <w:t>f</w:t>
      </w:r>
      <w:r w:rsidRPr="002C594E">
        <w:t>ais</w:t>
      </w:r>
      <w:r>
        <w:t>-en</w:t>
      </w:r>
      <w:r w:rsidRPr="002C594E">
        <w:t xml:space="preserve"> une brève description!</w:t>
      </w:r>
    </w:p>
    <w:p w:rsidR="00E91CCB" w:rsidRPr="00241EB9" w:rsidRDefault="00E91CCB" w:rsidP="00F76F3A">
      <w:pPr>
        <w:pStyle w:val="Consigne-Texte"/>
      </w:pPr>
      <w:r>
        <w:t>Choisis</w:t>
      </w:r>
      <w:r w:rsidRPr="00241EB9">
        <w:t xml:space="preserve"> un animal parmi ceux que tu as découvert</w:t>
      </w:r>
      <w:r>
        <w:t>s</w:t>
      </w:r>
      <w:r w:rsidRPr="00241EB9">
        <w:t xml:space="preserve"> autour de chez toi. Observe-le attentivement et</w:t>
      </w:r>
      <w:r>
        <w:t>,</w:t>
      </w:r>
      <w:r w:rsidRPr="00241EB9">
        <w:t xml:space="preserve"> si c</w:t>
      </w:r>
      <w:r>
        <w:t>’</w:t>
      </w:r>
      <w:r w:rsidRPr="00241EB9">
        <w:t>est possible, consulte des livres, Internet et des personnes pour en apprendre davantage sur lui. Voici des questions qui peuvent t</w:t>
      </w:r>
      <w:r>
        <w:t>’</w:t>
      </w:r>
      <w:r w:rsidRPr="00241EB9">
        <w:t>aider dans ta recherche :</w:t>
      </w:r>
    </w:p>
    <w:p w:rsidR="00E91CCB" w:rsidRPr="000406A3" w:rsidRDefault="00E91CCB" w:rsidP="000406A3">
      <w:pPr>
        <w:pStyle w:val="Consignepuceniveau2"/>
      </w:pPr>
      <w:r w:rsidRPr="000406A3">
        <w:t>Quel est son nom commun? Quel est son nom scientifique?</w:t>
      </w:r>
    </w:p>
    <w:p w:rsidR="00E91CCB" w:rsidRPr="000406A3" w:rsidRDefault="00E91CCB" w:rsidP="000406A3">
      <w:pPr>
        <w:pStyle w:val="Consignepuceniveau2"/>
      </w:pPr>
      <w:r w:rsidRPr="000406A3">
        <w:t>Comment se nourrit-il? Et que mange-t-il?</w:t>
      </w:r>
    </w:p>
    <w:p w:rsidR="00E91CCB" w:rsidRPr="00241EB9" w:rsidRDefault="00E91CCB" w:rsidP="000406A3">
      <w:pPr>
        <w:pStyle w:val="Consignepuceniveau2"/>
        <w:rPr>
          <w:lang w:val="fr-CA"/>
        </w:rPr>
      </w:pPr>
      <w:r w:rsidRPr="000406A3">
        <w:t>Comment</w:t>
      </w:r>
      <w:r w:rsidRPr="00241EB9">
        <w:rPr>
          <w:lang w:val="fr-CA"/>
        </w:rPr>
        <w:t xml:space="preserve"> se déplace-t-il?</w:t>
      </w:r>
    </w:p>
    <w:p w:rsidR="00E91CCB" w:rsidRPr="00241EB9" w:rsidRDefault="00E91CCB" w:rsidP="000406A3">
      <w:pPr>
        <w:pStyle w:val="Consigne-Texte"/>
      </w:pPr>
      <w:r w:rsidRPr="00241EB9">
        <w:t>Partage</w:t>
      </w:r>
      <w:r>
        <w:t xml:space="preserve"> tes</w:t>
      </w:r>
      <w:r w:rsidRPr="00241EB9">
        <w:t xml:space="preserve"> découvertes</w:t>
      </w:r>
      <w:r>
        <w:t xml:space="preserve"> avec les membres de ta famille ou appelle des amis pour leur en parler. </w:t>
      </w:r>
    </w:p>
    <w:p w:rsidR="00E91CCB" w:rsidRDefault="00E91CCB" w:rsidP="000406A3">
      <w:pPr>
        <w:pStyle w:val="Consigne-Texte"/>
      </w:pPr>
      <w:r>
        <w:rPr>
          <w:lang w:val="fr-CA"/>
        </w:rPr>
        <w:t xml:space="preserve">Tu as le goût d’aller plus loin? </w:t>
      </w:r>
      <w:r>
        <w:t xml:space="preserve">Participe </w:t>
      </w:r>
      <w:r w:rsidRPr="00241EB9">
        <w:t xml:space="preserve">au </w:t>
      </w:r>
      <w:r w:rsidRPr="00910F71">
        <w:t xml:space="preserve">projet </w:t>
      </w:r>
      <w:hyperlink r:id="rId26" w:history="1">
        <w:r w:rsidRPr="004A1134">
          <w:rPr>
            <w:rStyle w:val="Lienhypertexte"/>
            <w:rFonts w:cs="Arial"/>
          </w:rPr>
          <w:t>Les oiseaux à la maison</w:t>
        </w:r>
      </w:hyperlink>
      <w:r w:rsidRPr="00910F71">
        <w:t xml:space="preserve"> de </w:t>
      </w:r>
      <w:hyperlink r:id="rId27" w:history="1">
        <w:r w:rsidRPr="004A1134">
          <w:rPr>
            <w:rStyle w:val="Lienhypertexte"/>
            <w:rFonts w:cs="Arial"/>
          </w:rPr>
          <w:t>Québec Oiseaux</w:t>
        </w:r>
      </w:hyperlink>
      <w:r w:rsidRPr="00910F71">
        <w:t xml:space="preserve"> et du </w:t>
      </w:r>
      <w:hyperlink r:id="rId28" w:history="1">
        <w:r w:rsidRPr="008B4F75">
          <w:rPr>
            <w:rStyle w:val="Lienhypertexte"/>
            <w:rFonts w:cs="Arial"/>
          </w:rPr>
          <w:t>Scientifique en chef du Québec</w:t>
        </w:r>
      </w:hyperlink>
      <w:r w:rsidRPr="00910F71">
        <w:t>. Tes obser</w:t>
      </w:r>
      <w:r w:rsidRPr="00241EB9">
        <w:t>vations pourront enrichir une base de données</w:t>
      </w:r>
      <w:r>
        <w:t>.</w:t>
      </w:r>
    </w:p>
    <w:p w:rsidR="00E91CCB" w:rsidRDefault="00E91CCB" w:rsidP="00304C39">
      <w:pPr>
        <w:pStyle w:val="Liste"/>
        <w:numPr>
          <w:ilvl w:val="0"/>
          <w:numId w:val="9"/>
        </w:numPr>
      </w:pPr>
      <w:r>
        <w:br w:type="page"/>
      </w:r>
    </w:p>
    <w:p w:rsidR="00E91CCB" w:rsidRDefault="00E91CCB" w:rsidP="000E31F4">
      <w:pPr>
        <w:pStyle w:val="Matire-Premirepage"/>
      </w:pPr>
      <w:r>
        <w:t>Science et technologie</w:t>
      </w:r>
    </w:p>
    <w:p w:rsidR="00E91CCB" w:rsidRPr="006F3960" w:rsidRDefault="00E91CCB" w:rsidP="000E31F4">
      <w:pPr>
        <w:pStyle w:val="Titredelactivit"/>
      </w:pPr>
      <w:bookmarkStart w:id="35" w:name="_Toc38469662"/>
      <w:r w:rsidRPr="00A85DBC">
        <w:t>Annexe 2</w:t>
      </w:r>
      <w:r>
        <w:t> </w:t>
      </w:r>
      <w:r w:rsidRPr="00A85DBC">
        <w:t>– Quelques exemples d</w:t>
      </w:r>
      <w:r>
        <w:t>’</w:t>
      </w:r>
      <w:r w:rsidRPr="00A85DBC">
        <w:t>animaux en vill</w:t>
      </w:r>
      <w:r>
        <w:t>e</w:t>
      </w:r>
      <w:bookmarkEnd w:id="35"/>
    </w:p>
    <w:p w:rsidR="00E91CCB" w:rsidRPr="007A54A5" w:rsidRDefault="00E91CCB" w:rsidP="007A54A5">
      <w:pPr>
        <w:spacing w:before="120" w:after="120"/>
        <w:rPr>
          <w:b/>
          <w:bCs/>
          <w:color w:val="002060"/>
          <w:sz w:val="26"/>
          <w:szCs w:val="26"/>
        </w:rPr>
      </w:pPr>
      <w:r w:rsidRPr="007A54A5">
        <w:rPr>
          <w:b/>
          <w:bCs/>
          <w:color w:val="002060"/>
          <w:sz w:val="26"/>
          <w:szCs w:val="26"/>
        </w:rPr>
        <w:t>Insectes communs en ville :</w:t>
      </w:r>
    </w:p>
    <w:p w:rsidR="00E91CCB" w:rsidRDefault="00E91CCB" w:rsidP="000406A3">
      <w:pPr>
        <w:pStyle w:val="Consigne-Texte"/>
      </w:pPr>
      <w:r>
        <w:t>Papillon, mouche, abeille, moustique, guêpe, fourmi, coccinelle, sauterelle, puce.</w:t>
      </w:r>
    </w:p>
    <w:p w:rsidR="00E91CCB" w:rsidRPr="007A54A5" w:rsidRDefault="00991708" w:rsidP="007A54A5">
      <w:pPr>
        <w:spacing w:before="120" w:after="120"/>
        <w:rPr>
          <w:b/>
          <w:bCs/>
          <w:color w:val="002060"/>
          <w:sz w:val="26"/>
          <w:szCs w:val="26"/>
        </w:rPr>
      </w:pPr>
      <w:r>
        <w:rPr>
          <w:noProof/>
          <w:lang w:val="fr-CA"/>
        </w:rPr>
        <w:drawing>
          <wp:anchor distT="0" distB="0" distL="114300" distR="114300" simplePos="0" relativeHeight="251656192" behindDoc="1" locked="0" layoutInCell="1" allowOverlap="1">
            <wp:simplePos x="0" y="0"/>
            <wp:positionH relativeFrom="margin">
              <wp:align>right</wp:align>
            </wp:positionH>
            <wp:positionV relativeFrom="paragraph">
              <wp:posOffset>222885</wp:posOffset>
            </wp:positionV>
            <wp:extent cx="1026160" cy="1022350"/>
            <wp:effectExtent l="0" t="0" r="0" b="0"/>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6160" cy="1022350"/>
                    </a:xfrm>
                    <a:prstGeom prst="rect">
                      <a:avLst/>
                    </a:prstGeom>
                    <a:noFill/>
                  </pic:spPr>
                </pic:pic>
              </a:graphicData>
            </a:graphic>
            <wp14:sizeRelH relativeFrom="page">
              <wp14:pctWidth>0</wp14:pctWidth>
            </wp14:sizeRelH>
            <wp14:sizeRelV relativeFrom="page">
              <wp14:pctHeight>0</wp14:pctHeight>
            </wp14:sizeRelV>
          </wp:anchor>
        </w:drawing>
      </w:r>
      <w:r w:rsidR="00E91CCB" w:rsidRPr="007A54A5">
        <w:rPr>
          <w:b/>
          <w:bCs/>
          <w:color w:val="002060"/>
          <w:sz w:val="26"/>
          <w:szCs w:val="26"/>
        </w:rPr>
        <w:t>Autres invertébrés :</w:t>
      </w:r>
    </w:p>
    <w:p w:rsidR="00E91CCB" w:rsidRDefault="00E91CCB" w:rsidP="000406A3">
      <w:pPr>
        <w:pStyle w:val="Consigne-Texte"/>
      </w:pPr>
      <w:r>
        <w:t>Araignée, cloporte, mille-pattes, ver de terre.</w:t>
      </w:r>
    </w:p>
    <w:p w:rsidR="00E91CCB" w:rsidRPr="007A54A5" w:rsidRDefault="00E91CCB" w:rsidP="007A54A5">
      <w:pPr>
        <w:spacing w:before="120" w:after="120"/>
        <w:rPr>
          <w:b/>
          <w:bCs/>
          <w:color w:val="002060"/>
          <w:sz w:val="26"/>
          <w:szCs w:val="26"/>
        </w:rPr>
      </w:pPr>
      <w:r w:rsidRPr="007A54A5">
        <w:rPr>
          <w:b/>
          <w:bCs/>
          <w:color w:val="002060"/>
          <w:sz w:val="26"/>
          <w:szCs w:val="26"/>
        </w:rPr>
        <w:t>Parmi les vertébrés :</w:t>
      </w:r>
    </w:p>
    <w:p w:rsidR="00E91CCB" w:rsidRPr="007A54A5" w:rsidRDefault="00E91CCB" w:rsidP="007A54A5">
      <w:pPr>
        <w:spacing w:before="120" w:after="120"/>
        <w:rPr>
          <w:b/>
          <w:bCs/>
          <w:color w:val="002060"/>
        </w:rPr>
      </w:pPr>
      <w:r w:rsidRPr="007A54A5">
        <w:rPr>
          <w:b/>
          <w:bCs/>
          <w:color w:val="002060"/>
        </w:rPr>
        <w:t>Mammifères</w:t>
      </w:r>
    </w:p>
    <w:p w:rsidR="00E91CCB" w:rsidRDefault="00E91CCB" w:rsidP="000406A3">
      <w:pPr>
        <w:pStyle w:val="Consigne-Texte"/>
      </w:pPr>
      <w:r>
        <w:t>Écureuil, souris, raton laveur, moufette, coyote, renard, chevreuil, castor.</w:t>
      </w:r>
    </w:p>
    <w:p w:rsidR="00E91CCB" w:rsidRPr="007A54A5" w:rsidRDefault="00E91CCB" w:rsidP="007A54A5">
      <w:pPr>
        <w:spacing w:before="120" w:after="120"/>
        <w:rPr>
          <w:b/>
          <w:bCs/>
          <w:color w:val="002060"/>
        </w:rPr>
      </w:pPr>
      <w:r w:rsidRPr="007A54A5">
        <w:rPr>
          <w:b/>
          <w:bCs/>
          <w:color w:val="002060"/>
        </w:rPr>
        <w:t>Oiseaux</w:t>
      </w:r>
    </w:p>
    <w:p w:rsidR="00E91CCB" w:rsidRDefault="00E91CCB" w:rsidP="007A54A5">
      <w:pPr>
        <w:pStyle w:val="Consigne-Texte"/>
      </w:pPr>
      <w:r>
        <w:t>Pigeon, moineau domestique, bernache, canard malard, cardinal, merle d’Amérique, mésange, faucon, buse, crécerelle, corneille, goéland.</w:t>
      </w:r>
    </w:p>
    <w:p w:rsidR="00E91CCB" w:rsidRPr="007A54A5" w:rsidRDefault="00991708" w:rsidP="007A54A5">
      <w:pPr>
        <w:spacing w:before="120" w:after="120"/>
        <w:rPr>
          <w:b/>
          <w:bCs/>
          <w:color w:val="002060"/>
        </w:rPr>
      </w:pPr>
      <w:r>
        <w:rPr>
          <w:noProof/>
          <w:lang w:val="fr-CA"/>
        </w:rPr>
        <w:drawing>
          <wp:anchor distT="0" distB="0" distL="114300" distR="114300" simplePos="0" relativeHeight="251657216" behindDoc="0" locked="0" layoutInCell="1" allowOverlap="1">
            <wp:simplePos x="0" y="0"/>
            <wp:positionH relativeFrom="margin">
              <wp:align>right</wp:align>
            </wp:positionH>
            <wp:positionV relativeFrom="paragraph">
              <wp:posOffset>101600</wp:posOffset>
            </wp:positionV>
            <wp:extent cx="1090295" cy="1097915"/>
            <wp:effectExtent l="0" t="0" r="0" b="0"/>
            <wp:wrapNone/>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page">
              <wp14:pctWidth>0</wp14:pctWidth>
            </wp14:sizeRelH>
            <wp14:sizeRelV relativeFrom="page">
              <wp14:pctHeight>0</wp14:pctHeight>
            </wp14:sizeRelV>
          </wp:anchor>
        </w:drawing>
      </w:r>
      <w:r w:rsidR="00E91CCB" w:rsidRPr="007A54A5">
        <w:rPr>
          <w:b/>
          <w:bCs/>
          <w:color w:val="002060"/>
        </w:rPr>
        <w:t>Amphibiens</w:t>
      </w:r>
    </w:p>
    <w:p w:rsidR="00E91CCB" w:rsidRDefault="00E91CCB" w:rsidP="007A54A5">
      <w:pPr>
        <w:pStyle w:val="Consigne-Texte"/>
      </w:pPr>
      <w:r>
        <w:t>Grenouille, crapaud, salamandre.</w:t>
      </w:r>
    </w:p>
    <w:p w:rsidR="00E91CCB" w:rsidRPr="007A54A5" w:rsidRDefault="00E91CCB" w:rsidP="007A54A5">
      <w:pPr>
        <w:spacing w:before="120" w:after="120"/>
        <w:rPr>
          <w:b/>
          <w:bCs/>
          <w:color w:val="002060"/>
        </w:rPr>
      </w:pPr>
      <w:r w:rsidRPr="007A54A5">
        <w:rPr>
          <w:b/>
          <w:bCs/>
          <w:color w:val="002060"/>
        </w:rPr>
        <w:t>Reptile</w:t>
      </w:r>
    </w:p>
    <w:p w:rsidR="00E91CCB" w:rsidRDefault="00E91CCB" w:rsidP="007A54A5">
      <w:pPr>
        <w:pStyle w:val="Consigne-Texte"/>
      </w:pPr>
      <w:r>
        <w:t>Couleuvre.</w:t>
      </w:r>
    </w:p>
    <w:p w:rsidR="00E91CCB" w:rsidRPr="007A54A5" w:rsidRDefault="00E91CCB" w:rsidP="007A54A5">
      <w:pPr>
        <w:spacing w:before="120" w:after="120"/>
        <w:rPr>
          <w:b/>
          <w:bCs/>
          <w:color w:val="002060"/>
        </w:rPr>
      </w:pPr>
      <w:r w:rsidRPr="007A54A5">
        <w:rPr>
          <w:b/>
          <w:bCs/>
          <w:color w:val="002060"/>
        </w:rPr>
        <w:t>Et du côté des animaux domestiques</w:t>
      </w:r>
    </w:p>
    <w:p w:rsidR="00E91CCB" w:rsidRDefault="00E91CCB" w:rsidP="007A54A5">
      <w:pPr>
        <w:pStyle w:val="Consigne-Texte"/>
      </w:pPr>
      <w:r>
        <w:t>Chat, chien, perruche, lapin, poisson, hamster.</w:t>
      </w:r>
    </w:p>
    <w:p w:rsidR="00E91CCB" w:rsidRDefault="00E91CCB" w:rsidP="000E31F4">
      <w:pPr>
        <w:pStyle w:val="Liste"/>
        <w:numPr>
          <w:ilvl w:val="0"/>
          <w:numId w:val="9"/>
        </w:numPr>
      </w:pPr>
      <w:r>
        <w:br w:type="page"/>
      </w:r>
    </w:p>
    <w:p w:rsidR="00E91CCB" w:rsidRDefault="00E91CCB" w:rsidP="000E31F4">
      <w:pPr>
        <w:pStyle w:val="Matire-Premirepage"/>
      </w:pPr>
      <w:r>
        <w:t>Science et technologie</w:t>
      </w:r>
    </w:p>
    <w:p w:rsidR="00E91CCB" w:rsidRDefault="00E91CCB" w:rsidP="000E31F4">
      <w:pPr>
        <w:pStyle w:val="Titredelactivit"/>
      </w:pPr>
      <w:bookmarkStart w:id="36" w:name="_Toc38469663"/>
      <w:r w:rsidRPr="006E2C8C">
        <w:t>Annexe 3 – Modèles de fiche d</w:t>
      </w:r>
      <w:r>
        <w:t>’</w:t>
      </w:r>
      <w:r w:rsidRPr="006E2C8C">
        <w:t>observation</w:t>
      </w:r>
      <w:bookmarkEnd w:id="36"/>
    </w:p>
    <w:p w:rsidR="00E91CCB" w:rsidRPr="00762B42" w:rsidRDefault="00991708" w:rsidP="00762B42">
      <w:r>
        <w:rPr>
          <w:noProof/>
          <w:lang w:val="fr-CA"/>
        </w:rPr>
        <w:drawing>
          <wp:inline distT="0" distB="0" distL="0" distR="0">
            <wp:extent cx="4953000" cy="3752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3000" cy="3752850"/>
                    </a:xfrm>
                    <a:prstGeom prst="rect">
                      <a:avLst/>
                    </a:prstGeom>
                    <a:noFill/>
                    <a:ln>
                      <a:noFill/>
                    </a:ln>
                  </pic:spPr>
                </pic:pic>
              </a:graphicData>
            </a:graphic>
          </wp:inline>
        </w:drawing>
      </w:r>
    </w:p>
    <w:p w:rsidR="00E91CCB" w:rsidRPr="00762B42" w:rsidRDefault="00E91CCB" w:rsidP="00762B42"/>
    <w:p w:rsidR="00E91CCB" w:rsidRDefault="00991708" w:rsidP="000E31F4">
      <w:pPr>
        <w:jc w:val="center"/>
      </w:pPr>
      <w:r>
        <w:rPr>
          <w:noProof/>
          <w:lang w:val="fr-CA"/>
        </w:rPr>
        <w:drawing>
          <wp:inline distT="0" distB="0" distL="0" distR="0">
            <wp:extent cx="5838825" cy="2305050"/>
            <wp:effectExtent l="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8825" cy="2305050"/>
                    </a:xfrm>
                    <a:prstGeom prst="rect">
                      <a:avLst/>
                    </a:prstGeom>
                    <a:noFill/>
                    <a:ln>
                      <a:noFill/>
                    </a:ln>
                  </pic:spPr>
                </pic:pic>
              </a:graphicData>
            </a:graphic>
          </wp:inline>
        </w:drawing>
      </w:r>
    </w:p>
    <w:p w:rsidR="00E91CCB" w:rsidRDefault="00E91CCB" w:rsidP="00E871B7"/>
    <w:p w:rsidR="00E91CCB" w:rsidRPr="00011135" w:rsidRDefault="00E91CCB" w:rsidP="00E871B7">
      <w:pPr>
        <w:sectPr w:rsidR="00E91CCB" w:rsidRPr="00011135" w:rsidSect="00B028EC">
          <w:pgSz w:w="12240" w:h="15840"/>
          <w:pgMar w:top="1170" w:right="1080" w:bottom="1440" w:left="1080" w:header="615" w:footer="706" w:gutter="0"/>
          <w:cols w:space="708"/>
          <w:docGrid w:linePitch="360"/>
        </w:sectPr>
      </w:pPr>
    </w:p>
    <w:p w:rsidR="00E91CCB" w:rsidRPr="00BF31BF" w:rsidRDefault="00E91CCB" w:rsidP="00F04CF9">
      <w:pPr>
        <w:pStyle w:val="Matire-Premirepage"/>
      </w:pPr>
      <w:r>
        <w:lastRenderedPageBreak/>
        <w:t>Éducation physique et à la santé</w:t>
      </w:r>
    </w:p>
    <w:p w:rsidR="00E91CCB" w:rsidRPr="00BF31BF" w:rsidRDefault="00E91CCB" w:rsidP="00F04CF9">
      <w:pPr>
        <w:pStyle w:val="Titredelactivit"/>
        <w:tabs>
          <w:tab w:val="left" w:pos="7170"/>
        </w:tabs>
      </w:pPr>
      <w:bookmarkStart w:id="37" w:name="_Toc38469664"/>
      <w:r>
        <w:rPr>
          <w:lang w:val="fr-CA"/>
        </w:rPr>
        <w:t>Informe-toi sur l’hydratation et passe à l’action</w:t>
      </w:r>
      <w:bookmarkEnd w:id="37"/>
    </w:p>
    <w:p w:rsidR="00E91CCB" w:rsidRPr="00BF31BF" w:rsidRDefault="00E91CCB" w:rsidP="00F04CF9">
      <w:pPr>
        <w:pStyle w:val="Consigne-Titre"/>
      </w:pPr>
      <w:bookmarkStart w:id="38" w:name="_Toc38469665"/>
      <w:r w:rsidRPr="00BF31BF">
        <w:t>Consigne à l</w:t>
      </w:r>
      <w:r>
        <w:t>’</w:t>
      </w:r>
      <w:r w:rsidRPr="00BF31BF">
        <w:t>élève</w:t>
      </w:r>
      <w:bookmarkEnd w:id="38"/>
    </w:p>
    <w:p w:rsidR="00E91CCB" w:rsidRPr="009555E2" w:rsidRDefault="00E91CCB" w:rsidP="005C5098">
      <w:pPr>
        <w:pStyle w:val="Consigne-tapes"/>
      </w:pPr>
      <w:r w:rsidRPr="00623DD4">
        <w:t>Activité 1 :</w:t>
      </w:r>
      <w:r>
        <w:t xml:space="preserve"> L’hydratation</w:t>
      </w:r>
    </w:p>
    <w:p w:rsidR="00E91CCB" w:rsidRPr="009555E2" w:rsidRDefault="00E91CCB" w:rsidP="005C5098">
      <w:pPr>
        <w:pStyle w:val="Consigne-Texte"/>
        <w:rPr>
          <w:rFonts w:eastAsia="Times New Roman"/>
          <w:lang w:eastAsia="fr-CA"/>
        </w:rPr>
      </w:pPr>
      <w:r w:rsidRPr="00F76F3A">
        <w:t xml:space="preserve">Informe-toi sur l’hydratation en visionnant cette </w:t>
      </w:r>
      <w:hyperlink r:id="rId33" w:history="1">
        <w:r w:rsidRPr="00315D23">
          <w:rPr>
            <w:rStyle w:val="Lienhypertexte"/>
            <w:rFonts w:cs="Arial"/>
          </w:rPr>
          <w:t>vidéo</w:t>
        </w:r>
      </w:hyperlink>
      <w:r w:rsidRPr="00F76F3A">
        <w:t>.</w:t>
      </w:r>
    </w:p>
    <w:p w:rsidR="00E91CCB" w:rsidRPr="00F76F3A" w:rsidRDefault="00E91CCB" w:rsidP="005C5098">
      <w:pPr>
        <w:pStyle w:val="Consigne-Texte"/>
      </w:pPr>
      <w:r w:rsidRPr="00F76F3A">
        <w:t>À ton avis, quel type de boisson devrais-tu privilégier?</w:t>
      </w:r>
    </w:p>
    <w:p w:rsidR="00E91CCB" w:rsidRPr="009555E2" w:rsidRDefault="00E91CCB" w:rsidP="005C5098">
      <w:pPr>
        <w:pStyle w:val="Consigne-tapes"/>
      </w:pPr>
      <w:r w:rsidRPr="009555E2">
        <w:t>Activité 2 :</w:t>
      </w:r>
      <w:r>
        <w:t xml:space="preserve"> </w:t>
      </w:r>
      <w:r w:rsidRPr="009555E2">
        <w:t>Passe à l</w:t>
      </w:r>
      <w:r>
        <w:t>’</w:t>
      </w:r>
      <w:r w:rsidRPr="009555E2">
        <w:t>action</w:t>
      </w:r>
    </w:p>
    <w:p w:rsidR="00E91CCB" w:rsidRDefault="00E91CCB" w:rsidP="005C5098">
      <w:pPr>
        <w:pStyle w:val="Consigne-Texte"/>
      </w:pPr>
      <w:r>
        <w:t xml:space="preserve">Vois le parcours d’exercices avec un ballon qui t’est proposé dans ce </w:t>
      </w:r>
      <w:hyperlink r:id="rId34" w:history="1">
        <w:r w:rsidRPr="00315D23">
          <w:rPr>
            <w:rStyle w:val="Lienhypertexte"/>
            <w:rFonts w:cs="Arial"/>
          </w:rPr>
          <w:t>document</w:t>
        </w:r>
      </w:hyperlink>
      <w:r w:rsidRPr="009F50AB">
        <w:t>.</w:t>
      </w:r>
    </w:p>
    <w:p w:rsidR="00E91CCB" w:rsidRPr="00F76F3A" w:rsidRDefault="00E91CCB" w:rsidP="005C5098">
      <w:pPr>
        <w:pStyle w:val="Consigne-Texte"/>
      </w:pPr>
      <w:r w:rsidRPr="00F76F3A">
        <w:t>Essaie-toi à réaliser ce parcours en manipulant le ballon et en répétant les exercices autant de fois qu’indiqué.</w:t>
      </w:r>
    </w:p>
    <w:p w:rsidR="00E91CCB" w:rsidRPr="00F76F3A" w:rsidRDefault="00E91CCB" w:rsidP="005C5098">
      <w:pPr>
        <w:pStyle w:val="Consigne-Texte"/>
      </w:pPr>
      <w:r w:rsidRPr="00F76F3A">
        <w:t>Tu pourrais inventer un nouveau parcours en modifiant les exercices musculaires et les façons de manipuler le ballon.</w:t>
      </w:r>
    </w:p>
    <w:p w:rsidR="00E91CCB" w:rsidRPr="00E5107C" w:rsidRDefault="00E91CCB" w:rsidP="00443156">
      <w:pPr>
        <w:spacing w:before="240" w:after="60"/>
      </w:pPr>
      <w:r w:rsidRPr="00E5107C">
        <w:t xml:space="preserve">Consulte le site </w:t>
      </w:r>
      <w:hyperlink r:id="rId35" w:history="1">
        <w:r w:rsidRPr="00315D23">
          <w:rPr>
            <w:rStyle w:val="Lienhypertexte"/>
            <w:rFonts w:cs="Arial"/>
          </w:rPr>
          <w:t>Reste actif!</w:t>
        </w:r>
      </w:hyperlink>
      <w:r w:rsidRPr="00E5107C">
        <w:t xml:space="preserve"> pour a</w:t>
      </w:r>
      <w:r>
        <w:t>ccéder à l’ensemble des a</w:t>
      </w:r>
      <w:r w:rsidRPr="00E5107C">
        <w:t xml:space="preserve">ctivités </w:t>
      </w:r>
      <w:r>
        <w:t>proposées au primaire et au secondaire, aux activités spéciale</w:t>
      </w:r>
      <w:r w:rsidRPr="00E5107C">
        <w:t>s et</w:t>
      </w:r>
      <w:r>
        <w:t xml:space="preserve"> à</w:t>
      </w:r>
      <w:r w:rsidRPr="00E5107C">
        <w:t xml:space="preserve"> d’autres ressources.</w:t>
      </w:r>
    </w:p>
    <w:p w:rsidR="00E91CCB" w:rsidRPr="00BF31BF" w:rsidRDefault="00E91CCB" w:rsidP="00F04CF9">
      <w:pPr>
        <w:pStyle w:val="Matriel-Titre"/>
      </w:pPr>
      <w:bookmarkStart w:id="39" w:name="_Toc38469666"/>
      <w:r w:rsidRPr="00BF31BF">
        <w:t>Matériel requis</w:t>
      </w:r>
      <w:bookmarkEnd w:id="39"/>
    </w:p>
    <w:p w:rsidR="00E91CCB" w:rsidRPr="00BF31BF" w:rsidRDefault="00E91CCB" w:rsidP="008774E2">
      <w:pPr>
        <w:pStyle w:val="Matriel-Texte"/>
      </w:pPr>
      <w:r>
        <w:t>Un ballon de basketball ou d’un autre sport.</w:t>
      </w:r>
    </w:p>
    <w:tbl>
      <w:tblPr>
        <w:tblW w:w="10800" w:type="dxa"/>
        <w:tblInd w:w="2" w:type="dxa"/>
        <w:tblCellMar>
          <w:top w:w="227" w:type="dxa"/>
          <w:bottom w:w="227" w:type="dxa"/>
        </w:tblCellMar>
        <w:tblLook w:val="0080" w:firstRow="0" w:lastRow="0" w:firstColumn="1" w:lastColumn="0" w:noHBand="0" w:noVBand="0"/>
      </w:tblPr>
      <w:tblGrid>
        <w:gridCol w:w="10800"/>
      </w:tblGrid>
      <w:tr w:rsidR="00E91CCB" w:rsidRPr="00BF31BF">
        <w:tc>
          <w:tcPr>
            <w:tcW w:w="11084" w:type="dxa"/>
            <w:shd w:val="clear" w:color="auto" w:fill="DDECEE"/>
            <w:tcMar>
              <w:top w:w="360" w:type="dxa"/>
              <w:left w:w="360" w:type="dxa"/>
              <w:bottom w:w="360" w:type="dxa"/>
              <w:right w:w="360" w:type="dxa"/>
            </w:tcMar>
          </w:tcPr>
          <w:p w:rsidR="00E91CCB" w:rsidRPr="00BF31BF" w:rsidRDefault="00E91CCB" w:rsidP="00545D7A">
            <w:pPr>
              <w:pStyle w:val="Tableau-Informationauxparents"/>
            </w:pPr>
            <w:bookmarkStart w:id="40" w:name="_Toc38469667"/>
            <w:r w:rsidRPr="00BF31BF">
              <w:t>Information aux parents</w:t>
            </w:r>
            <w:bookmarkEnd w:id="40"/>
          </w:p>
          <w:p w:rsidR="00E91CCB" w:rsidRPr="00BF31BF" w:rsidRDefault="00E91CCB" w:rsidP="00545D7A">
            <w:pPr>
              <w:pStyle w:val="Tableau-titre"/>
            </w:pPr>
            <w:r w:rsidRPr="00BF31BF">
              <w:t>À propos de l</w:t>
            </w:r>
            <w:r>
              <w:t>’</w:t>
            </w:r>
            <w:r w:rsidRPr="00BF31BF">
              <w:t>activité</w:t>
            </w:r>
          </w:p>
          <w:p w:rsidR="00E91CCB" w:rsidRPr="00BF31BF" w:rsidRDefault="00E91CCB" w:rsidP="00545D7A">
            <w:pPr>
              <w:pStyle w:val="Tableau-texte"/>
            </w:pPr>
            <w:r w:rsidRPr="00BF31BF">
              <w:t>Votre enfant s</w:t>
            </w:r>
            <w:r>
              <w:t>’</w:t>
            </w:r>
            <w:r w:rsidRPr="00BF31BF">
              <w:t>exercera à :</w:t>
            </w:r>
          </w:p>
          <w:p w:rsidR="00E91CCB" w:rsidRPr="00431BCB" w:rsidRDefault="00E91CCB" w:rsidP="005C5098">
            <w:pPr>
              <w:pStyle w:val="Tableau-Liste"/>
              <w:rPr>
                <w:rStyle w:val="normaltextrun"/>
                <w:rFonts w:cs="Arial"/>
              </w:rPr>
            </w:pPr>
            <w:r w:rsidRPr="00431BCB">
              <w:rPr>
                <w:rStyle w:val="normaltextrun"/>
                <w:rFonts w:cs="Arial"/>
              </w:rPr>
              <w:t>S’informer sur l’hydratation;</w:t>
            </w:r>
          </w:p>
          <w:p w:rsidR="00E91CCB" w:rsidRPr="00431BCB" w:rsidRDefault="00E91CCB" w:rsidP="005C5098">
            <w:pPr>
              <w:pStyle w:val="Tableau-Liste"/>
              <w:rPr>
                <w:rStyle w:val="normaltextrun"/>
                <w:rFonts w:cs="Arial"/>
              </w:rPr>
            </w:pPr>
            <w:r w:rsidRPr="00431BCB">
              <w:rPr>
                <w:rStyle w:val="normaltextrun"/>
                <w:rFonts w:cs="Arial"/>
              </w:rPr>
              <w:t xml:space="preserve">Réaliser </w:t>
            </w:r>
            <w:r w:rsidRPr="00431BCB">
              <w:t>un parcours d’exercices avec un ballon</w:t>
            </w:r>
            <w:r w:rsidRPr="00431BCB">
              <w:rPr>
                <w:rStyle w:val="normaltextrun"/>
                <w:rFonts w:cs="Arial"/>
              </w:rPr>
              <w:t>.</w:t>
            </w:r>
          </w:p>
          <w:p w:rsidR="00E91CCB" w:rsidRPr="00BF31BF" w:rsidRDefault="00E91CCB" w:rsidP="00545D7A">
            <w:pPr>
              <w:pStyle w:val="Tableau-texte"/>
            </w:pPr>
            <w:r w:rsidRPr="00BF31BF">
              <w:t>Vous pourriez :</w:t>
            </w:r>
          </w:p>
          <w:p w:rsidR="00E91CCB" w:rsidRPr="00431BCB" w:rsidRDefault="00E91CCB" w:rsidP="005C5098">
            <w:pPr>
              <w:pStyle w:val="Tableau-Liste"/>
            </w:pPr>
            <w:r w:rsidRPr="00431BCB">
              <w:rPr>
                <w:rStyle w:val="normaltextrun"/>
                <w:rFonts w:cs="Arial"/>
              </w:rPr>
              <w:t>Soutenir votre enfant dans son apprentissage en le questionnant sur ce qu’il a appris à propos de l’hydratation;</w:t>
            </w:r>
          </w:p>
          <w:p w:rsidR="00E91CCB" w:rsidRPr="00431BCB" w:rsidRDefault="00E91CCB" w:rsidP="00E36FDE">
            <w:pPr>
              <w:pStyle w:val="Tableau-Liste"/>
            </w:pPr>
            <w:r w:rsidRPr="00431BCB">
              <w:rPr>
                <w:rStyle w:val="normaltextrun"/>
                <w:rFonts w:cs="Arial"/>
              </w:rPr>
              <w:t>Faire l’activité avec lui, ou alterner l’accompagnement et l’autonomie, selon l’exercice.</w:t>
            </w:r>
            <w:r w:rsidRPr="00431BCB">
              <w:rPr>
                <w:rStyle w:val="eop"/>
                <w:rFonts w:cs="Arial"/>
              </w:rPr>
              <w:t> </w:t>
            </w:r>
          </w:p>
        </w:tc>
      </w:tr>
    </w:tbl>
    <w:p w:rsidR="00E91CCB" w:rsidRDefault="00E91CCB" w:rsidP="00E871B7"/>
    <w:bookmarkEnd w:id="23"/>
    <w:p w:rsidR="00E91CCB" w:rsidRDefault="00E91CCB" w:rsidP="00E871B7">
      <w:pPr>
        <w:sectPr w:rsidR="00E91CCB" w:rsidSect="00B028EC">
          <w:pgSz w:w="12240" w:h="15840"/>
          <w:pgMar w:top="1170" w:right="1080" w:bottom="1440" w:left="1080" w:header="615" w:footer="706" w:gutter="0"/>
          <w:cols w:space="708"/>
          <w:docGrid w:linePitch="360"/>
        </w:sectPr>
      </w:pPr>
    </w:p>
    <w:p w:rsidR="00E91CCB" w:rsidRPr="00BF31BF" w:rsidRDefault="00E91CCB" w:rsidP="00F04CF9">
      <w:pPr>
        <w:pStyle w:val="Matire-Premirepage"/>
      </w:pPr>
      <w:r>
        <w:lastRenderedPageBreak/>
        <w:t>Arts plastiques</w:t>
      </w:r>
    </w:p>
    <w:p w:rsidR="00E91CCB" w:rsidRPr="00BF31BF" w:rsidRDefault="00E91CCB" w:rsidP="003733A9">
      <w:pPr>
        <w:pStyle w:val="Titredelactivit"/>
        <w:tabs>
          <w:tab w:val="left" w:pos="7170"/>
        </w:tabs>
      </w:pPr>
      <w:bookmarkStart w:id="41" w:name="_Toc37924703"/>
      <w:bookmarkStart w:id="42" w:name="_Toc38469668"/>
      <w:r>
        <w:t>Des idées positives au bout du fil!</w:t>
      </w:r>
      <w:bookmarkEnd w:id="41"/>
      <w:bookmarkEnd w:id="42"/>
    </w:p>
    <w:p w:rsidR="00E91CCB" w:rsidRPr="00BF31BF" w:rsidRDefault="00E91CCB" w:rsidP="003733A9">
      <w:pPr>
        <w:pStyle w:val="Consigne-Titre"/>
      </w:pPr>
      <w:bookmarkStart w:id="43" w:name="_Toc37924704"/>
      <w:bookmarkStart w:id="44" w:name="_Toc38469669"/>
      <w:r w:rsidRPr="00BF31BF">
        <w:t>Consigne à l</w:t>
      </w:r>
      <w:r>
        <w:t>’</w:t>
      </w:r>
      <w:r w:rsidRPr="00BF31BF">
        <w:t>élève</w:t>
      </w:r>
      <w:bookmarkEnd w:id="43"/>
      <w:bookmarkEnd w:id="44"/>
    </w:p>
    <w:p w:rsidR="00E91CCB" w:rsidRPr="00684325" w:rsidRDefault="00E91CCB" w:rsidP="003733A9">
      <w:r w:rsidRPr="00837D6C">
        <w:t xml:space="preserve">Crée </w:t>
      </w:r>
      <w:r>
        <w:t>une image à l’aide des techniques de dessin et de collage, en te fixant l’objectif de communiquer, en cette période de confinement, deux messages positifs : l’un de toi et l’autre d’une personne que tu auras choisie parmi tes amis ou les membres de ta famille. Cette image contiendra ton portrait et celui de l’autre personne.</w:t>
      </w:r>
    </w:p>
    <w:p w:rsidR="00E91CCB" w:rsidRPr="00BF31BF" w:rsidRDefault="00E91CCB" w:rsidP="003733A9">
      <w:pPr>
        <w:pStyle w:val="Matriel-Titre"/>
      </w:pPr>
      <w:bookmarkStart w:id="45" w:name="_Toc37924705"/>
      <w:bookmarkStart w:id="46" w:name="_Toc38469670"/>
      <w:r w:rsidRPr="00BF31BF">
        <w:t>Matériel requis</w:t>
      </w:r>
      <w:bookmarkEnd w:id="45"/>
      <w:bookmarkEnd w:id="46"/>
    </w:p>
    <w:p w:rsidR="00E91CCB" w:rsidRPr="00C13AA0" w:rsidRDefault="00E91CCB" w:rsidP="003733A9">
      <w:pPr>
        <w:pStyle w:val="Matriel-Texte"/>
        <w:numPr>
          <w:ilvl w:val="0"/>
          <w:numId w:val="11"/>
        </w:numPr>
        <w:ind w:left="360"/>
      </w:pPr>
      <w:r w:rsidRPr="00C13AA0">
        <w:t>Feuille blanche ou de couleur unie</w:t>
      </w:r>
      <w:r>
        <w:t>.</w:t>
      </w:r>
    </w:p>
    <w:p w:rsidR="00E91CCB" w:rsidRPr="00C13AA0" w:rsidRDefault="00E91CCB" w:rsidP="003733A9">
      <w:pPr>
        <w:pStyle w:val="Matriel-Texte"/>
        <w:numPr>
          <w:ilvl w:val="0"/>
          <w:numId w:val="11"/>
        </w:numPr>
        <w:ind w:left="360"/>
      </w:pPr>
      <w:r w:rsidRPr="00C13AA0">
        <w:t xml:space="preserve">Revues, journaux ou circulaires </w:t>
      </w:r>
      <w:r>
        <w:t>disponibles</w:t>
      </w:r>
      <w:r w:rsidRPr="00C13AA0">
        <w:t xml:space="preserve"> à la maison</w:t>
      </w:r>
      <w:r>
        <w:t>.</w:t>
      </w:r>
    </w:p>
    <w:p w:rsidR="00E91CCB" w:rsidRPr="00C13AA0" w:rsidRDefault="00E91CCB" w:rsidP="003733A9">
      <w:pPr>
        <w:pStyle w:val="Matriel-Texte"/>
        <w:numPr>
          <w:ilvl w:val="0"/>
          <w:numId w:val="11"/>
        </w:numPr>
        <w:ind w:left="360"/>
      </w:pPr>
      <w:r w:rsidRPr="00C13AA0">
        <w:t xml:space="preserve">Crayon de </w:t>
      </w:r>
      <w:r>
        <w:t>plomb.</w:t>
      </w:r>
    </w:p>
    <w:p w:rsidR="00E91CCB" w:rsidRPr="00C13AA0" w:rsidRDefault="00E91CCB" w:rsidP="003733A9">
      <w:pPr>
        <w:pStyle w:val="Matriel-Texte"/>
        <w:numPr>
          <w:ilvl w:val="0"/>
          <w:numId w:val="11"/>
        </w:numPr>
        <w:ind w:left="360"/>
      </w:pPr>
      <w:r w:rsidRPr="00C13AA0">
        <w:t>Gomme à effacer</w:t>
      </w:r>
      <w:r>
        <w:t>.</w:t>
      </w:r>
    </w:p>
    <w:p w:rsidR="00E91CCB" w:rsidRPr="00C13AA0" w:rsidRDefault="00E91CCB" w:rsidP="003733A9">
      <w:pPr>
        <w:pStyle w:val="Matriel-Texte"/>
        <w:numPr>
          <w:ilvl w:val="0"/>
          <w:numId w:val="11"/>
        </w:numPr>
        <w:ind w:left="360"/>
      </w:pPr>
      <w:r w:rsidRPr="00C13AA0">
        <w:t>Ciseau</w:t>
      </w:r>
      <w:r>
        <w:t>x.</w:t>
      </w:r>
    </w:p>
    <w:p w:rsidR="00E91CCB" w:rsidRDefault="00E91CCB" w:rsidP="003733A9">
      <w:pPr>
        <w:pStyle w:val="Matriel-Texte"/>
        <w:numPr>
          <w:ilvl w:val="0"/>
          <w:numId w:val="11"/>
        </w:numPr>
        <w:ind w:left="360"/>
      </w:pPr>
      <w:r w:rsidRPr="00C13AA0">
        <w:t xml:space="preserve">Colle </w:t>
      </w:r>
      <w:r>
        <w:t xml:space="preserve">liquide ou </w:t>
      </w:r>
      <w:r w:rsidRPr="00C13AA0">
        <w:t>en bâton</w:t>
      </w:r>
      <w:r>
        <w:t>.</w:t>
      </w:r>
    </w:p>
    <w:p w:rsidR="00E91CCB" w:rsidRPr="00C13AA0" w:rsidRDefault="00E91CCB" w:rsidP="003733A9">
      <w:pPr>
        <w:pStyle w:val="Matriel-Texte"/>
        <w:numPr>
          <w:ilvl w:val="0"/>
          <w:numId w:val="11"/>
        </w:numPr>
        <w:ind w:left="360"/>
      </w:pPr>
      <w:r>
        <w:t>Fil usagé (laine, cordelette, ficelle, vieux lacet).</w:t>
      </w:r>
    </w:p>
    <w:p w:rsidR="00E91CCB" w:rsidRPr="00BF31BF" w:rsidRDefault="00E91CCB" w:rsidP="003733A9">
      <w:pPr>
        <w:pStyle w:val="Matriel-Texte"/>
        <w:numPr>
          <w:ilvl w:val="0"/>
          <w:numId w:val="11"/>
        </w:numPr>
        <w:ind w:left="360"/>
      </w:pPr>
      <w:r w:rsidRPr="00FD3134">
        <w:t>Facultatif</w:t>
      </w:r>
      <w:r w:rsidRPr="00D47C94">
        <w:t>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W w:w="10800" w:type="dxa"/>
        <w:tblInd w:w="2" w:type="dxa"/>
        <w:tblCellMar>
          <w:top w:w="227" w:type="dxa"/>
          <w:bottom w:w="227" w:type="dxa"/>
        </w:tblCellMar>
        <w:tblLook w:val="0080" w:firstRow="0" w:lastRow="0" w:firstColumn="1" w:lastColumn="0" w:noHBand="0" w:noVBand="0"/>
      </w:tblPr>
      <w:tblGrid>
        <w:gridCol w:w="10800"/>
      </w:tblGrid>
      <w:tr w:rsidR="00E91CCB" w:rsidRPr="00BF31BF">
        <w:tc>
          <w:tcPr>
            <w:tcW w:w="10800" w:type="dxa"/>
            <w:shd w:val="clear" w:color="auto" w:fill="DDECEE"/>
            <w:tcMar>
              <w:top w:w="360" w:type="dxa"/>
              <w:left w:w="360" w:type="dxa"/>
              <w:bottom w:w="360" w:type="dxa"/>
              <w:right w:w="360" w:type="dxa"/>
            </w:tcMar>
          </w:tcPr>
          <w:p w:rsidR="00E91CCB" w:rsidRPr="00BF31BF" w:rsidRDefault="00E91CCB" w:rsidP="00545D7A">
            <w:pPr>
              <w:pStyle w:val="Tableau-Informationauxparents"/>
            </w:pPr>
            <w:bookmarkStart w:id="47" w:name="_Toc37924706"/>
            <w:bookmarkStart w:id="48" w:name="_Toc38469671"/>
            <w:r w:rsidRPr="00BF31BF">
              <w:t>Information aux parents</w:t>
            </w:r>
            <w:bookmarkEnd w:id="47"/>
            <w:bookmarkEnd w:id="48"/>
          </w:p>
          <w:p w:rsidR="00E91CCB" w:rsidRPr="00BF31BF" w:rsidRDefault="00E91CCB" w:rsidP="00545D7A">
            <w:pPr>
              <w:pStyle w:val="Tableau-titre"/>
            </w:pPr>
            <w:r w:rsidRPr="00BF31BF">
              <w:t>À propos de l</w:t>
            </w:r>
            <w:r>
              <w:t>’</w:t>
            </w:r>
            <w:r w:rsidRPr="00BF31BF">
              <w:t>activité</w:t>
            </w:r>
          </w:p>
          <w:p w:rsidR="00E91CCB" w:rsidRPr="00BF31BF" w:rsidRDefault="00E91CCB" w:rsidP="00545D7A">
            <w:pPr>
              <w:pStyle w:val="Tableau-texte"/>
            </w:pPr>
            <w:r w:rsidRPr="00BF31BF">
              <w:t>Votre enfant s</w:t>
            </w:r>
            <w:r>
              <w:t>’</w:t>
            </w:r>
            <w:r w:rsidRPr="00BF31BF">
              <w:t>exercera à :</w:t>
            </w:r>
          </w:p>
          <w:p w:rsidR="00E91CCB" w:rsidRPr="00431BCB" w:rsidRDefault="00E91CCB" w:rsidP="00431BCB">
            <w:pPr>
              <w:pStyle w:val="Tableau-Liste"/>
              <w:numPr>
                <w:ilvl w:val="0"/>
                <w:numId w:val="9"/>
              </w:numPr>
              <w:ind w:left="357" w:hanging="357"/>
            </w:pPr>
            <w:r w:rsidRPr="00431BCB">
              <w:t>Véhiculer un message en créant une image;</w:t>
            </w:r>
          </w:p>
          <w:p w:rsidR="00E91CCB" w:rsidRPr="00431BCB" w:rsidRDefault="00E91CCB" w:rsidP="00431BCB">
            <w:pPr>
              <w:pStyle w:val="Tableau-Liste"/>
              <w:numPr>
                <w:ilvl w:val="0"/>
                <w:numId w:val="9"/>
              </w:numPr>
              <w:ind w:left="357" w:hanging="357"/>
            </w:pPr>
            <w:r w:rsidRPr="00431BCB">
              <w:t>Développer une stratégie visant à combiner différentes idées.</w:t>
            </w:r>
          </w:p>
          <w:p w:rsidR="00E91CCB" w:rsidRPr="00BF31BF" w:rsidRDefault="00E91CCB" w:rsidP="00545D7A">
            <w:pPr>
              <w:pStyle w:val="Tableau-texte"/>
            </w:pPr>
            <w:r w:rsidRPr="00BF31BF">
              <w:t>Vous pourriez :</w:t>
            </w:r>
          </w:p>
          <w:p w:rsidR="00E91CCB" w:rsidRPr="00431BCB" w:rsidRDefault="00E91CCB" w:rsidP="00431BCB">
            <w:pPr>
              <w:pStyle w:val="Tableau-Liste"/>
              <w:numPr>
                <w:ilvl w:val="0"/>
                <w:numId w:val="9"/>
              </w:numPr>
              <w:ind w:left="357" w:hanging="357"/>
            </w:pPr>
            <w:r w:rsidRPr="00431BCB">
              <w:t>Vérifier la compréhension des consignes données en annexe;</w:t>
            </w:r>
          </w:p>
          <w:p w:rsidR="00E91CCB" w:rsidRPr="00431BCB" w:rsidRDefault="00E91CCB" w:rsidP="00431BCB">
            <w:pPr>
              <w:pStyle w:val="Tableau-Liste"/>
              <w:numPr>
                <w:ilvl w:val="0"/>
                <w:numId w:val="9"/>
              </w:numPr>
              <w:ind w:left="357" w:hanging="357"/>
            </w:pPr>
            <w:r w:rsidRPr="00431BCB">
              <w:t>Discuter avec votre enfant pour l’amener à s’exprimer sur la situation actuelle;</w:t>
            </w:r>
          </w:p>
          <w:p w:rsidR="00E91CCB" w:rsidRPr="00431BCB" w:rsidRDefault="00E91CCB" w:rsidP="00431BCB">
            <w:pPr>
              <w:pStyle w:val="Tableau-Liste"/>
              <w:numPr>
                <w:ilvl w:val="0"/>
                <w:numId w:val="9"/>
              </w:numPr>
              <w:ind w:left="357" w:hanging="357"/>
            </w:pPr>
            <w:r w:rsidRPr="00431BCB">
              <w:t>Aider votre enfant à choisir une idée positive ou un avantage qui découle du confinement actuel;</w:t>
            </w:r>
          </w:p>
          <w:p w:rsidR="00E91CCB" w:rsidRPr="00431BCB" w:rsidRDefault="00E91CCB" w:rsidP="00431BCB">
            <w:pPr>
              <w:pStyle w:val="Tableau-Liste"/>
              <w:numPr>
                <w:ilvl w:val="0"/>
                <w:numId w:val="9"/>
              </w:numPr>
              <w:ind w:left="357" w:hanging="357"/>
            </w:pPr>
            <w:r w:rsidRPr="00431BCB">
              <w:t>Aider votre enfant à trouver le matériel nécessaire à l’activité (journaux, circulaires, etc.).</w:t>
            </w:r>
          </w:p>
        </w:tc>
      </w:tr>
    </w:tbl>
    <w:p w:rsidR="00E91CCB" w:rsidRPr="00BF31BF" w:rsidRDefault="00E91CCB" w:rsidP="003733A9">
      <w:pPr>
        <w:pStyle w:val="Crdit"/>
      </w:pPr>
      <w:r>
        <w:t>Source</w:t>
      </w:r>
      <w:r w:rsidRPr="00035250">
        <w:t xml:space="preserve"> : </w:t>
      </w:r>
      <w:r w:rsidRPr="002A706E">
        <w:t>Activité proposée en collaboration avec les commissions scolaires de Montréal et de Lava</w:t>
      </w:r>
      <w:r>
        <w:t>l.</w:t>
      </w:r>
      <w:r w:rsidRPr="00BF31BF">
        <w:br w:type="page"/>
      </w:r>
    </w:p>
    <w:p w:rsidR="00E91CCB" w:rsidRDefault="00E91CCB" w:rsidP="003733A9">
      <w:pPr>
        <w:pStyle w:val="Matire-Premirepage"/>
      </w:pPr>
      <w:r>
        <w:t>Arts plastiques</w:t>
      </w:r>
    </w:p>
    <w:p w:rsidR="00E91CCB" w:rsidRPr="00EA799F" w:rsidRDefault="00E91CCB" w:rsidP="003733A9">
      <w:pPr>
        <w:pStyle w:val="Titredelactivit"/>
      </w:pPr>
      <w:bookmarkStart w:id="49" w:name="_Toc37924707"/>
      <w:bookmarkStart w:id="50" w:name="_Toc38469672"/>
      <w:r w:rsidRPr="00EA799F">
        <w:t>Annexe – Des idées positives au bout du fil!</w:t>
      </w:r>
      <w:bookmarkEnd w:id="49"/>
      <w:bookmarkEnd w:id="50"/>
      <w:r w:rsidRPr="00EA799F">
        <w:t xml:space="preserve"> </w:t>
      </w:r>
    </w:p>
    <w:p w:rsidR="00E91CCB" w:rsidRPr="00FA1D64" w:rsidRDefault="00E91CCB" w:rsidP="003733A9">
      <w:pPr>
        <w:pStyle w:val="Consigne-Titre"/>
        <w:rPr>
          <w:lang w:val="fr-CA"/>
        </w:rPr>
      </w:pPr>
      <w:bookmarkStart w:id="51" w:name="_Toc37924708"/>
      <w:bookmarkStart w:id="52" w:name="_Toc38469673"/>
      <w:r w:rsidRPr="00FA1D64">
        <w:rPr>
          <w:lang w:val="fr-CA"/>
        </w:rPr>
        <w:t>Recherche d</w:t>
      </w:r>
      <w:r>
        <w:rPr>
          <w:lang w:val="fr-CA"/>
        </w:rPr>
        <w:t>’</w:t>
      </w:r>
      <w:r w:rsidRPr="00FA1D64">
        <w:rPr>
          <w:lang w:val="fr-CA"/>
        </w:rPr>
        <w:t>idées par l</w:t>
      </w:r>
      <w:r>
        <w:rPr>
          <w:lang w:val="fr-CA"/>
        </w:rPr>
        <w:t>’</w:t>
      </w:r>
      <w:r w:rsidRPr="00FA1D64">
        <w:rPr>
          <w:lang w:val="fr-CA"/>
        </w:rPr>
        <w:t>observation</w:t>
      </w:r>
      <w:bookmarkEnd w:id="51"/>
      <w:bookmarkEnd w:id="52"/>
    </w:p>
    <w:p w:rsidR="00E91CCB" w:rsidRPr="004D71A1" w:rsidRDefault="00E91CCB" w:rsidP="004D71A1">
      <w:pPr>
        <w:spacing w:before="120" w:after="120"/>
        <w:rPr>
          <w:b/>
          <w:bCs/>
          <w:color w:val="002060"/>
          <w:sz w:val="26"/>
          <w:szCs w:val="26"/>
        </w:rPr>
      </w:pPr>
      <w:r w:rsidRPr="004D71A1">
        <w:rPr>
          <w:b/>
          <w:bCs/>
          <w:color w:val="002060"/>
          <w:sz w:val="26"/>
          <w:szCs w:val="26"/>
        </w:rPr>
        <w:t xml:space="preserve">Savais-tu que…? </w:t>
      </w:r>
    </w:p>
    <w:p w:rsidR="00E91CCB" w:rsidRPr="00BC6B6E" w:rsidRDefault="00991708" w:rsidP="003733A9">
      <w:pPr>
        <w:spacing w:after="160" w:line="259" w:lineRule="auto"/>
        <w:jc w:val="both"/>
        <w:rPr>
          <w:rFonts w:eastAsia="Times New Roman"/>
          <w:lang w:val="fr-CA" w:eastAsia="en-US"/>
        </w:rPr>
      </w:pPr>
      <w:r>
        <w:rPr>
          <w:noProof/>
          <w:lang w:val="fr-CA"/>
        </w:rPr>
        <w:drawing>
          <wp:anchor distT="0" distB="0" distL="114300" distR="114300" simplePos="0" relativeHeight="251659264" behindDoc="0" locked="0" layoutInCell="1" allowOverlap="1">
            <wp:simplePos x="0" y="0"/>
            <wp:positionH relativeFrom="margin">
              <wp:align>right</wp:align>
            </wp:positionH>
            <wp:positionV relativeFrom="paragraph">
              <wp:posOffset>412750</wp:posOffset>
            </wp:positionV>
            <wp:extent cx="1144905" cy="563880"/>
            <wp:effectExtent l="0" t="0" r="0" b="0"/>
            <wp:wrapSquare wrapText="bothSides"/>
            <wp:docPr id="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6">
                      <a:extLst>
                        <a:ext uri="{28A0092B-C50C-407E-A947-70E740481C1C}">
                          <a14:useLocalDpi xmlns:a14="http://schemas.microsoft.com/office/drawing/2010/main" val="0"/>
                        </a:ext>
                      </a:extLst>
                    </a:blip>
                    <a:srcRect l="27464" t="24702" r="20538" b="41052"/>
                    <a:stretch>
                      <a:fillRect/>
                    </a:stretch>
                  </pic:blipFill>
                  <pic:spPr bwMode="auto">
                    <a:xfrm>
                      <a:off x="0" y="0"/>
                      <a:ext cx="1144905" cy="563880"/>
                    </a:xfrm>
                    <a:prstGeom prst="rect">
                      <a:avLst/>
                    </a:prstGeom>
                    <a:noFill/>
                  </pic:spPr>
                </pic:pic>
              </a:graphicData>
            </a:graphic>
            <wp14:sizeRelH relativeFrom="page">
              <wp14:pctWidth>0</wp14:pctWidth>
            </wp14:sizeRelH>
            <wp14:sizeRelV relativeFrom="page">
              <wp14:pctHeight>0</wp14:pctHeight>
            </wp14:sizeRelV>
          </wp:anchor>
        </w:drawing>
      </w:r>
      <w:r w:rsidR="00E91CCB" w:rsidRPr="00BC6B6E">
        <w:rPr>
          <w:rFonts w:eastAsia="Times New Roman"/>
          <w:lang w:val="fr-CA" w:eastAsia="en-US"/>
        </w:rPr>
        <w:t xml:space="preserve">Le portrait </w:t>
      </w:r>
      <w:r w:rsidR="00E91CCB">
        <w:rPr>
          <w:rFonts w:eastAsia="Times New Roman"/>
          <w:lang w:val="fr-CA" w:eastAsia="en-US"/>
        </w:rPr>
        <w:t>consiste</w:t>
      </w:r>
      <w:r w:rsidR="00E91CCB" w:rsidRPr="00BC6B6E">
        <w:rPr>
          <w:rFonts w:eastAsia="Times New Roman"/>
          <w:lang w:val="fr-CA" w:eastAsia="en-US"/>
        </w:rPr>
        <w:t xml:space="preserve"> à représenter de façon ressemblante une personne. L</w:t>
      </w:r>
      <w:r w:rsidR="00E91CCB">
        <w:rPr>
          <w:rFonts w:eastAsia="Times New Roman"/>
          <w:lang w:val="fr-CA" w:eastAsia="en-US"/>
        </w:rPr>
        <w:t>’</w:t>
      </w:r>
      <w:r w:rsidR="00E91CCB" w:rsidRPr="00BC6B6E">
        <w:rPr>
          <w:rFonts w:eastAsia="Times New Roman"/>
          <w:lang w:val="fr-CA" w:eastAsia="en-US"/>
        </w:rPr>
        <w:t xml:space="preserve">art du portrait </w:t>
      </w:r>
      <w:r w:rsidR="00E91CCB">
        <w:rPr>
          <w:rFonts w:eastAsia="Times New Roman"/>
          <w:lang w:val="fr-CA" w:eastAsia="en-US"/>
        </w:rPr>
        <w:t>était une discipline</w:t>
      </w:r>
      <w:r w:rsidR="00E91CCB" w:rsidRPr="00BC6B6E">
        <w:rPr>
          <w:rFonts w:eastAsia="Times New Roman"/>
          <w:lang w:val="fr-CA" w:eastAsia="en-US"/>
        </w:rPr>
        <w:t xml:space="preserve"> très utile avant </w:t>
      </w:r>
      <w:r w:rsidR="00E91CCB">
        <w:rPr>
          <w:rFonts w:eastAsia="Times New Roman"/>
          <w:lang w:val="fr-CA" w:eastAsia="en-US"/>
        </w:rPr>
        <w:t>l’invention</w:t>
      </w:r>
      <w:r w:rsidR="00E91CCB" w:rsidRPr="00BC6B6E">
        <w:rPr>
          <w:rFonts w:eastAsia="Times New Roman"/>
          <w:lang w:val="fr-CA" w:eastAsia="en-US"/>
        </w:rPr>
        <w:t xml:space="preserve"> de l</w:t>
      </w:r>
      <w:r w:rsidR="00E91CCB">
        <w:rPr>
          <w:rFonts w:eastAsia="Times New Roman"/>
          <w:lang w:val="fr-CA" w:eastAsia="en-US"/>
        </w:rPr>
        <w:t>’</w:t>
      </w:r>
      <w:r w:rsidR="00E91CCB" w:rsidRPr="00BC6B6E">
        <w:rPr>
          <w:rFonts w:eastAsia="Times New Roman"/>
          <w:lang w:val="fr-CA" w:eastAsia="en-US"/>
        </w:rPr>
        <w:t>appareil photographique. Eh</w:t>
      </w:r>
      <w:r w:rsidR="00E91CCB">
        <w:rPr>
          <w:rFonts w:eastAsia="Times New Roman"/>
          <w:lang w:val="fr-CA" w:eastAsia="en-US"/>
        </w:rPr>
        <w:t> </w:t>
      </w:r>
      <w:r w:rsidR="00E91CCB" w:rsidRPr="00BC6B6E">
        <w:rPr>
          <w:rFonts w:eastAsia="Times New Roman"/>
          <w:lang w:val="fr-CA" w:eastAsia="en-US"/>
        </w:rPr>
        <w:t xml:space="preserve">oui! Les peintres et les dessinateurs ont réalisé de nombreux portraits </w:t>
      </w:r>
      <w:r w:rsidR="00E91CCB">
        <w:rPr>
          <w:rFonts w:eastAsia="Times New Roman"/>
          <w:lang w:val="fr-CA" w:eastAsia="en-US"/>
        </w:rPr>
        <w:t>pour</w:t>
      </w:r>
      <w:r w:rsidR="00E91CCB" w:rsidRPr="00BC6B6E">
        <w:rPr>
          <w:rFonts w:eastAsia="Times New Roman"/>
          <w:lang w:val="fr-CA" w:eastAsia="en-US"/>
        </w:rPr>
        <w:t xml:space="preserve"> préserver la mémoire </w:t>
      </w:r>
      <w:r w:rsidR="00E91CCB">
        <w:rPr>
          <w:rFonts w:eastAsia="Times New Roman"/>
          <w:lang w:val="fr-CA" w:eastAsia="en-US"/>
        </w:rPr>
        <w:t>de personnalités</w:t>
      </w:r>
      <w:r w:rsidR="00E91CCB" w:rsidRPr="00BC6B6E">
        <w:rPr>
          <w:rFonts w:eastAsia="Times New Roman"/>
          <w:lang w:val="fr-CA" w:eastAsia="en-US"/>
        </w:rPr>
        <w:t xml:space="preserve"> importantes </w:t>
      </w:r>
      <w:r w:rsidR="00E91CCB">
        <w:rPr>
          <w:rFonts w:eastAsia="Times New Roman"/>
          <w:lang w:val="fr-CA" w:eastAsia="en-US"/>
        </w:rPr>
        <w:t>qui ont marqué</w:t>
      </w:r>
      <w:r w:rsidR="00E91CCB" w:rsidRPr="00BC6B6E">
        <w:rPr>
          <w:rFonts w:eastAsia="Times New Roman"/>
          <w:lang w:val="fr-CA" w:eastAsia="en-US"/>
        </w:rPr>
        <w:t xml:space="preserve"> leur société (roi</w:t>
      </w:r>
      <w:r w:rsidR="00E91CCB">
        <w:rPr>
          <w:rFonts w:eastAsia="Times New Roman"/>
          <w:lang w:val="fr-CA" w:eastAsia="en-US"/>
        </w:rPr>
        <w:t>s</w:t>
      </w:r>
      <w:r w:rsidR="00E91CCB" w:rsidRPr="00BC6B6E">
        <w:rPr>
          <w:rFonts w:eastAsia="Times New Roman"/>
          <w:lang w:val="fr-CA" w:eastAsia="en-US"/>
        </w:rPr>
        <w:t>, religieux,</w:t>
      </w:r>
      <w:r w:rsidR="00E91CCB">
        <w:rPr>
          <w:rFonts w:eastAsia="Times New Roman"/>
          <w:lang w:val="fr-CA" w:eastAsia="en-US"/>
        </w:rPr>
        <w:t xml:space="preserve"> explorateurs,</w:t>
      </w:r>
      <w:r w:rsidR="00E91CCB" w:rsidRPr="00BC6B6E">
        <w:rPr>
          <w:rFonts w:eastAsia="Times New Roman"/>
          <w:lang w:val="fr-CA" w:eastAsia="en-US"/>
        </w:rPr>
        <w:t xml:space="preserve"> etc.). On retrouve différents types de portraits au fil </w:t>
      </w:r>
      <w:r w:rsidR="00E91CCB">
        <w:rPr>
          <w:rFonts w:eastAsia="Times New Roman"/>
          <w:lang w:val="fr-CA" w:eastAsia="en-US"/>
        </w:rPr>
        <w:t>des siècles</w:t>
      </w:r>
      <w:r w:rsidR="00E91CCB" w:rsidRPr="00BC6B6E">
        <w:rPr>
          <w:rFonts w:eastAsia="Times New Roman"/>
          <w:lang w:val="fr-CA" w:eastAsia="en-US"/>
        </w:rPr>
        <w:t>. Par exemple, des portraits représent</w:t>
      </w:r>
      <w:r w:rsidR="00E91CCB">
        <w:rPr>
          <w:rFonts w:eastAsia="Times New Roman"/>
          <w:lang w:val="fr-CA" w:eastAsia="en-US"/>
        </w:rPr>
        <w:t>ent</w:t>
      </w:r>
      <w:r w:rsidR="00E91CCB" w:rsidRPr="00BC6B6E">
        <w:rPr>
          <w:rFonts w:eastAsia="Times New Roman"/>
          <w:lang w:val="fr-CA" w:eastAsia="en-US"/>
        </w:rPr>
        <w:t xml:space="preserve"> </w:t>
      </w:r>
      <w:r w:rsidR="00E91CCB">
        <w:rPr>
          <w:rFonts w:eastAsia="Times New Roman"/>
          <w:lang w:val="fr-CA" w:eastAsia="en-US"/>
        </w:rPr>
        <w:t xml:space="preserve">leur sujet </w:t>
      </w:r>
      <w:r w:rsidR="00E91CCB" w:rsidRPr="00BC6B6E">
        <w:rPr>
          <w:rFonts w:eastAsia="Times New Roman"/>
          <w:lang w:val="fr-CA" w:eastAsia="en-US"/>
        </w:rPr>
        <w:t xml:space="preserve">de face, </w:t>
      </w:r>
      <w:r w:rsidR="00E91CCB">
        <w:rPr>
          <w:rFonts w:eastAsia="Times New Roman"/>
          <w:lang w:val="fr-CA" w:eastAsia="en-US"/>
        </w:rPr>
        <w:t xml:space="preserve">d’autres </w:t>
      </w:r>
      <w:r w:rsidR="00E91CCB" w:rsidRPr="00BC6B6E">
        <w:rPr>
          <w:rFonts w:eastAsia="Times New Roman"/>
          <w:lang w:val="fr-CA" w:eastAsia="en-US"/>
        </w:rPr>
        <w:t>de profil</w:t>
      </w:r>
      <w:r w:rsidR="00E91CCB">
        <w:rPr>
          <w:rFonts w:eastAsia="Times New Roman"/>
          <w:lang w:val="fr-CA" w:eastAsia="en-US"/>
        </w:rPr>
        <w:t>,</w:t>
      </w:r>
      <w:r w:rsidR="00E91CCB" w:rsidRPr="00BC6B6E">
        <w:rPr>
          <w:rFonts w:eastAsia="Times New Roman"/>
          <w:lang w:val="fr-CA" w:eastAsia="en-US"/>
        </w:rPr>
        <w:t xml:space="preserve"> et </w:t>
      </w:r>
      <w:r w:rsidR="00E91CCB">
        <w:rPr>
          <w:rFonts w:eastAsia="Times New Roman"/>
          <w:lang w:val="fr-CA" w:eastAsia="en-US"/>
        </w:rPr>
        <w:t xml:space="preserve">d’autres encore </w:t>
      </w:r>
      <w:r w:rsidR="00E91CCB" w:rsidRPr="00BC6B6E">
        <w:rPr>
          <w:rFonts w:eastAsia="Times New Roman"/>
          <w:lang w:val="fr-CA" w:eastAsia="en-US"/>
        </w:rPr>
        <w:t>de trois-quarts</w:t>
      </w:r>
      <w:r w:rsidR="00E91CCB">
        <w:rPr>
          <w:rFonts w:eastAsia="Times New Roman"/>
          <w:lang w:val="fr-CA" w:eastAsia="en-US"/>
        </w:rPr>
        <w:t>, selon l’époque</w:t>
      </w:r>
      <w:r w:rsidR="00E91CCB" w:rsidRPr="00BC6B6E">
        <w:rPr>
          <w:rFonts w:eastAsia="Times New Roman"/>
          <w:lang w:val="fr-CA" w:eastAsia="en-US"/>
        </w:rPr>
        <w:t>.</w:t>
      </w:r>
      <w:r w:rsidR="00E91CCB" w:rsidRPr="00BC6B6E">
        <w:rPr>
          <w:noProof/>
        </w:rPr>
        <w:t xml:space="preserve"> </w:t>
      </w:r>
      <w:r w:rsidR="00E91CCB">
        <w:rPr>
          <w:noProof/>
        </w:rPr>
        <w:t>(</w:t>
      </w:r>
      <w:r w:rsidR="00E91CCB" w:rsidRPr="00BC6B6E">
        <w:rPr>
          <w:rFonts w:eastAsia="Times New Roman"/>
          <w:lang w:val="fr-CA" w:eastAsia="en-US"/>
        </w:rPr>
        <w:t>Source : Wikipédia</w:t>
      </w:r>
      <w:r w:rsidR="00E91CCB">
        <w:rPr>
          <w:rFonts w:eastAsia="Times New Roman"/>
          <w:lang w:val="fr-CA" w:eastAsia="en-US"/>
        </w:rPr>
        <w:t>.)</w:t>
      </w:r>
    </w:p>
    <w:p w:rsidR="00E91CCB" w:rsidRPr="004D71A1" w:rsidRDefault="00E91CCB" w:rsidP="004D71A1">
      <w:pPr>
        <w:spacing w:before="120" w:after="120"/>
        <w:rPr>
          <w:b/>
          <w:bCs/>
          <w:color w:val="002060"/>
          <w:sz w:val="26"/>
          <w:szCs w:val="26"/>
        </w:rPr>
      </w:pPr>
      <w:bookmarkStart w:id="53" w:name="_Toc37924709"/>
      <w:bookmarkStart w:id="54" w:name="_Toc38468319"/>
      <w:r w:rsidRPr="004D71A1">
        <w:rPr>
          <w:b/>
          <w:bCs/>
          <w:color w:val="002060"/>
          <w:sz w:val="26"/>
          <w:szCs w:val="26"/>
        </w:rPr>
        <w:t>Étapes de la réalisation</w:t>
      </w:r>
      <w:bookmarkEnd w:id="53"/>
      <w:bookmarkEnd w:id="54"/>
    </w:p>
    <w:p w:rsidR="00E91CCB" w:rsidRDefault="00E91CCB" w:rsidP="003733A9">
      <w:pPr>
        <w:pStyle w:val="Consigne-Texte"/>
        <w:numPr>
          <w:ilvl w:val="0"/>
          <w:numId w:val="20"/>
        </w:numPr>
        <w:ind w:left="360"/>
        <w:rPr>
          <w:lang w:val="fr-CA"/>
        </w:rPr>
      </w:pPr>
      <w:r w:rsidRPr="003E3457">
        <w:rPr>
          <w:lang w:val="fr-CA"/>
        </w:rPr>
        <w:t>Téléphone à un de tes amis ou à un membre de ta famille qui ne vit pas avec toi actuellement. Demande à cette personne ce qu</w:t>
      </w:r>
      <w:r>
        <w:rPr>
          <w:lang w:val="fr-CA"/>
        </w:rPr>
        <w:t>’</w:t>
      </w:r>
      <w:r w:rsidRPr="003E3457">
        <w:rPr>
          <w:lang w:val="fr-CA"/>
        </w:rPr>
        <w:t xml:space="preserve">elle retient de positif dans </w:t>
      </w:r>
      <w:r>
        <w:rPr>
          <w:lang w:val="fr-CA"/>
        </w:rPr>
        <w:t>cette période</w:t>
      </w:r>
      <w:r w:rsidRPr="003E3457">
        <w:rPr>
          <w:lang w:val="fr-CA"/>
        </w:rPr>
        <w:t xml:space="preserve"> de confinement à la maison. Tu devras </w:t>
      </w:r>
      <w:r>
        <w:rPr>
          <w:lang w:val="fr-CA"/>
        </w:rPr>
        <w:t>associer</w:t>
      </w:r>
      <w:r w:rsidRPr="003E3457">
        <w:rPr>
          <w:lang w:val="fr-CA"/>
        </w:rPr>
        <w:t xml:space="preserve"> son idée positive à la tienne dans ta </w:t>
      </w:r>
      <w:r>
        <w:rPr>
          <w:lang w:val="fr-CA"/>
        </w:rPr>
        <w:t>création</w:t>
      </w:r>
      <w:r w:rsidRPr="003E3457">
        <w:rPr>
          <w:lang w:val="fr-CA"/>
        </w:rPr>
        <w:t xml:space="preserve">. </w:t>
      </w:r>
    </w:p>
    <w:p w:rsidR="00E91CCB" w:rsidRDefault="00E91CCB" w:rsidP="003733A9">
      <w:pPr>
        <w:pStyle w:val="Consigne-Texte"/>
        <w:numPr>
          <w:ilvl w:val="0"/>
          <w:numId w:val="20"/>
        </w:numPr>
        <w:ind w:left="360"/>
        <w:rPr>
          <w:lang w:val="fr-CA"/>
        </w:rPr>
      </w:pPr>
      <w:r w:rsidRPr="003E3457">
        <w:rPr>
          <w:lang w:val="fr-CA"/>
        </w:rPr>
        <w:t>Trouve</w:t>
      </w:r>
      <w:r>
        <w:rPr>
          <w:lang w:val="fr-CA"/>
        </w:rPr>
        <w:t xml:space="preserve"> une photographie de cette personne et une autre de toi-même.</w:t>
      </w:r>
      <w:r w:rsidRPr="003E3457">
        <w:rPr>
          <w:lang w:val="fr-CA"/>
        </w:rPr>
        <w:t xml:space="preserve"> </w:t>
      </w:r>
      <w:r>
        <w:rPr>
          <w:lang w:val="fr-CA"/>
        </w:rPr>
        <w:t>Ces photos</w:t>
      </w:r>
      <w:r w:rsidRPr="003E3457">
        <w:rPr>
          <w:lang w:val="fr-CA"/>
        </w:rPr>
        <w:t xml:space="preserve"> peuvent être </w:t>
      </w:r>
      <w:r>
        <w:rPr>
          <w:lang w:val="fr-CA"/>
        </w:rPr>
        <w:t xml:space="preserve">prises </w:t>
      </w:r>
      <w:r w:rsidRPr="003E3457">
        <w:rPr>
          <w:lang w:val="fr-CA"/>
        </w:rPr>
        <w:t xml:space="preserve">de face, de profil ou de trois-quarts. Si tu </w:t>
      </w:r>
      <w:r>
        <w:rPr>
          <w:lang w:val="fr-CA"/>
        </w:rPr>
        <w:t>peux,</w:t>
      </w:r>
      <w:r w:rsidRPr="003E3457">
        <w:rPr>
          <w:lang w:val="fr-CA"/>
        </w:rPr>
        <w:t xml:space="preserve"> imprime</w:t>
      </w:r>
      <w:r>
        <w:rPr>
          <w:lang w:val="fr-CA"/>
        </w:rPr>
        <w:t>-les</w:t>
      </w:r>
      <w:r w:rsidRPr="003E3457">
        <w:rPr>
          <w:lang w:val="fr-CA"/>
        </w:rPr>
        <w:t xml:space="preserve"> à la maison, </w:t>
      </w:r>
      <w:r>
        <w:rPr>
          <w:lang w:val="fr-CA"/>
        </w:rPr>
        <w:t>s</w:t>
      </w:r>
      <w:r w:rsidRPr="003E3457">
        <w:rPr>
          <w:lang w:val="fr-CA"/>
        </w:rPr>
        <w:t xml:space="preserve">inon, </w:t>
      </w:r>
      <w:r>
        <w:rPr>
          <w:lang w:val="fr-CA"/>
        </w:rPr>
        <w:t xml:space="preserve">tu pourras les dessiner en reproduisant les </w:t>
      </w:r>
      <w:r w:rsidRPr="003E3457">
        <w:rPr>
          <w:lang w:val="fr-CA"/>
        </w:rPr>
        <w:t>caractéristiques de vos deux visages.</w:t>
      </w:r>
    </w:p>
    <w:p w:rsidR="00E91CCB" w:rsidRDefault="00E91CCB" w:rsidP="003733A9">
      <w:pPr>
        <w:pStyle w:val="Consigne-Texte"/>
        <w:numPr>
          <w:ilvl w:val="0"/>
          <w:numId w:val="20"/>
        </w:numPr>
        <w:ind w:left="360"/>
        <w:rPr>
          <w:lang w:val="fr-CA"/>
        </w:rPr>
      </w:pPr>
      <w:r w:rsidRPr="00F76F3A">
        <w:t>Plie</w:t>
      </w:r>
      <w:r>
        <w:rPr>
          <w:rStyle w:val="Appelnotedebasdep"/>
          <w:rFonts w:cs="Arial"/>
          <w:b/>
          <w:bCs/>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Pr>
          <w:lang w:val="fr-CA"/>
        </w:rPr>
        <w:t xml:space="preserve">les portraits, si cela est nécessaire, et </w:t>
      </w:r>
      <w:r w:rsidRPr="00F76F3A">
        <w:t xml:space="preserve">colle </w:t>
      </w:r>
      <w:r w:rsidRPr="003E3457">
        <w:rPr>
          <w:lang w:val="fr-CA"/>
        </w:rPr>
        <w:t>un portrait de chaque côté du pli</w:t>
      </w:r>
      <w:r>
        <w:rPr>
          <w:lang w:val="fr-CA"/>
        </w:rPr>
        <w:t>,</w:t>
      </w:r>
      <w:r w:rsidRPr="003E3457">
        <w:rPr>
          <w:lang w:val="fr-CA"/>
        </w:rPr>
        <w:t xml:space="preserve"> ou bien dessine-les </w:t>
      </w:r>
      <w:r>
        <w:rPr>
          <w:lang w:val="fr-CA"/>
        </w:rPr>
        <w:t xml:space="preserve">directement sur la feuille </w:t>
      </w:r>
      <w:r w:rsidRPr="003E3457">
        <w:rPr>
          <w:lang w:val="fr-CA"/>
        </w:rPr>
        <w:t>(de face ou de côté, c</w:t>
      </w:r>
      <w:r>
        <w:rPr>
          <w:lang w:val="fr-CA"/>
        </w:rPr>
        <w:t>’</w:t>
      </w:r>
      <w:r w:rsidRPr="003E3457">
        <w:rPr>
          <w:lang w:val="fr-CA"/>
        </w:rPr>
        <w:t xml:space="preserve">est plus facile). </w:t>
      </w:r>
      <w:r>
        <w:rPr>
          <w:lang w:val="fr-CA"/>
        </w:rPr>
        <w:t>N’oublie pas, si tu les as dessinés, t</w:t>
      </w:r>
      <w:r w:rsidRPr="003E3457">
        <w:rPr>
          <w:lang w:val="fr-CA"/>
        </w:rPr>
        <w:t>es portraits doivent comporter certaines caractéristiques qui vous représentent</w:t>
      </w:r>
      <w:r>
        <w:rPr>
          <w:lang w:val="fr-CA"/>
        </w:rPr>
        <w:t>, p</w:t>
      </w:r>
      <w:r w:rsidRPr="003E3457">
        <w:rPr>
          <w:lang w:val="fr-CA"/>
        </w:rPr>
        <w:t>ar exemple la longueur de</w:t>
      </w:r>
      <w:r>
        <w:rPr>
          <w:lang w:val="fr-CA"/>
        </w:rPr>
        <w:t>s</w:t>
      </w:r>
      <w:r w:rsidRPr="003E3457">
        <w:rPr>
          <w:lang w:val="fr-CA"/>
        </w:rPr>
        <w:t xml:space="preserve"> cheveux, le port ou non de lunettes, etc.</w:t>
      </w:r>
    </w:p>
    <w:p w:rsidR="00E91CCB" w:rsidRDefault="00E91CCB" w:rsidP="003733A9">
      <w:pPr>
        <w:pStyle w:val="Consigne-Texte"/>
        <w:numPr>
          <w:ilvl w:val="0"/>
          <w:numId w:val="20"/>
        </w:numPr>
        <w:ind w:left="360"/>
        <w:rPr>
          <w:lang w:val="fr-CA"/>
        </w:rPr>
      </w:pPr>
      <w:r w:rsidRPr="003E3457">
        <w:rPr>
          <w:lang w:val="fr-CA"/>
        </w:rPr>
        <w:t xml:space="preserve">Recherche dans </w:t>
      </w:r>
      <w:r>
        <w:rPr>
          <w:lang w:val="fr-CA"/>
        </w:rPr>
        <w:t>différents imprimés (</w:t>
      </w:r>
      <w:r w:rsidRPr="003E3457">
        <w:rPr>
          <w:lang w:val="fr-CA"/>
        </w:rPr>
        <w:t xml:space="preserve">journaux, revues </w:t>
      </w:r>
      <w:r>
        <w:rPr>
          <w:lang w:val="fr-CA"/>
        </w:rPr>
        <w:t xml:space="preserve">ou </w:t>
      </w:r>
      <w:r w:rsidRPr="003E3457">
        <w:rPr>
          <w:lang w:val="fr-CA"/>
        </w:rPr>
        <w:t>circulaires</w:t>
      </w:r>
      <w:r>
        <w:rPr>
          <w:lang w:val="fr-CA"/>
        </w:rPr>
        <w:t>)</w:t>
      </w:r>
      <w:r w:rsidRPr="003E3457">
        <w:rPr>
          <w:lang w:val="fr-CA"/>
        </w:rPr>
        <w:t xml:space="preserve"> des mots ou des lettres qui te serviront à exprimer </w:t>
      </w:r>
      <w:r>
        <w:rPr>
          <w:lang w:val="fr-CA"/>
        </w:rPr>
        <w:t>vos</w:t>
      </w:r>
      <w:r w:rsidRPr="003E3457">
        <w:rPr>
          <w:lang w:val="fr-CA"/>
        </w:rPr>
        <w:t xml:space="preserve"> deux idées positives </w:t>
      </w:r>
      <w:r>
        <w:rPr>
          <w:lang w:val="fr-CA"/>
        </w:rPr>
        <w:t>sur</w:t>
      </w:r>
      <w:r w:rsidRPr="003E3457">
        <w:rPr>
          <w:lang w:val="fr-CA"/>
        </w:rPr>
        <w:t xml:space="preserve"> la période de confinement. </w:t>
      </w:r>
      <w:r>
        <w:rPr>
          <w:lang w:val="fr-CA"/>
        </w:rPr>
        <w:t>C’est l’occasion de donner à tes</w:t>
      </w:r>
      <w:r w:rsidRPr="003E3457">
        <w:rPr>
          <w:lang w:val="fr-CA"/>
        </w:rPr>
        <w:t xml:space="preserve"> portraits </w:t>
      </w:r>
      <w:r>
        <w:rPr>
          <w:lang w:val="fr-CA"/>
        </w:rPr>
        <w:t xml:space="preserve">un côté </w:t>
      </w:r>
      <w:r w:rsidRPr="003E3457">
        <w:rPr>
          <w:lang w:val="fr-CA"/>
        </w:rPr>
        <w:t xml:space="preserve">rigolo et créatif. </w:t>
      </w:r>
    </w:p>
    <w:p w:rsidR="00E91CCB" w:rsidRDefault="00E91CCB" w:rsidP="003733A9">
      <w:pPr>
        <w:pStyle w:val="Consigne-Texte"/>
        <w:numPr>
          <w:ilvl w:val="0"/>
          <w:numId w:val="20"/>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Pr>
          <w:lang w:val="fr-CA"/>
        </w:rPr>
        <w:t>sur ta création</w:t>
      </w:r>
      <w:r w:rsidRPr="003E3457">
        <w:rPr>
          <w:lang w:val="fr-CA"/>
        </w:rPr>
        <w:t>.</w:t>
      </w:r>
    </w:p>
    <w:p w:rsidR="00E91CCB" w:rsidRDefault="00E91CCB" w:rsidP="003733A9">
      <w:pPr>
        <w:pStyle w:val="Consigne-Texte"/>
        <w:numPr>
          <w:ilvl w:val="0"/>
          <w:numId w:val="20"/>
        </w:numPr>
        <w:ind w:left="360"/>
        <w:rPr>
          <w:lang w:val="fr-CA"/>
        </w:rPr>
      </w:pPr>
      <w:r>
        <w:rPr>
          <w:lang w:val="fr-CA"/>
        </w:rPr>
        <w:t>Pour compléter le tout, d</w:t>
      </w:r>
      <w:r w:rsidRPr="003E3457">
        <w:rPr>
          <w:lang w:val="fr-CA"/>
        </w:rPr>
        <w:t xml:space="preserve">essine des </w:t>
      </w:r>
      <w:r w:rsidRPr="00F76F3A">
        <w:t>motifs variés</w:t>
      </w:r>
      <w:r w:rsidRPr="003E3457">
        <w:rPr>
          <w:lang w:val="fr-CA"/>
        </w:rPr>
        <w:t xml:space="preserve"> autour de tes portraits</w:t>
      </w:r>
      <w:r>
        <w:rPr>
          <w:lang w:val="fr-CA"/>
        </w:rPr>
        <w:t>,</w:t>
      </w:r>
      <w:r w:rsidRPr="003E3457">
        <w:rPr>
          <w:lang w:val="fr-CA"/>
        </w:rPr>
        <w:t xml:space="preserve"> et</w:t>
      </w:r>
      <w:r>
        <w:rPr>
          <w:lang w:val="fr-CA"/>
        </w:rPr>
        <w:t xml:space="preserve"> même</w:t>
      </w:r>
      <w:r w:rsidRPr="003E3457">
        <w:rPr>
          <w:lang w:val="fr-CA"/>
        </w:rPr>
        <w:t xml:space="preserve"> dans les vêtements si tu en as dessiné</w:t>
      </w:r>
      <w:r>
        <w:rPr>
          <w:lang w:val="fr-CA"/>
        </w:rPr>
        <w:t>s</w:t>
      </w:r>
      <w:r w:rsidRPr="003E3457">
        <w:rPr>
          <w:lang w:val="fr-CA"/>
        </w:rPr>
        <w:t xml:space="preserve"> (haut </w:t>
      </w:r>
      <w:r>
        <w:rPr>
          <w:lang w:val="fr-CA"/>
        </w:rPr>
        <w:t>de</w:t>
      </w:r>
      <w:r w:rsidRPr="003E3457">
        <w:rPr>
          <w:lang w:val="fr-CA"/>
        </w:rPr>
        <w:t xml:space="preserve"> chandail ou de chemise, foulard, bandeau, etc.)</w:t>
      </w:r>
      <w:r>
        <w:rPr>
          <w:lang w:val="fr-CA"/>
        </w:rPr>
        <w:t>.</w:t>
      </w:r>
      <w:r w:rsidRPr="003E3457">
        <w:rPr>
          <w:lang w:val="fr-CA"/>
        </w:rPr>
        <w:t xml:space="preserve"> </w:t>
      </w:r>
      <w:r>
        <w:rPr>
          <w:lang w:val="fr-CA"/>
        </w:rPr>
        <w:t>U</w:t>
      </w:r>
      <w:r w:rsidRPr="003E3457">
        <w:rPr>
          <w:lang w:val="fr-CA"/>
        </w:rPr>
        <w:t xml:space="preserve">n motif est une </w:t>
      </w:r>
      <w:r w:rsidRPr="00F76F3A">
        <w:t>forme</w:t>
      </w:r>
      <w:r w:rsidRPr="003E3457">
        <w:rPr>
          <w:lang w:val="fr-CA"/>
        </w:rPr>
        <w:t xml:space="preserve"> ou une </w:t>
      </w:r>
      <w:r w:rsidRPr="00F76F3A">
        <w:t>ligne</w:t>
      </w:r>
      <w:r w:rsidRPr="003E3457">
        <w:rPr>
          <w:lang w:val="fr-CA"/>
        </w:rPr>
        <w:t xml:space="preserve"> que l</w:t>
      </w:r>
      <w:r>
        <w:rPr>
          <w:lang w:val="fr-CA"/>
        </w:rPr>
        <w:t>’</w:t>
      </w:r>
      <w:r w:rsidRPr="003E3457">
        <w:rPr>
          <w:lang w:val="fr-CA"/>
        </w:rPr>
        <w:t>on répète plusieurs fois à l</w:t>
      </w:r>
      <w:r>
        <w:rPr>
          <w:lang w:val="fr-CA"/>
        </w:rPr>
        <w:t>’</w:t>
      </w:r>
      <w:r w:rsidRPr="003E3457">
        <w:rPr>
          <w:lang w:val="fr-CA"/>
        </w:rPr>
        <w:t>intérieur d</w:t>
      </w:r>
      <w:r>
        <w:rPr>
          <w:lang w:val="fr-CA"/>
        </w:rPr>
        <w:t>’</w:t>
      </w:r>
      <w:r w:rsidRPr="003E3457">
        <w:rPr>
          <w:lang w:val="fr-CA"/>
        </w:rPr>
        <w:t xml:space="preserve">une surface. </w:t>
      </w:r>
      <w:r>
        <w:rPr>
          <w:lang w:val="fr-CA"/>
        </w:rPr>
        <w:t>En voici des exemples :</w:t>
      </w:r>
    </w:p>
    <w:p w:rsidR="00E91CCB" w:rsidRDefault="00991708" w:rsidP="003733A9">
      <w:pPr>
        <w:spacing w:line="259" w:lineRule="auto"/>
        <w:ind w:left="765"/>
        <w:jc w:val="center"/>
        <w:rPr>
          <w:rFonts w:eastAsia="Times New Roman"/>
          <w:sz w:val="24"/>
          <w:szCs w:val="24"/>
          <w:lang w:val="fr-CA" w:eastAsia="en-US"/>
        </w:rPr>
      </w:pPr>
      <w:r>
        <w:rPr>
          <w:noProof/>
          <w:lang w:val="fr-CA"/>
        </w:rPr>
        <mc:AlternateContent>
          <mc:Choice Requires="wps">
            <w:drawing>
              <wp:inline distT="0" distB="0" distL="0" distR="0">
                <wp:extent cx="510540" cy="266065"/>
                <wp:effectExtent l="7620" t="11430" r="15240" b="8255"/>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66065"/>
                        </a:xfrm>
                        <a:prstGeom prst="rect">
                          <a:avLst/>
                        </a:prstGeom>
                        <a:pattFill prst="dkVert">
                          <a:fgClr>
                            <a:srgbClr val="4A66AC"/>
                          </a:fgClr>
                          <a:bgClr>
                            <a:srgbClr val="FFFFFF"/>
                          </a:bgClr>
                        </a:pattFill>
                        <a:ln w="12700">
                          <a:solidFill>
                            <a:srgbClr val="243255"/>
                          </a:solidFill>
                          <a:miter lim="800000"/>
                          <a:headEnd/>
                          <a:tailEnd/>
                        </a:ln>
                      </wps:spPr>
                      <wps:bodyPr rot="0" vert="horz" wrap="square" lIns="91440" tIns="45720" rIns="91440" bIns="45720" anchor="ctr" anchorCtr="0" upright="1">
                        <a:noAutofit/>
                      </wps:bodyPr>
                    </wps:wsp>
                  </a:graphicData>
                </a:graphic>
              </wp:inline>
            </w:drawing>
          </mc:Choice>
          <mc:Fallback>
            <w:pict>
              <v:rect w14:anchorId="5B3E93F8"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" fillcolor="#4a66ac" strokecolor="#243255" strokeweight="1pt">
                <v:fill r:id="rId37" o:title="" type="pattern"/>
                <w10:anchorlock/>
              </v:rect>
            </w:pict>
          </mc:Fallback>
        </mc:AlternateContent>
      </w:r>
      <w:r w:rsidR="00E91CCB">
        <w:rPr>
          <w:rFonts w:eastAsia="Times New Roman"/>
          <w:sz w:val="24"/>
          <w:szCs w:val="24"/>
          <w:lang w:val="fr-CA" w:eastAsia="en-US"/>
        </w:rPr>
        <w:t>     </w:t>
      </w:r>
      <w:r>
        <w:rPr>
          <w:noProof/>
          <w:lang w:val="fr-CA"/>
        </w:rPr>
        <mc:AlternateContent>
          <mc:Choice Requires="wps">
            <w:drawing>
              <wp:inline distT="0" distB="0" distL="0" distR="0">
                <wp:extent cx="509905" cy="287020"/>
                <wp:effectExtent l="9525" t="11430" r="13970" b="15875"/>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287020"/>
                        </a:xfrm>
                        <a:prstGeom prst="rect">
                          <a:avLst/>
                        </a:prstGeom>
                        <a:pattFill prst="pct20">
                          <a:fgClr>
                            <a:srgbClr val="4A66AC"/>
                          </a:fgClr>
                          <a:bgClr>
                            <a:srgbClr val="FFFFFF"/>
                          </a:bgClr>
                        </a:pattFill>
                        <a:ln w="12700">
                          <a:solidFill>
                            <a:srgbClr val="243255"/>
                          </a:solidFill>
                          <a:miter lim="800000"/>
                          <a:headEnd/>
                          <a:tailEnd/>
                        </a:ln>
                      </wps:spPr>
                      <wps:bodyPr rot="0" vert="horz" wrap="square" lIns="91440" tIns="45720" rIns="91440" bIns="45720" anchor="ctr" anchorCtr="0" upright="1">
                        <a:noAutofit/>
                      </wps:bodyPr>
                    </wps:wsp>
                  </a:graphicData>
                </a:graphic>
              </wp:inline>
            </w:drawing>
          </mc:Choice>
          <mc:Fallback>
            <w:pict>
              <v:rect w14:anchorId="1EFC3274"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" fillcolor="#4a66ac" strokecolor="#243255" strokeweight="1pt">
                <v:fill r:id="rId38" o:title="" type="pattern"/>
                <w10:anchorlock/>
              </v:rect>
            </w:pict>
          </mc:Fallback>
        </mc:AlternateContent>
      </w:r>
      <w:r w:rsidR="00E91CCB">
        <w:rPr>
          <w:rFonts w:eastAsia="Times New Roman"/>
          <w:sz w:val="24"/>
          <w:szCs w:val="24"/>
          <w:lang w:val="fr-CA" w:eastAsia="en-US"/>
        </w:rPr>
        <w:t>     </w:t>
      </w:r>
      <w:r>
        <w:rPr>
          <w:noProof/>
          <w:lang w:val="fr-CA"/>
        </w:rPr>
        <mc:AlternateContent>
          <mc:Choice Requires="wps">
            <w:drawing>
              <wp:inline distT="0" distB="0" distL="0" distR="0">
                <wp:extent cx="499745" cy="276225"/>
                <wp:effectExtent l="11430" t="11430" r="12700" b="7620"/>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76225"/>
                        </a:xfrm>
                        <a:prstGeom prst="rect">
                          <a:avLst/>
                        </a:prstGeom>
                        <a:pattFill prst="lgCheck">
                          <a:fgClr>
                            <a:srgbClr val="4A66AC"/>
                          </a:fgClr>
                          <a:bgClr>
                            <a:srgbClr val="FFFFFF"/>
                          </a:bgClr>
                        </a:pattFill>
                        <a:ln w="12700">
                          <a:solidFill>
                            <a:srgbClr val="243255"/>
                          </a:solidFill>
                          <a:miter lim="800000"/>
                          <a:headEnd/>
                          <a:tailEnd/>
                        </a:ln>
                      </wps:spPr>
                      <wps:bodyPr rot="0" vert="horz" wrap="square" lIns="91440" tIns="45720" rIns="91440" bIns="45720" anchor="ctr" anchorCtr="0" upright="1">
                        <a:noAutofit/>
                      </wps:bodyPr>
                    </wps:wsp>
                  </a:graphicData>
                </a:graphic>
              </wp:inline>
            </w:drawing>
          </mc:Choice>
          <mc:Fallback>
            <w:pict>
              <v:rect w14:anchorId="3B3CEFE7"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" fillcolor="#4a66ac" strokecolor="#243255" strokeweight="1pt">
                <v:fill r:id="rId39" o:title="" type="pattern"/>
                <w10:anchorlock/>
              </v:rect>
            </w:pict>
          </mc:Fallback>
        </mc:AlternateContent>
      </w:r>
    </w:p>
    <w:p w:rsidR="00E91CCB" w:rsidRPr="004D71A1" w:rsidRDefault="00E91CCB" w:rsidP="004D71A1">
      <w:pPr>
        <w:spacing w:before="120" w:after="120"/>
        <w:rPr>
          <w:b/>
          <w:bCs/>
          <w:color w:val="002060"/>
          <w:sz w:val="26"/>
          <w:szCs w:val="26"/>
        </w:rPr>
      </w:pPr>
      <w:bookmarkStart w:id="55" w:name="_Toc37924710"/>
      <w:bookmarkStart w:id="56" w:name="_Toc38468320"/>
      <w:r w:rsidRPr="004D71A1">
        <w:rPr>
          <w:b/>
          <w:bCs/>
          <w:color w:val="002060"/>
          <w:sz w:val="26"/>
          <w:szCs w:val="26"/>
        </w:rPr>
        <w:t>Si tu veux allez plus loin…</w:t>
      </w:r>
      <w:bookmarkEnd w:id="55"/>
      <w:bookmarkEnd w:id="56"/>
    </w:p>
    <w:p w:rsidR="00E91CCB" w:rsidRPr="00AF6F41" w:rsidRDefault="00E91CCB" w:rsidP="00E871B7">
      <w:pPr>
        <w:pStyle w:val="Consigne-Texte"/>
        <w:numPr>
          <w:ilvl w:val="0"/>
          <w:numId w:val="20"/>
        </w:numPr>
        <w:ind w:left="360"/>
        <w:rPr>
          <w:lang w:val="fr-CA"/>
        </w:rPr>
      </w:pPr>
      <w:r w:rsidRPr="00AF6F41">
        <w:rPr>
          <w:lang w:val="fr-CA"/>
        </w:rPr>
        <w:lastRenderedPageBreak/>
        <w:t>Prends une photographie de ta création et envoie-la à la personne qui y a participé en te donnant son idée positive. Demande-lui ce qu’elle comprend des messages insérés dans ton œuvre.</w:t>
      </w:r>
    </w:p>
    <w:p w:rsidR="00E91CCB" w:rsidRDefault="00E91CCB" w:rsidP="00E871B7">
      <w:pPr>
        <w:sectPr w:rsidR="00E91CCB" w:rsidSect="00B028EC">
          <w:pgSz w:w="12240" w:h="15840"/>
          <w:pgMar w:top="1170" w:right="1080" w:bottom="1440" w:left="1080" w:header="615" w:footer="706" w:gutter="0"/>
          <w:cols w:space="708"/>
          <w:docGrid w:linePitch="360"/>
        </w:sectPr>
      </w:pPr>
    </w:p>
    <w:p w:rsidR="00E91CCB" w:rsidRPr="00BF31BF" w:rsidRDefault="00E91CCB" w:rsidP="005B5309">
      <w:pPr>
        <w:pStyle w:val="Matire-Premirepage"/>
      </w:pPr>
      <w:bookmarkStart w:id="57" w:name="_Toc37924911"/>
      <w:bookmarkStart w:id="58" w:name="_Hlk37078714"/>
      <w:r>
        <w:lastRenderedPageBreak/>
        <w:t>Art dramatique</w:t>
      </w:r>
    </w:p>
    <w:p w:rsidR="00E91CCB" w:rsidRDefault="00E91CCB" w:rsidP="005B5309">
      <w:pPr>
        <w:pStyle w:val="Titredelactivit"/>
        <w:rPr>
          <w:lang w:val="fr-CA"/>
        </w:rPr>
      </w:pPr>
      <w:bookmarkStart w:id="59" w:name="_Toc38469674"/>
      <w:bookmarkEnd w:id="57"/>
      <w:r w:rsidRPr="00841A40">
        <w:t>J</w:t>
      </w:r>
      <w:r>
        <w:t>’</w:t>
      </w:r>
      <w:r w:rsidRPr="00841A40">
        <w:t xml:space="preserve">invente </w:t>
      </w:r>
      <w:r>
        <w:t>une mission pour mon personnage</w:t>
      </w:r>
      <w:bookmarkEnd w:id="59"/>
    </w:p>
    <w:p w:rsidR="00E91CCB" w:rsidRPr="00B14054" w:rsidRDefault="00E91CCB" w:rsidP="005B5309">
      <w:pPr>
        <w:pStyle w:val="Consigne-Titre"/>
      </w:pPr>
      <w:bookmarkStart w:id="60" w:name="_Toc37924912"/>
      <w:bookmarkStart w:id="61" w:name="_Toc38469675"/>
      <w:r w:rsidRPr="00B14054">
        <w:t>Consigne à l</w:t>
      </w:r>
      <w:r>
        <w:t>’</w:t>
      </w:r>
      <w:r w:rsidRPr="00B14054">
        <w:t>élève</w:t>
      </w:r>
      <w:bookmarkEnd w:id="60"/>
      <w:bookmarkEnd w:id="61"/>
    </w:p>
    <w:p w:rsidR="00E91CCB" w:rsidRPr="005A12C5" w:rsidRDefault="00E91CCB" w:rsidP="005B5309">
      <w:r>
        <w:t>Crée</w:t>
      </w:r>
      <w:r w:rsidRPr="005A12C5">
        <w:t xml:space="preserve"> un personnage et </w:t>
      </w:r>
      <w:r>
        <w:t>invente-lui une mission.</w:t>
      </w:r>
    </w:p>
    <w:p w:rsidR="00E91CCB" w:rsidRPr="004B657C" w:rsidRDefault="00E91CCB" w:rsidP="005B5309">
      <w:pPr>
        <w:pStyle w:val="Matriel-Titre"/>
      </w:pPr>
      <w:bookmarkStart w:id="62" w:name="_Toc37924913"/>
      <w:bookmarkStart w:id="63" w:name="_Toc38469676"/>
      <w:r>
        <w:t>Matériel requis</w:t>
      </w:r>
      <w:bookmarkEnd w:id="62"/>
      <w:bookmarkEnd w:id="63"/>
    </w:p>
    <w:p w:rsidR="00E91CCB" w:rsidRDefault="00E91CCB" w:rsidP="005B5309">
      <w:pPr>
        <w:pStyle w:val="Matriel-Texte"/>
        <w:numPr>
          <w:ilvl w:val="0"/>
          <w:numId w:val="11"/>
        </w:numPr>
        <w:ind w:left="360"/>
      </w:pPr>
      <w:r>
        <w:t>Des f</w:t>
      </w:r>
      <w:r w:rsidRPr="00107AA7">
        <w:t>euille</w:t>
      </w:r>
      <w:r>
        <w:t>s de papier ou de carton.</w:t>
      </w:r>
    </w:p>
    <w:p w:rsidR="00E91CCB" w:rsidRDefault="00E91CCB" w:rsidP="005B5309">
      <w:pPr>
        <w:pStyle w:val="Matriel-Texte"/>
        <w:numPr>
          <w:ilvl w:val="0"/>
          <w:numId w:val="11"/>
        </w:numPr>
        <w:ind w:left="360"/>
      </w:pPr>
      <w:r>
        <w:t>Des c</w:t>
      </w:r>
      <w:r w:rsidRPr="00107AA7">
        <w:t>rayons de</w:t>
      </w:r>
      <w:r>
        <w:t xml:space="preserve"> couleur.</w:t>
      </w:r>
      <w:r w:rsidRPr="00107AA7">
        <w:t xml:space="preserve"> </w:t>
      </w:r>
    </w:p>
    <w:p w:rsidR="00E91CCB" w:rsidRDefault="00E91CCB" w:rsidP="005B5309">
      <w:pPr>
        <w:pStyle w:val="Matriel-Texte"/>
        <w:numPr>
          <w:ilvl w:val="0"/>
          <w:numId w:val="11"/>
        </w:numPr>
        <w:ind w:left="360"/>
      </w:pPr>
      <w:r>
        <w:t>Divers objets de</w:t>
      </w:r>
      <w:r w:rsidRPr="00F545CF">
        <w:t xml:space="preserve"> la maison </w:t>
      </w:r>
      <w:r>
        <w:t xml:space="preserve">qui serviront d’accessoires </w:t>
      </w:r>
      <w:r w:rsidRPr="00F545CF">
        <w:t>pour représenter des personnages (ex</w:t>
      </w:r>
      <w:r>
        <w:t>.</w:t>
      </w:r>
      <w:r w:rsidRPr="00F545CF">
        <w:t> :</w:t>
      </w:r>
      <w:r w:rsidRPr="00E871AA">
        <w:t xml:space="preserve"> </w:t>
      </w:r>
      <w:r w:rsidRPr="00F545CF">
        <w:t xml:space="preserve">une lampe de poche pour </w:t>
      </w:r>
      <w:r w:rsidRPr="00E871AA">
        <w:t>Tintin</w:t>
      </w:r>
      <w:r w:rsidRPr="00F545CF">
        <w:t>,</w:t>
      </w:r>
      <w:r w:rsidRPr="00E871AA">
        <w:t xml:space="preserve"> un livre ou un crayon pour Tournesol</w:t>
      </w:r>
      <w:r w:rsidRPr="00F545CF">
        <w:t xml:space="preserve">, un plateau pour </w:t>
      </w:r>
      <w:r w:rsidRPr="00E871AA">
        <w:t>Nestor</w:t>
      </w:r>
      <w:r w:rsidRPr="00F545CF">
        <w:t xml:space="preserve">, une canne pour les </w:t>
      </w:r>
      <w:r w:rsidRPr="00E871AA">
        <w:t>Dupond et Dupont</w:t>
      </w:r>
      <w:r w:rsidRPr="00F545CF">
        <w:t xml:space="preserve">, une pipe pour le </w:t>
      </w:r>
      <w:r>
        <w:t>c</w:t>
      </w:r>
      <w:r w:rsidRPr="00E871AA">
        <w:t>apitaine Haddock</w:t>
      </w:r>
      <w:r w:rsidRPr="00F545CF">
        <w:t xml:space="preserve">, une fleur ou une partition </w:t>
      </w:r>
      <w:r>
        <w:t>de musique</w:t>
      </w:r>
      <w:r w:rsidRPr="00F545CF">
        <w:t xml:space="preserve"> pour </w:t>
      </w:r>
      <w:r w:rsidRPr="00E871AA">
        <w:t>la Castafiore</w:t>
      </w:r>
      <w:r w:rsidRPr="00F545CF">
        <w:t xml:space="preserve">, un os pour </w:t>
      </w:r>
      <w:r w:rsidRPr="00E871AA">
        <w:t>Milou</w:t>
      </w:r>
      <w:r w:rsidRPr="00F545CF">
        <w:t>). Tu</w:t>
      </w:r>
      <w:r>
        <w:t xml:space="preserve"> peux aussi confectionner tes accessoires.</w:t>
      </w:r>
    </w:p>
    <w:p w:rsidR="00E91CCB" w:rsidRDefault="00E91CCB" w:rsidP="005B5309">
      <w:pPr>
        <w:pStyle w:val="Matriel-Texte"/>
        <w:numPr>
          <w:ilvl w:val="0"/>
          <w:numId w:val="11"/>
        </w:numPr>
        <w:ind w:left="360"/>
      </w:pPr>
      <w:r>
        <w:t>Des vêtements disponibles à la maison (ex. : gants, chapeau, manteau, foulard, souliers, chemise ample, divers tissus, ceinture). Amuse-toi à transformer les vêtements pour créer le costume de ton personnage.</w:t>
      </w:r>
    </w:p>
    <w:p w:rsidR="00E91CCB" w:rsidRDefault="00E91CCB" w:rsidP="005B5309">
      <w:pPr>
        <w:pStyle w:val="Matriel-Texte"/>
        <w:numPr>
          <w:ilvl w:val="0"/>
          <w:numId w:val="11"/>
        </w:numPr>
        <w:ind w:left="360"/>
      </w:pPr>
      <w:r>
        <w:t xml:space="preserve">Un outil pour prendre des photographies (tablette numérique, cellulaire ou appareil photo). </w:t>
      </w:r>
    </w:p>
    <w:p w:rsidR="00E91CCB" w:rsidRPr="004B657C" w:rsidRDefault="00E91CCB" w:rsidP="00705720">
      <w:pPr>
        <w:pStyle w:val="Matriel-Texte"/>
        <w:numPr>
          <w:ilvl w:val="0"/>
          <w:numId w:val="0"/>
        </w:numPr>
        <w:ind w:left="360"/>
      </w:pPr>
    </w:p>
    <w:tbl>
      <w:tblPr>
        <w:tblW w:w="10800" w:type="dxa"/>
        <w:tblInd w:w="2" w:type="dxa"/>
        <w:tblCellMar>
          <w:top w:w="227" w:type="dxa"/>
          <w:bottom w:w="227" w:type="dxa"/>
        </w:tblCellMar>
        <w:tblLook w:val="0080" w:firstRow="0" w:lastRow="0" w:firstColumn="1" w:lastColumn="0" w:noHBand="0" w:noVBand="0"/>
      </w:tblPr>
      <w:tblGrid>
        <w:gridCol w:w="10800"/>
      </w:tblGrid>
      <w:tr w:rsidR="00E91CCB" w:rsidRPr="00BF31BF">
        <w:tc>
          <w:tcPr>
            <w:tcW w:w="10800" w:type="dxa"/>
            <w:shd w:val="clear" w:color="auto" w:fill="DDECEE"/>
            <w:tcMar>
              <w:top w:w="360" w:type="dxa"/>
              <w:left w:w="360" w:type="dxa"/>
              <w:bottom w:w="360" w:type="dxa"/>
              <w:right w:w="360" w:type="dxa"/>
            </w:tcMar>
          </w:tcPr>
          <w:p w:rsidR="00E91CCB" w:rsidRPr="00BF31BF" w:rsidRDefault="00E91CCB" w:rsidP="00545D7A">
            <w:pPr>
              <w:pStyle w:val="Tableau-Informationauxparents"/>
            </w:pPr>
            <w:bookmarkStart w:id="64" w:name="_Toc37924914"/>
            <w:bookmarkStart w:id="65" w:name="_Toc38469677"/>
            <w:r w:rsidRPr="00BF31BF">
              <w:t>Information aux parents</w:t>
            </w:r>
            <w:bookmarkEnd w:id="64"/>
            <w:bookmarkEnd w:id="65"/>
          </w:p>
          <w:p w:rsidR="00E91CCB" w:rsidRPr="00BF31BF" w:rsidRDefault="00E91CCB" w:rsidP="00545D7A">
            <w:pPr>
              <w:pStyle w:val="Tableau-titre"/>
            </w:pPr>
            <w:r w:rsidRPr="00BF31BF">
              <w:t>À propos de l</w:t>
            </w:r>
            <w:r>
              <w:t>’</w:t>
            </w:r>
            <w:r w:rsidRPr="00BF31BF">
              <w:t>activité</w:t>
            </w:r>
          </w:p>
          <w:p w:rsidR="00E91CCB" w:rsidRPr="00BF31BF" w:rsidRDefault="00E91CCB" w:rsidP="00545D7A">
            <w:pPr>
              <w:pStyle w:val="Tableau-texte"/>
            </w:pPr>
            <w:r w:rsidRPr="00BF31BF">
              <w:t>Votre enfant s</w:t>
            </w:r>
            <w:r>
              <w:t>’</w:t>
            </w:r>
            <w:r w:rsidRPr="00BF31BF">
              <w:t>exercera à :</w:t>
            </w:r>
          </w:p>
          <w:p w:rsidR="00E91CCB" w:rsidRPr="00431BCB" w:rsidRDefault="00E91CCB" w:rsidP="00431BCB">
            <w:pPr>
              <w:pStyle w:val="Tableau-Liste"/>
              <w:numPr>
                <w:ilvl w:val="0"/>
                <w:numId w:val="9"/>
              </w:numPr>
              <w:ind w:left="357" w:hanging="357"/>
            </w:pPr>
            <w:r w:rsidRPr="00431BCB">
              <w:t>Créer un personnage doté d’une mission et jouer ce rôle.</w:t>
            </w:r>
          </w:p>
          <w:p w:rsidR="00E91CCB" w:rsidRPr="00BF31BF" w:rsidRDefault="00E91CCB" w:rsidP="00545D7A">
            <w:pPr>
              <w:pStyle w:val="Tableau-texte"/>
            </w:pPr>
            <w:r w:rsidRPr="00BF31BF">
              <w:t>Vous pourriez :</w:t>
            </w:r>
          </w:p>
          <w:p w:rsidR="00E91CCB" w:rsidRPr="00431BCB" w:rsidRDefault="00E91CCB" w:rsidP="00431BCB">
            <w:pPr>
              <w:pStyle w:val="Tableau-Liste"/>
              <w:numPr>
                <w:ilvl w:val="0"/>
                <w:numId w:val="9"/>
              </w:numPr>
              <w:ind w:left="357" w:hanging="357"/>
            </w:pPr>
            <w:r w:rsidRPr="00431BCB">
              <w:t>Vérifier la compréhension des consignes données en annexe;</w:t>
            </w:r>
          </w:p>
          <w:p w:rsidR="00E91CCB" w:rsidRPr="00431BCB" w:rsidRDefault="00E91CCB" w:rsidP="00431BCB">
            <w:pPr>
              <w:pStyle w:val="Tableau-Liste"/>
              <w:numPr>
                <w:ilvl w:val="0"/>
                <w:numId w:val="9"/>
              </w:numPr>
              <w:ind w:left="357" w:hanging="357"/>
            </w:pPr>
            <w:r w:rsidRPr="00431BCB">
              <w:t>Aider votre enfant à concevoir son costume et à trouver ses accessoires;</w:t>
            </w:r>
          </w:p>
          <w:p w:rsidR="00E91CCB" w:rsidRPr="00431BCB" w:rsidRDefault="00E91CCB" w:rsidP="00431BCB">
            <w:pPr>
              <w:pStyle w:val="Tableau-Liste"/>
              <w:numPr>
                <w:ilvl w:val="0"/>
                <w:numId w:val="9"/>
              </w:numPr>
              <w:ind w:left="357" w:hanging="357"/>
            </w:pPr>
            <w:r w:rsidRPr="00431BCB">
              <w:t>Jouer au jeu de mime avec lui;</w:t>
            </w:r>
          </w:p>
          <w:p w:rsidR="00E91CCB" w:rsidRPr="00431BCB" w:rsidRDefault="00E91CCB" w:rsidP="00431BCB">
            <w:pPr>
              <w:pStyle w:val="Tableau-Liste"/>
              <w:numPr>
                <w:ilvl w:val="0"/>
                <w:numId w:val="9"/>
              </w:numPr>
              <w:ind w:left="357" w:hanging="357"/>
            </w:pPr>
            <w:r w:rsidRPr="00431BCB">
              <w:t>Demander à votre enfant de vous faire une présentation de son histoire une fois qu’elle sera au point;</w:t>
            </w:r>
          </w:p>
          <w:p w:rsidR="00E91CCB" w:rsidRPr="00431BCB" w:rsidRDefault="00E91CCB" w:rsidP="00431BCB">
            <w:pPr>
              <w:pStyle w:val="Tableau-Liste"/>
              <w:keepNext/>
              <w:keepLines/>
              <w:numPr>
                <w:ilvl w:val="0"/>
                <w:numId w:val="9"/>
              </w:numPr>
              <w:ind w:left="360"/>
              <w:outlineLvl w:val="8"/>
              <w:rPr>
                <w:rFonts w:eastAsia="Yu Gothic Light"/>
                <w:i/>
                <w:iCs/>
                <w:color w:val="272727"/>
                <w:lang w:eastAsia="fr-CA"/>
              </w:rPr>
            </w:pPr>
            <w:r w:rsidRPr="00431BCB">
              <w:t>Filmer ou photographier sa présentation et faire parvenir les images à ses amis et ses grands-parents pour partager avec eux ce moment.</w:t>
            </w:r>
          </w:p>
        </w:tc>
      </w:tr>
    </w:tbl>
    <w:p w:rsidR="00E91CCB" w:rsidRDefault="00E91CCB" w:rsidP="005B5309">
      <w:pPr>
        <w:pStyle w:val="Crdit"/>
      </w:pPr>
      <w:r>
        <w:t>Source</w:t>
      </w:r>
      <w:r w:rsidRPr="00035250">
        <w:t xml:space="preserve"> : </w:t>
      </w:r>
      <w:r w:rsidRPr="002A706E">
        <w:t>Activité proposée en collaboration avec l</w:t>
      </w:r>
      <w:r>
        <w:t>a Commission scolaire des Affluents.</w:t>
      </w:r>
    </w:p>
    <w:p w:rsidR="00E91CCB" w:rsidRDefault="00E91CCB" w:rsidP="005B5309">
      <w:r>
        <w:br w:type="page"/>
      </w:r>
    </w:p>
    <w:p w:rsidR="00E91CCB" w:rsidRPr="00BF31BF" w:rsidRDefault="00E91CCB" w:rsidP="005B5309">
      <w:pPr>
        <w:pStyle w:val="Matire-Premirepage"/>
      </w:pPr>
      <w:r>
        <w:t>Art dramatique</w:t>
      </w:r>
    </w:p>
    <w:p w:rsidR="00E91CCB" w:rsidRPr="00841A40" w:rsidRDefault="00E91CCB" w:rsidP="003E2C52">
      <w:pPr>
        <w:pStyle w:val="Titredelactivit"/>
        <w:spacing w:before="240"/>
        <w:rPr>
          <w:lang w:val="fr-CA"/>
        </w:rPr>
      </w:pPr>
      <w:bookmarkStart w:id="66" w:name="_Toc37924915"/>
      <w:bookmarkStart w:id="67" w:name="_Toc38469678"/>
      <w:r w:rsidRPr="00863737">
        <w:t>Annexe </w:t>
      </w:r>
      <w:r>
        <w:t>–</w:t>
      </w:r>
      <w:r w:rsidRPr="00863737">
        <w:t xml:space="preserve"> </w:t>
      </w:r>
      <w:r w:rsidRPr="00841A40">
        <w:t>J</w:t>
      </w:r>
      <w:r>
        <w:t>’</w:t>
      </w:r>
      <w:r w:rsidRPr="00841A40">
        <w:t xml:space="preserve">invente </w:t>
      </w:r>
      <w:r>
        <w:t>une mission pour mon personnage</w:t>
      </w:r>
      <w:bookmarkEnd w:id="66"/>
      <w:bookmarkEnd w:id="67"/>
    </w:p>
    <w:p w:rsidR="00E91CCB" w:rsidRPr="004D71A1" w:rsidRDefault="00E91CCB" w:rsidP="004D71A1">
      <w:pPr>
        <w:spacing w:before="120" w:after="120"/>
        <w:rPr>
          <w:b/>
          <w:bCs/>
          <w:color w:val="002060"/>
          <w:sz w:val="26"/>
          <w:szCs w:val="26"/>
        </w:rPr>
      </w:pPr>
      <w:bookmarkStart w:id="68" w:name="_Toc37924916"/>
      <w:r w:rsidRPr="004D71A1">
        <w:rPr>
          <w:b/>
          <w:bCs/>
          <w:color w:val="002060"/>
          <w:sz w:val="26"/>
          <w:szCs w:val="26"/>
        </w:rPr>
        <w:t>Fais une recherche d’idées</w:t>
      </w:r>
      <w:bookmarkEnd w:id="68"/>
    </w:p>
    <w:p w:rsidR="00E91CCB" w:rsidRDefault="00E91CCB" w:rsidP="005B5309">
      <w:pPr>
        <w:pStyle w:val="Consigne-Texte"/>
        <w:numPr>
          <w:ilvl w:val="0"/>
          <w:numId w:val="20"/>
        </w:numPr>
        <w:ind w:left="360"/>
      </w:pPr>
      <w:r>
        <w:t xml:space="preserve">Pour trouver des idées de personnages, tu pourrais t’inspirer </w:t>
      </w:r>
      <w:r w:rsidRPr="00E3208D">
        <w:t>des aventures de Tintin (</w:t>
      </w:r>
      <w:r>
        <w:t>le c</w:t>
      </w:r>
      <w:r w:rsidRPr="00E3208D">
        <w:t>apitaine Haddock</w:t>
      </w:r>
      <w:r>
        <w:t>, l’</w:t>
      </w:r>
      <w:r w:rsidRPr="00E3208D">
        <w:t>emporté</w:t>
      </w:r>
      <w:r>
        <w:t>;</w:t>
      </w:r>
      <w:r w:rsidRPr="00E3208D">
        <w:t xml:space="preserve"> </w:t>
      </w:r>
      <w:r>
        <w:t xml:space="preserve">les </w:t>
      </w:r>
      <w:r w:rsidRPr="00E3208D">
        <w:t>Dupond et Dupont</w:t>
      </w:r>
      <w:r>
        <w:t xml:space="preserve">, les </w:t>
      </w:r>
      <w:r w:rsidRPr="00E3208D">
        <w:t>maladroit</w:t>
      </w:r>
      <w:r>
        <w:t>s;</w:t>
      </w:r>
      <w:r w:rsidRPr="00E3208D">
        <w:t xml:space="preserve"> Tournesol</w:t>
      </w:r>
      <w:r>
        <w:t xml:space="preserve">, le </w:t>
      </w:r>
      <w:r w:rsidRPr="00E3208D">
        <w:t>penseur</w:t>
      </w:r>
      <w:r>
        <w:t>;</w:t>
      </w:r>
      <w:r w:rsidRPr="00E3208D">
        <w:t xml:space="preserve"> Tintin</w:t>
      </w:r>
      <w:r>
        <w:t xml:space="preserve">, le </w:t>
      </w:r>
      <w:r w:rsidRPr="00E3208D">
        <w:t>rusé</w:t>
      </w:r>
      <w:r>
        <w:t>;</w:t>
      </w:r>
      <w:r w:rsidRPr="00E3208D">
        <w:t xml:space="preserve"> Milou</w:t>
      </w:r>
      <w:r>
        <w:t>, l’</w:t>
      </w:r>
      <w:r w:rsidRPr="00E3208D">
        <w:t>ami fidèle et dévoué</w:t>
      </w:r>
      <w:r>
        <w:t>;</w:t>
      </w:r>
      <w:r w:rsidRPr="00E3208D">
        <w:t xml:space="preserve"> Nestor</w:t>
      </w:r>
      <w:r>
        <w:t xml:space="preserve">, le </w:t>
      </w:r>
      <w:r w:rsidRPr="00E3208D">
        <w:t>timide</w:t>
      </w:r>
      <w:r>
        <w:t>;</w:t>
      </w:r>
      <w:r w:rsidRPr="00E3208D">
        <w:t xml:space="preserve"> la Castafiore</w:t>
      </w:r>
      <w:r>
        <w:t>, l’exubérante</w:t>
      </w:r>
      <w:r w:rsidRPr="00E3208D">
        <w:t>)</w:t>
      </w:r>
      <w:r>
        <w:t xml:space="preserve">. Ce lien donne accès à plus d’information sur Tintin et les personnages qui l’entourent : </w:t>
      </w:r>
      <w:hyperlink r:id="rId40" w:history="1">
        <w:r w:rsidRPr="00815877">
          <w:rPr>
            <w:rStyle w:val="Lienhypertexte"/>
            <w:rFonts w:cs="Arial"/>
          </w:rPr>
          <w:t>https://fr.wikipedia.org/wiki/Tintin</w:t>
        </w:r>
      </w:hyperlink>
      <w:r w:rsidRPr="009937A0">
        <w:rPr>
          <w:rStyle w:val="Lienhypertexte"/>
          <w:rFonts w:cs="Arial"/>
          <w:color w:val="auto"/>
          <w:u w:val="none"/>
        </w:rPr>
        <w:t>.</w:t>
      </w:r>
    </w:p>
    <w:p w:rsidR="00E91CCB" w:rsidRDefault="00E91CCB" w:rsidP="005B5309">
      <w:pPr>
        <w:pStyle w:val="Consigne-Texte"/>
        <w:numPr>
          <w:ilvl w:val="0"/>
          <w:numId w:val="20"/>
        </w:numPr>
        <w:ind w:left="360"/>
      </w:pPr>
      <w:r>
        <w:t>Invente des noms pour les personnages que tu as créés.</w:t>
      </w:r>
    </w:p>
    <w:p w:rsidR="00E91CCB" w:rsidRPr="00F76F3A" w:rsidRDefault="00E91CCB" w:rsidP="005B5309">
      <w:pPr>
        <w:pStyle w:val="Consigne-Texte"/>
        <w:numPr>
          <w:ilvl w:val="0"/>
          <w:numId w:val="20"/>
        </w:numPr>
        <w:ind w:left="360"/>
      </w:pPr>
      <w:r>
        <w:t xml:space="preserve">Choisis les caractères de tes personnages. Par exemple, si tu as décidé de t’inspirer de Tintin, pense à changer ta voix, ta démarche, ton attitude, tes gestes et tes mimiques pour incarner un personnage qui lui ressemble. Amuse-toi à te transformer et à </w:t>
      </w:r>
      <w:r w:rsidRPr="00F76F3A">
        <w:t>explorer</w:t>
      </w:r>
      <w:r>
        <w:t xml:space="preserve"> </w:t>
      </w:r>
      <w:r w:rsidRPr="00F76F3A">
        <w:t>différents personnages</w:t>
      </w:r>
      <w:r>
        <w:t xml:space="preserve">. Voici, créée par Nicolas Doyon, conseiller pédagogique à la Commission scolaire English-Montréal, une vidéo qui peut t’aider : </w:t>
      </w:r>
      <w:hyperlink r:id="rId41" w:history="1">
        <w:r w:rsidRPr="00EE55FC">
          <w:rPr>
            <w:rStyle w:val="Lienhypertexte"/>
            <w:rFonts w:eastAsia="Times New Roman" w:cs="Arial"/>
          </w:rPr>
          <w:t>https://youtu.be/8qXS_6iiTg4</w:t>
        </w:r>
      </w:hyperlink>
      <w:r w:rsidRPr="009937A0">
        <w:rPr>
          <w:rStyle w:val="Lienhypertexte"/>
          <w:rFonts w:eastAsia="Times New Roman" w:cs="Arial"/>
          <w:color w:val="auto"/>
          <w:u w:val="none"/>
        </w:rPr>
        <w:t>.</w:t>
      </w:r>
    </w:p>
    <w:p w:rsidR="00E91CCB" w:rsidRPr="004D71A1" w:rsidRDefault="00E91CCB" w:rsidP="004D71A1">
      <w:pPr>
        <w:spacing w:before="120" w:after="120"/>
        <w:rPr>
          <w:b/>
          <w:bCs/>
          <w:color w:val="002060"/>
          <w:sz w:val="26"/>
          <w:szCs w:val="26"/>
        </w:rPr>
      </w:pPr>
      <w:r w:rsidRPr="004D71A1">
        <w:rPr>
          <w:b/>
          <w:bCs/>
          <w:color w:val="002060"/>
          <w:sz w:val="26"/>
          <w:szCs w:val="26"/>
        </w:rPr>
        <w:t>Imite les mimiques, les gestes et la démarche de tes personnages</w:t>
      </w:r>
    </w:p>
    <w:p w:rsidR="00E91CCB" w:rsidRDefault="00E91CCB" w:rsidP="005B5309">
      <w:pPr>
        <w:pStyle w:val="Paragraphedeliste"/>
        <w:numPr>
          <w:ilvl w:val="0"/>
          <w:numId w:val="21"/>
        </w:numPr>
        <w:spacing w:before="0" w:after="160"/>
        <w:jc w:val="both"/>
      </w:pPr>
      <w:r>
        <w:t xml:space="preserve">Observe-toi dans un miroir et imite, en les exagérant, les mimiques de tes personnages. Ensuite, imagine quels seraient leurs gestes et leur démarche, et imite-les, en exagérant pour faire ressortir le caractère des personnages. </w:t>
      </w:r>
    </w:p>
    <w:p w:rsidR="00E91CCB" w:rsidRPr="004D71A1" w:rsidRDefault="00E91CCB" w:rsidP="004D71A1">
      <w:pPr>
        <w:spacing w:before="120" w:after="120"/>
        <w:rPr>
          <w:b/>
          <w:bCs/>
          <w:color w:val="002060"/>
          <w:sz w:val="26"/>
          <w:szCs w:val="26"/>
        </w:rPr>
      </w:pPr>
      <w:r w:rsidRPr="004D71A1">
        <w:rPr>
          <w:b/>
          <w:bCs/>
          <w:color w:val="002060"/>
          <w:sz w:val="26"/>
          <w:szCs w:val="26"/>
        </w:rPr>
        <w:t>Explore les différentes postures typiques de tes personnages selon leur caractère</w:t>
      </w:r>
    </w:p>
    <w:p w:rsidR="00E91CCB" w:rsidRDefault="00E91CCB" w:rsidP="005B5309">
      <w:pPr>
        <w:pStyle w:val="Paragraphedeliste"/>
        <w:numPr>
          <w:ilvl w:val="0"/>
          <w:numId w:val="21"/>
        </w:numPr>
        <w:spacing w:before="80" w:after="0"/>
      </w:pPr>
      <w:r>
        <w:t>Trouve</w:t>
      </w:r>
      <w:r w:rsidRPr="007C7A85">
        <w:t xml:space="preserve"> </w:t>
      </w:r>
      <w:r>
        <w:t>trois</w:t>
      </w:r>
      <w:r w:rsidRPr="007C7A85">
        <w:t xml:space="preserve"> </w:t>
      </w:r>
      <w:r>
        <w:t>postures</w:t>
      </w:r>
      <w:r w:rsidRPr="007C7A85">
        <w:t xml:space="preserve"> </w:t>
      </w:r>
      <w:r>
        <w:t xml:space="preserve">différentes dans </w:t>
      </w:r>
      <w:r w:rsidRPr="007C7A85">
        <w:t xml:space="preserve">une même attitude </w:t>
      </w:r>
      <w:r>
        <w:t xml:space="preserve">qui </w:t>
      </w:r>
      <w:r w:rsidRPr="007C7A85">
        <w:t>exprim</w:t>
      </w:r>
      <w:r>
        <w:t>e</w:t>
      </w:r>
      <w:r w:rsidRPr="007C7A85">
        <w:t xml:space="preserve"> le caractère du personnage. </w:t>
      </w:r>
      <w:r>
        <w:t>E</w:t>
      </w:r>
      <w:r w:rsidRPr="007C7A85">
        <w:t>xagère de plus en plus l</w:t>
      </w:r>
      <w:r>
        <w:t>’</w:t>
      </w:r>
      <w:r w:rsidRPr="007C7A85">
        <w:t>attitude</w:t>
      </w:r>
      <w:r>
        <w:t xml:space="preserve"> en accentuant chaque fois la posture (ex. : </w:t>
      </w:r>
      <w:r w:rsidRPr="00CF6DBC">
        <w:rPr>
          <w:b/>
          <w:bCs/>
        </w:rPr>
        <w:t>triste</w:t>
      </w:r>
      <w:r>
        <w:t xml:space="preserve"> avec la tête penchée et les épaules basses, </w:t>
      </w:r>
      <w:r w:rsidRPr="00CF6DBC">
        <w:rPr>
          <w:b/>
          <w:bCs/>
        </w:rPr>
        <w:t>plus triste</w:t>
      </w:r>
      <w:r>
        <w:t xml:space="preserve"> avec la tête penchée et le visage pleurnichant, </w:t>
      </w:r>
      <w:r w:rsidRPr="00CF6DBC">
        <w:rPr>
          <w:b/>
          <w:bCs/>
        </w:rPr>
        <w:t>très triste</w:t>
      </w:r>
      <w:r>
        <w:t xml:space="preserve"> avec la tête penchée et les mains qui cachent le visage en pleurs). Profites-en pour</w:t>
      </w:r>
      <w:r w:rsidRPr="007C7A85">
        <w:t xml:space="preserve"> </w:t>
      </w:r>
      <w:r>
        <w:t>photographier</w:t>
      </w:r>
      <w:r w:rsidRPr="007C7A85">
        <w:t xml:space="preserve"> ou dessiner </w:t>
      </w:r>
      <w:r>
        <w:t>ces différentes</w:t>
      </w:r>
      <w:r w:rsidRPr="007C7A85">
        <w:t xml:space="preserve"> </w:t>
      </w:r>
      <w:r>
        <w:t>postures</w:t>
      </w:r>
      <w:r w:rsidRPr="007C7A85">
        <w:t>.</w:t>
      </w:r>
      <w:r>
        <w:t xml:space="preserve"> </w:t>
      </w:r>
      <w:r w:rsidRPr="0059684A">
        <w:rPr>
          <w:b/>
          <w:bCs/>
        </w:rPr>
        <w:t xml:space="preserve">Tu </w:t>
      </w:r>
      <w:r>
        <w:rPr>
          <w:b/>
          <w:bCs/>
        </w:rPr>
        <w:t xml:space="preserve">peux </w:t>
      </w:r>
      <w:r w:rsidRPr="0059684A">
        <w:rPr>
          <w:b/>
          <w:bCs/>
        </w:rPr>
        <w:t xml:space="preserve">aussi inventer une </w:t>
      </w:r>
      <w:r>
        <w:rPr>
          <w:b/>
          <w:bCs/>
        </w:rPr>
        <w:t xml:space="preserve">expression verbale typique de ton personnage. Par exemple, les Dupond et Dupont dans </w:t>
      </w:r>
      <w:r w:rsidRPr="00BC17C2">
        <w:rPr>
          <w:b/>
          <w:bCs/>
          <w:i/>
          <w:iCs/>
        </w:rPr>
        <w:t>Tintin</w:t>
      </w:r>
      <w:r>
        <w:rPr>
          <w:b/>
          <w:bCs/>
        </w:rPr>
        <w:t xml:space="preserve"> disent toujours :</w:t>
      </w:r>
      <w:r>
        <w:t xml:space="preserve"> « </w:t>
      </w:r>
      <w:r w:rsidRPr="00300406">
        <w:t>Je dirais même plus</w:t>
      </w:r>
      <w:r w:rsidRPr="00571FEA">
        <w:t>… </w:t>
      </w:r>
      <w:r>
        <w:t>»</w:t>
      </w:r>
    </w:p>
    <w:p w:rsidR="00E91CCB" w:rsidRPr="003E2C52" w:rsidRDefault="00E91CCB" w:rsidP="003E2C52">
      <w:pPr>
        <w:spacing w:before="120" w:after="120"/>
        <w:rPr>
          <w:b/>
          <w:bCs/>
          <w:color w:val="002060"/>
          <w:sz w:val="26"/>
          <w:szCs w:val="26"/>
        </w:rPr>
      </w:pPr>
      <w:r w:rsidRPr="003E2C52">
        <w:rPr>
          <w:b/>
          <w:bCs/>
          <w:color w:val="002060"/>
          <w:sz w:val="26"/>
          <w:szCs w:val="26"/>
        </w:rPr>
        <w:t>Exerce-toi au jeu de mime et d’improvisation pour t’améliorer</w:t>
      </w:r>
    </w:p>
    <w:p w:rsidR="00E91CCB" w:rsidRDefault="00E91CCB" w:rsidP="005B5309">
      <w:pPr>
        <w:pStyle w:val="Paragraphedeliste"/>
        <w:numPr>
          <w:ilvl w:val="0"/>
          <w:numId w:val="21"/>
        </w:numPr>
        <w:spacing w:before="80" w:after="0"/>
        <w:jc w:val="both"/>
      </w:pPr>
      <w:r>
        <w:t>À partir de tes dessins ou de tes photos, tu pourrais confectionner une carte par personnage. Après en avoir pigé une au hasard, improvise une réplique (une phrase) de ce personnage et joue une scène où tu mimes ses actions.</w:t>
      </w:r>
    </w:p>
    <w:p w:rsidR="00E91CCB" w:rsidRPr="003E2C52" w:rsidRDefault="00E91CCB" w:rsidP="003E2C52">
      <w:pPr>
        <w:spacing w:before="120" w:after="120"/>
        <w:rPr>
          <w:b/>
          <w:bCs/>
          <w:color w:val="002060"/>
          <w:sz w:val="26"/>
          <w:szCs w:val="26"/>
        </w:rPr>
      </w:pPr>
      <w:r w:rsidRPr="003E2C52">
        <w:rPr>
          <w:b/>
          <w:bCs/>
          <w:color w:val="002060"/>
          <w:sz w:val="26"/>
          <w:szCs w:val="26"/>
        </w:rPr>
        <w:t>Finalement, invente la mission de… (le nom de ton personnage)</w:t>
      </w:r>
    </w:p>
    <w:p w:rsidR="00E91CCB" w:rsidRPr="009C0BE4" w:rsidRDefault="00E91CCB" w:rsidP="005B5309">
      <w:pPr>
        <w:pStyle w:val="Paragraphedeliste"/>
        <w:numPr>
          <w:ilvl w:val="0"/>
          <w:numId w:val="21"/>
        </w:numPr>
        <w:spacing w:before="80" w:after="160"/>
        <w:jc w:val="both"/>
        <w:rPr>
          <w:b/>
          <w:bCs/>
        </w:rPr>
      </w:pPr>
      <w:r w:rsidRPr="006D0422">
        <w:t>Choisi</w:t>
      </w:r>
      <w:r>
        <w:t>s</w:t>
      </w:r>
      <w:r w:rsidRPr="006D0422">
        <w:t xml:space="preserve"> un personnage</w:t>
      </w:r>
      <w:r>
        <w:t>, puis fabrique-toi un costume et des accessoires pour l’interpréter.</w:t>
      </w:r>
    </w:p>
    <w:p w:rsidR="00E91CCB" w:rsidRDefault="00E91CCB" w:rsidP="005B5309">
      <w:pPr>
        <w:pStyle w:val="Paragraphedeliste"/>
        <w:numPr>
          <w:ilvl w:val="0"/>
          <w:numId w:val="0"/>
        </w:numPr>
        <w:spacing w:after="160"/>
        <w:ind w:left="360"/>
        <w:jc w:val="both"/>
      </w:pPr>
      <w:r>
        <w:t>I</w:t>
      </w:r>
      <w:r w:rsidRPr="006D0422">
        <w:t>magine</w:t>
      </w:r>
      <w:r>
        <w:t xml:space="preserve"> la mission et les diverses démarches qu’il devra accomplir.</w:t>
      </w:r>
      <w:r w:rsidRPr="00D4639D">
        <w:t xml:space="preserve"> </w:t>
      </w:r>
      <w:r>
        <w:t xml:space="preserve">Ton personnage se transformera-t-il en héros? Va-t-il réussir à accomplir la mission que tu lui as confiée? Qui ou quel objet pourra aider ton personnage? Le lieu de la mission est-il réel ou imaginaire? Comment se terminera cette mission? </w:t>
      </w:r>
    </w:p>
    <w:p w:rsidR="00E91CCB" w:rsidRPr="00D4639D" w:rsidRDefault="00E91CCB" w:rsidP="005B5309">
      <w:r>
        <w:lastRenderedPageBreak/>
        <w:t>Si tu fais une présentation de ton personnage et de ses aventures devant ta famille, tu pourrais</w:t>
      </w:r>
      <w:r w:rsidRPr="00D4639D">
        <w:t xml:space="preserve"> ajouter des décors et des effets sonores.</w:t>
      </w:r>
    </w:p>
    <w:p w:rsidR="00E91CCB" w:rsidRDefault="00E91CCB" w:rsidP="008F1D91">
      <w:pPr>
        <w:pStyle w:val="Matire-Premirepage"/>
        <w:sectPr w:rsidR="00E91CCB" w:rsidSect="00B028EC">
          <w:pgSz w:w="12240" w:h="15840"/>
          <w:pgMar w:top="1170" w:right="1080" w:bottom="1440" w:left="1080" w:header="615" w:footer="706" w:gutter="0"/>
          <w:cols w:space="708"/>
          <w:docGrid w:linePitch="360"/>
        </w:sectPr>
      </w:pPr>
    </w:p>
    <w:p w:rsidR="00E91CCB" w:rsidRPr="00BF31BF" w:rsidRDefault="00E91CCB" w:rsidP="008F1D91">
      <w:pPr>
        <w:pStyle w:val="Matire-Premirepage"/>
      </w:pPr>
      <w:r>
        <w:lastRenderedPageBreak/>
        <w:t>Éthique et culture religieuse</w:t>
      </w:r>
    </w:p>
    <w:p w:rsidR="00E91CCB" w:rsidRPr="00BF31BF" w:rsidRDefault="00E91CCB" w:rsidP="008F1D91">
      <w:pPr>
        <w:pStyle w:val="Titredelactivit"/>
        <w:tabs>
          <w:tab w:val="left" w:pos="7170"/>
        </w:tabs>
      </w:pPr>
      <w:bookmarkStart w:id="69" w:name="_Toc38469679"/>
      <w:r>
        <w:rPr>
          <w:lang w:val="fr-CA"/>
        </w:rPr>
        <w:t>Pub et pop!</w:t>
      </w:r>
      <w:bookmarkEnd w:id="69"/>
    </w:p>
    <w:p w:rsidR="00E91CCB" w:rsidRPr="00BF31BF" w:rsidRDefault="00E91CCB" w:rsidP="008F1D91">
      <w:pPr>
        <w:pStyle w:val="Consigne-Titre"/>
      </w:pPr>
      <w:bookmarkStart w:id="70" w:name="_Toc38469680"/>
      <w:r w:rsidRPr="00BF31BF">
        <w:t>Consigne à l</w:t>
      </w:r>
      <w:r>
        <w:t>’</w:t>
      </w:r>
      <w:r w:rsidRPr="00BF31BF">
        <w:t>élève</w:t>
      </w:r>
      <w:bookmarkEnd w:id="70"/>
    </w:p>
    <w:p w:rsidR="00E91CCB" w:rsidRPr="005E32B2" w:rsidRDefault="00E91CCB" w:rsidP="00511255">
      <w:pPr>
        <w:spacing w:after="120"/>
        <w:rPr>
          <w:lang w:val="fr-CA"/>
        </w:rPr>
      </w:pPr>
      <w:r w:rsidRPr="005D60AC" w:rsidDel="007E3ACA">
        <w:rPr>
          <w:lang w:val="fr-CA"/>
        </w:rPr>
        <w:t>Réponds</w:t>
      </w:r>
      <w:r>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qui t’est proposé </w:t>
      </w:r>
      <w:r w:rsidRPr="005D60AC">
        <w:rPr>
          <w:lang w:val="fr-CA"/>
        </w:rPr>
        <w:t xml:space="preserve">en annexe. </w:t>
      </w:r>
      <w:r>
        <w:rPr>
          <w:lang w:val="fr-CA"/>
        </w:rPr>
        <w:t xml:space="preserve">Il </w:t>
      </w:r>
      <w:r w:rsidDel="005E1691">
        <w:rPr>
          <w:lang w:val="fr-CA"/>
        </w:rPr>
        <w:t>te permettra de</w:t>
      </w:r>
      <w:r>
        <w:rPr>
          <w:lang w:val="fr-CA"/>
        </w:rPr>
        <w:t xml:space="preserve"> réfléchir à</w:t>
      </w:r>
      <w:r w:rsidRPr="005E32B2">
        <w:rPr>
          <w:lang w:val="fr-CA"/>
        </w:rPr>
        <w:t xml:space="preserve"> </w:t>
      </w:r>
      <w:r>
        <w:rPr>
          <w:lang w:val="fr-CA"/>
        </w:rPr>
        <w:t>l’influence que</w:t>
      </w:r>
      <w:r w:rsidRPr="005E32B2">
        <w:rPr>
          <w:lang w:val="fr-CA"/>
        </w:rPr>
        <w:t xml:space="preserve"> </w:t>
      </w:r>
      <w:r>
        <w:rPr>
          <w:lang w:val="fr-CA"/>
        </w:rPr>
        <w:t xml:space="preserve">peut exercer </w:t>
      </w:r>
      <w:r w:rsidRPr="005E32B2">
        <w:rPr>
          <w:lang w:val="fr-CA"/>
        </w:rPr>
        <w:t>la publicité</w:t>
      </w:r>
      <w:r>
        <w:rPr>
          <w:lang w:val="fr-CA"/>
        </w:rPr>
        <w:t xml:space="preserve">, sans qu’on n’en soit parfaitement conscient, lorsque vient le temps de faire des choix que l’on croit personnels. Tu pourras ensuite : </w:t>
      </w:r>
    </w:p>
    <w:p w:rsidR="00E91CCB" w:rsidRDefault="00E91CCB" w:rsidP="00511255">
      <w:pPr>
        <w:pStyle w:val="Consigne-Texte"/>
        <w:rPr>
          <w:lang w:val="fr-CA"/>
        </w:rPr>
      </w:pPr>
      <w:r w:rsidRPr="005E32B2">
        <w:rPr>
          <w:lang w:val="fr-CA"/>
        </w:rPr>
        <w:t xml:space="preserve">Discuter </w:t>
      </w:r>
      <w:r>
        <w:rPr>
          <w:lang w:val="fr-CA"/>
        </w:rPr>
        <w:t xml:space="preserve">de l’influence de la publicité </w:t>
      </w:r>
      <w:r w:rsidRPr="005E32B2">
        <w:rPr>
          <w:lang w:val="fr-CA"/>
        </w:rPr>
        <w:t xml:space="preserve">avec </w:t>
      </w:r>
      <w:r>
        <w:rPr>
          <w:lang w:val="fr-CA"/>
        </w:rPr>
        <w:t>ta famille ou téléphoner à un ami pour en parler;</w:t>
      </w:r>
    </w:p>
    <w:p w:rsidR="00E91CCB" w:rsidRPr="00BA5039" w:rsidRDefault="00E91CCB"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rsidR="00E91CCB" w:rsidRPr="00BF31BF" w:rsidRDefault="00E91CCB" w:rsidP="008F1D91">
      <w:pPr>
        <w:pStyle w:val="Matriel-Titre"/>
      </w:pPr>
      <w:bookmarkStart w:id="71" w:name="_Toc38469681"/>
      <w:r w:rsidRPr="00BF31BF">
        <w:t>Matériel requis</w:t>
      </w:r>
      <w:bookmarkEnd w:id="71"/>
    </w:p>
    <w:p w:rsidR="00E91CCB" w:rsidRDefault="00E91CCB" w:rsidP="00511255">
      <w:pPr>
        <w:pStyle w:val="Matriel-Texte"/>
      </w:pPr>
      <w:r>
        <w:t>Questionnaire en annexe.</w:t>
      </w:r>
    </w:p>
    <w:tbl>
      <w:tblPr>
        <w:tblW w:w="10800" w:type="dxa"/>
        <w:tblInd w:w="2" w:type="dxa"/>
        <w:tblCellMar>
          <w:top w:w="227" w:type="dxa"/>
          <w:bottom w:w="227" w:type="dxa"/>
        </w:tblCellMar>
        <w:tblLook w:val="0080" w:firstRow="0" w:lastRow="0" w:firstColumn="1" w:lastColumn="0" w:noHBand="0" w:noVBand="0"/>
      </w:tblPr>
      <w:tblGrid>
        <w:gridCol w:w="10800"/>
      </w:tblGrid>
      <w:tr w:rsidR="00E91CCB" w:rsidRPr="00BF31BF">
        <w:tc>
          <w:tcPr>
            <w:tcW w:w="10800" w:type="dxa"/>
            <w:shd w:val="clear" w:color="auto" w:fill="DDECEE"/>
            <w:tcMar>
              <w:top w:w="360" w:type="dxa"/>
              <w:left w:w="360" w:type="dxa"/>
              <w:bottom w:w="360" w:type="dxa"/>
              <w:right w:w="360" w:type="dxa"/>
            </w:tcMar>
          </w:tcPr>
          <w:p w:rsidR="00E91CCB" w:rsidRPr="00BF31BF" w:rsidRDefault="00E91CCB" w:rsidP="00545D7A">
            <w:pPr>
              <w:pStyle w:val="Tableau-Informationauxparents"/>
            </w:pPr>
            <w:bookmarkStart w:id="72" w:name="_Toc38469682"/>
            <w:r w:rsidRPr="00BF31BF">
              <w:t>Information aux parents</w:t>
            </w:r>
            <w:bookmarkEnd w:id="72"/>
          </w:p>
          <w:p w:rsidR="00E91CCB" w:rsidRPr="00BF31BF" w:rsidRDefault="00E91CCB" w:rsidP="00545D7A">
            <w:pPr>
              <w:pStyle w:val="Tableau-titre"/>
            </w:pPr>
            <w:r w:rsidRPr="00BF31BF">
              <w:t>À propos de l</w:t>
            </w:r>
            <w:r>
              <w:t>’</w:t>
            </w:r>
            <w:r w:rsidRPr="00BF31BF">
              <w:t>activité</w:t>
            </w:r>
          </w:p>
          <w:p w:rsidR="00E91CCB" w:rsidRPr="00431BCB" w:rsidRDefault="00E91CCB" w:rsidP="00545D7A">
            <w:pPr>
              <w:pStyle w:val="Tableau-texte"/>
              <w:rPr>
                <w:lang w:val="fr-CA"/>
              </w:rPr>
            </w:pPr>
            <w:r w:rsidRPr="00431BCB">
              <w:rPr>
                <w:lang w:val="fr-CA"/>
              </w:rPr>
              <w:t>Votre enfant sera amené à réfléchir sur l’influence qu’exercent les membres d’une société sur les autres par le biais de la publicité, et sur l’effet que cela peut avoir sur l’affirmation de soi.</w:t>
            </w:r>
          </w:p>
          <w:p w:rsidR="00E91CCB" w:rsidRPr="00BF31BF" w:rsidRDefault="00E91CCB" w:rsidP="00545D7A">
            <w:pPr>
              <w:pStyle w:val="Tableau-texte"/>
            </w:pPr>
            <w:r w:rsidRPr="00BF31BF">
              <w:t>Votre enfant s</w:t>
            </w:r>
            <w:r>
              <w:t>’</w:t>
            </w:r>
            <w:r w:rsidRPr="00BF31BF">
              <w:t>exercera à :</w:t>
            </w:r>
          </w:p>
          <w:p w:rsidR="00E91CCB" w:rsidRPr="00431BCB" w:rsidRDefault="00E91CCB" w:rsidP="00511255">
            <w:pPr>
              <w:pStyle w:val="Tableau-Liste"/>
              <w:rPr>
                <w:lang w:val="fr-CA"/>
              </w:rPr>
            </w:pPr>
            <w:r w:rsidRPr="00431BCB">
              <w:rPr>
                <w:lang w:val="fr-CA"/>
              </w:rPr>
              <w:t>Prendre conscience et donner des exemples de situations où il pense être influencé;</w:t>
            </w:r>
          </w:p>
          <w:p w:rsidR="00E91CCB" w:rsidRPr="00431BCB" w:rsidRDefault="00E91CCB" w:rsidP="00511255">
            <w:pPr>
              <w:pStyle w:val="Tableau-Liste"/>
              <w:rPr>
                <w:lang w:val="fr-CA"/>
              </w:rPr>
            </w:pPr>
            <w:r w:rsidRPr="00431BCB">
              <w:rPr>
                <w:lang w:val="fr-CA"/>
              </w:rPr>
              <w:t xml:space="preserve">Réfléchir sur l’effet que les influences extérieures peuvent avoir sur sa capacité à s’affirmer; </w:t>
            </w:r>
          </w:p>
          <w:p w:rsidR="00E91CCB" w:rsidRPr="00431BCB" w:rsidRDefault="00E91CCB" w:rsidP="00511255">
            <w:pPr>
              <w:pStyle w:val="Tableau-Liste"/>
              <w:rPr>
                <w:lang w:val="fr-CA"/>
              </w:rPr>
            </w:pPr>
            <w:r w:rsidRPr="00431BCB">
              <w:rPr>
                <w:lang w:val="fr-CA"/>
              </w:rPr>
              <w:t>Trouver des solutions à cet effet et des manières d’affirmer ses besoins et ses intérêts.</w:t>
            </w:r>
          </w:p>
          <w:p w:rsidR="00E91CCB" w:rsidRPr="00BF31BF" w:rsidRDefault="00E91CCB" w:rsidP="00545D7A">
            <w:pPr>
              <w:pStyle w:val="Tableau-texte"/>
            </w:pPr>
            <w:r w:rsidRPr="00BF31BF">
              <w:t>Vous pourriez :</w:t>
            </w:r>
          </w:p>
          <w:p w:rsidR="00E91CCB" w:rsidRPr="00431BCB" w:rsidRDefault="00E91CCB" w:rsidP="007F26A8">
            <w:pPr>
              <w:pStyle w:val="Tableau-Liste"/>
            </w:pPr>
            <w:r w:rsidRPr="00431BCB">
              <w:rPr>
                <w:lang w:val="fr-CA"/>
              </w:rPr>
              <w:t xml:space="preserve">Poser à votre enfant </w:t>
            </w:r>
            <w:r w:rsidRPr="00431BCB" w:rsidDel="005E1691">
              <w:rPr>
                <w:lang w:val="fr-CA"/>
              </w:rPr>
              <w:t xml:space="preserve">des </w:t>
            </w:r>
            <w:r w:rsidRPr="00431BCB">
              <w:rPr>
                <w:lang w:val="fr-CA"/>
              </w:rPr>
              <w:t xml:space="preserve">questions sur la popularité, comme « Que veut dire “être populaire”? » ou « Quels sont les avantages et les inconvénients d’être populaire ou de ne pas l’être? ». </w:t>
            </w:r>
          </w:p>
          <w:p w:rsidR="00E91CCB" w:rsidRPr="00431BCB" w:rsidRDefault="00E91CCB">
            <w:pPr>
              <w:pStyle w:val="Tableau-Liste"/>
              <w:rPr>
                <w:rFonts w:eastAsia="MS Mincho"/>
                <w:lang w:eastAsia="fr-CA"/>
              </w:rPr>
            </w:pPr>
            <w:r w:rsidRPr="00431BCB">
              <w:rPr>
                <w:lang w:val="fr-CA"/>
              </w:rPr>
              <w:t>Poser à votre enfant des questions sur l’autorité, comme</w:t>
            </w:r>
            <w:r w:rsidRPr="00431BCB" w:rsidDel="008F523B">
              <w:rPr>
                <w:lang w:val="fr-CA"/>
              </w:rPr>
              <w:t xml:space="preserve"> </w:t>
            </w:r>
            <w:r w:rsidRPr="00431BCB">
              <w:rPr>
                <w:lang w:val="fr-CA"/>
              </w:rPr>
              <w:t>« Qui est en mesure de nous aider à prendre des décisions éclairées? » ou « Quelles sont les ressources fiables et neutres? ».</w:t>
            </w:r>
          </w:p>
        </w:tc>
      </w:tr>
    </w:tbl>
    <w:p w:rsidR="00E91CCB" w:rsidRPr="00BF31BF" w:rsidRDefault="00E91CCB" w:rsidP="008F1D91">
      <w:pPr>
        <w:pStyle w:val="Crdit"/>
      </w:pPr>
      <w:r>
        <w:t xml:space="preserve">Source </w:t>
      </w:r>
      <w:r w:rsidRPr="00035250">
        <w:t>: Activité proposée par</w:t>
      </w:r>
      <w:r>
        <w:t xml:space="preserve"> </w:t>
      </w:r>
      <w:r w:rsidRPr="00896880">
        <w:rPr>
          <w:lang w:val="fr-CA"/>
        </w:rPr>
        <w:t>Izabelle Houde</w:t>
      </w:r>
      <w:r>
        <w:rPr>
          <w:lang w:val="fr-CA"/>
        </w:rPr>
        <w:t>, de l’é</w:t>
      </w:r>
      <w:r w:rsidRPr="00896880">
        <w:rPr>
          <w:lang w:val="fr-CA"/>
        </w:rPr>
        <w:t>cole des Jeunes-du-</w:t>
      </w:r>
      <w:r>
        <w:rPr>
          <w:lang w:val="fr-CA"/>
        </w:rPr>
        <w:t>M</w:t>
      </w:r>
      <w:r w:rsidRPr="00896880">
        <w:rPr>
          <w:lang w:val="fr-CA"/>
        </w:rPr>
        <w:t>onde</w:t>
      </w:r>
      <w:r>
        <w:rPr>
          <w:lang w:val="fr-CA"/>
        </w:rPr>
        <w:t xml:space="preserve"> à la C</w:t>
      </w:r>
      <w:r w:rsidRPr="00896880">
        <w:rPr>
          <w:lang w:val="fr-CA"/>
        </w:rPr>
        <w:t>ommission scolaire de la Capitale</w:t>
      </w:r>
      <w:r>
        <w:rPr>
          <w:lang w:val="fr-CA"/>
        </w:rPr>
        <w:t>.</w:t>
      </w:r>
      <w:r w:rsidRPr="00BF31BF">
        <w:t xml:space="preserve"> </w:t>
      </w:r>
      <w:r w:rsidRPr="00BF31BF">
        <w:br w:type="page"/>
      </w:r>
    </w:p>
    <w:p w:rsidR="00E91CCB" w:rsidRDefault="00E91CCB" w:rsidP="008F1D91">
      <w:pPr>
        <w:pStyle w:val="Matire-Premirepage"/>
      </w:pPr>
      <w:r>
        <w:t>Éthique et culture religieuse</w:t>
      </w:r>
    </w:p>
    <w:p w:rsidR="00E91CCB" w:rsidRPr="00BF31BF" w:rsidRDefault="00E91CCB" w:rsidP="008F1D91">
      <w:pPr>
        <w:pStyle w:val="Titredelactivit"/>
        <w:tabs>
          <w:tab w:val="left" w:pos="7170"/>
        </w:tabs>
      </w:pPr>
      <w:bookmarkStart w:id="73" w:name="_Toc38469683"/>
      <w:r w:rsidRPr="00035250">
        <w:t xml:space="preserve">Annexe – </w:t>
      </w:r>
      <w:r>
        <w:t>Pub et pop!</w:t>
      </w:r>
      <w:bookmarkEnd w:id="73"/>
    </w:p>
    <w:p w:rsidR="00E91CCB" w:rsidRPr="00511255" w:rsidRDefault="00E91CCB" w:rsidP="00511255">
      <w:pPr>
        <w:jc w:val="center"/>
        <w:rPr>
          <w:rFonts w:ascii="Arial Rounded MT Bold" w:hAnsi="Arial Rounded MT Bold" w:cs="Arial Rounded MT Bold"/>
          <w:b/>
          <w:bCs/>
          <w:color w:val="002060"/>
          <w:sz w:val="44"/>
          <w:szCs w:val="44"/>
        </w:rPr>
      </w:pPr>
      <w:r w:rsidRPr="00511255">
        <w:rPr>
          <w:rFonts w:ascii="Arial Rounded MT Bold" w:hAnsi="Arial Rounded MT Bold" w:cs="Arial Rounded MT Bold"/>
          <w:b/>
          <w:bCs/>
          <w:color w:val="002060"/>
          <w:sz w:val="44"/>
          <w:szCs w:val="44"/>
        </w:rPr>
        <w:t xml:space="preserve">Publicité et popularité </w:t>
      </w:r>
    </w:p>
    <w:p w:rsidR="00E91CCB" w:rsidRDefault="00E91CCB" w:rsidP="00511255"/>
    <w:tbl>
      <w:tblPr>
        <w:tblW w:w="104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57"/>
        <w:gridCol w:w="261"/>
        <w:gridCol w:w="283"/>
        <w:gridCol w:w="261"/>
        <w:gridCol w:w="261"/>
        <w:gridCol w:w="283"/>
        <w:gridCol w:w="236"/>
      </w:tblGrid>
      <w:tr w:rsidR="00E91CCB" w:rsidRPr="00956DA9">
        <w:trPr>
          <w:trHeight w:val="231"/>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r w:rsidRPr="00431BCB">
              <w:rPr>
                <w:rFonts w:ascii="Arial Rounded MT Bold" w:hAnsi="Arial Rounded MT Bold" w:cs="Arial Rounded MT Bold"/>
              </w:rPr>
              <w:t xml:space="preserve">Questions : </w:t>
            </w:r>
          </w:p>
        </w:tc>
        <w:tc>
          <w:tcPr>
            <w:tcW w:w="284" w:type="dxa"/>
            <w:gridSpan w:val="3"/>
            <w:tcBorders>
              <w:top w:val="nil"/>
              <w:left w:val="nil"/>
              <w:bottom w:val="nil"/>
              <w:right w:val="nil"/>
            </w:tcBorders>
          </w:tcPr>
          <w:p w:rsidR="00E91CCB" w:rsidRPr="00431BCB" w:rsidRDefault="00E91CCB" w:rsidP="00431BCB">
            <w:pPr>
              <w:jc w:val="center"/>
              <w:rPr>
                <w:rFonts w:ascii="Arial Rounded MT Bold" w:hAnsi="Arial Rounded MT Bold" w:cs="Arial Rounded MT Bold"/>
              </w:rPr>
            </w:pPr>
            <w:r w:rsidRPr="00431BCB">
              <w:rPr>
                <w:rFonts w:ascii="Arial Rounded MT Bold" w:hAnsi="Arial Rounded MT Bold" w:cs="Arial Rounded MT Bold"/>
              </w:rPr>
              <w:t>Oui</w:t>
            </w:r>
          </w:p>
        </w:tc>
        <w:tc>
          <w:tcPr>
            <w:tcW w:w="284" w:type="dxa"/>
            <w:gridSpan w:val="3"/>
            <w:tcBorders>
              <w:top w:val="nil"/>
              <w:left w:val="nil"/>
              <w:bottom w:val="nil"/>
              <w:right w:val="nil"/>
            </w:tcBorders>
          </w:tcPr>
          <w:p w:rsidR="00E91CCB" w:rsidRPr="00431BCB" w:rsidRDefault="00E91CCB" w:rsidP="00431BCB">
            <w:pPr>
              <w:jc w:val="center"/>
              <w:rPr>
                <w:rFonts w:ascii="Arial Rounded MT Bold" w:hAnsi="Arial Rounded MT Bold" w:cs="Arial Rounded MT Bold"/>
              </w:rPr>
            </w:pPr>
            <w:r w:rsidRPr="00431BCB">
              <w:rPr>
                <w:rFonts w:ascii="Arial Rounded MT Bold" w:hAnsi="Arial Rounded MT Bold" w:cs="Arial Rounded MT Bold"/>
              </w:rPr>
              <w:t>Non</w:t>
            </w:r>
          </w:p>
        </w:tc>
      </w:tr>
      <w:tr w:rsidR="00E91CCB" w:rsidRPr="00956DA9">
        <w:trPr>
          <w:trHeight w:val="231"/>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gridSpan w:val="3"/>
            <w:tcBorders>
              <w:top w:val="nil"/>
              <w:left w:val="nil"/>
              <w:bottom w:val="nil"/>
              <w:right w:val="nil"/>
            </w:tcBorders>
          </w:tcPr>
          <w:p w:rsidR="00E91CCB" w:rsidRPr="00431BCB" w:rsidRDefault="00E91CCB" w:rsidP="00431BCB">
            <w:pPr>
              <w:jc w:val="center"/>
              <w:rPr>
                <w:rFonts w:ascii="Arial Rounded MT Bold" w:hAnsi="Arial Rounded MT Bold" w:cs="Arial Rounded MT Bold"/>
              </w:rPr>
            </w:pPr>
          </w:p>
        </w:tc>
        <w:tc>
          <w:tcPr>
            <w:tcW w:w="284" w:type="dxa"/>
            <w:gridSpan w:val="3"/>
            <w:tcBorders>
              <w:top w:val="nil"/>
              <w:left w:val="nil"/>
              <w:bottom w:val="nil"/>
              <w:right w:val="nil"/>
            </w:tcBorders>
          </w:tcPr>
          <w:p w:rsidR="00E91CCB" w:rsidRPr="00431BCB" w:rsidRDefault="00E91CCB" w:rsidP="00431BCB">
            <w:pPr>
              <w:jc w:val="cente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Y a-t-il une marque de vêtements que tu préfères?</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2"/>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 xml:space="preserve">D’après toi, est-ce que les vêtements griffés sont plus beaux que les autres? </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2"/>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 xml:space="preserve">Est-ce que les vêtements griffés te vont mieux que les autres? </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2"/>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 xml:space="preserve">Est-ce que tu rêves d’avoir les souliers les plus à la mode? </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2"/>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Est-ce qu’être populaire t’apporterait plus de bonheur?</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 xml:space="preserve">As-tu déjà jugé de la personnalité de quelqu’un à partir de ses vêtements? </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2"/>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 xml:space="preserve">Est-ce que ça te met mal à l’aise de porter des vêtements usagés? </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2"/>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 xml:space="preserve">Essaies-tu parfois de convaincre tes amis d’acheter un produit en particulier ? </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2"/>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 xml:space="preserve">Aimes-tu regarder les publicités? </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2"/>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 xml:space="preserve">Crois-tu qu’on dit toujours la vérité dans les publicités? </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1"/>
        </w:trPr>
        <w:tc>
          <w:tcPr>
            <w:tcW w:w="892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c>
          <w:tcPr>
            <w:tcW w:w="284" w:type="dxa"/>
            <w:tcBorders>
              <w:left w:val="nil"/>
              <w:right w:val="nil"/>
            </w:tcBorders>
          </w:tcPr>
          <w:p w:rsidR="00E91CCB" w:rsidRPr="00431BCB" w:rsidRDefault="00E91CCB" w:rsidP="00545D7A">
            <w:pPr>
              <w:rPr>
                <w:rFonts w:ascii="Arial Rounded MT Bold" w:hAnsi="Arial Rounded MT Bold" w:cs="Arial Rounded MT Bold"/>
              </w:rPr>
            </w:pPr>
          </w:p>
        </w:tc>
        <w:tc>
          <w:tcPr>
            <w:tcW w:w="236" w:type="dxa"/>
            <w:tcBorders>
              <w:top w:val="nil"/>
              <w:left w:val="nil"/>
              <w:bottom w:val="nil"/>
              <w:right w:val="nil"/>
            </w:tcBorders>
          </w:tcPr>
          <w:p w:rsidR="00E91CCB" w:rsidRPr="00431BCB" w:rsidRDefault="00E91CCB" w:rsidP="00545D7A">
            <w:pPr>
              <w:rPr>
                <w:rFonts w:ascii="Arial Rounded MT Bold" w:hAnsi="Arial Rounded MT Bold" w:cs="Arial Rounded MT Bold"/>
              </w:rPr>
            </w:pPr>
          </w:p>
        </w:tc>
      </w:tr>
      <w:tr w:rsidR="00E91CCB" w:rsidRPr="00956DA9">
        <w:trPr>
          <w:trHeight w:val="232"/>
        </w:trPr>
        <w:tc>
          <w:tcPr>
            <w:tcW w:w="8926" w:type="dxa"/>
            <w:tcBorders>
              <w:top w:val="nil"/>
              <w:left w:val="nil"/>
              <w:bottom w:val="nil"/>
              <w:right w:val="nil"/>
            </w:tcBorders>
          </w:tcPr>
          <w:p w:rsidR="00E91CCB" w:rsidRPr="00431BCB" w:rsidRDefault="00E91CCB" w:rsidP="003D1280">
            <w:pPr>
              <w:rPr>
                <w:rFonts w:ascii="Arial Rounded MT Bold" w:hAnsi="Arial Rounded MT Bold" w:cs="Arial Rounded MT Bold"/>
              </w:rPr>
            </w:pPr>
            <w:r w:rsidRPr="00431BCB">
              <w:rPr>
                <w:rFonts w:ascii="Arial Rounded MT Bold" w:hAnsi="Arial Rounded MT Bold" w:cs="Arial Rounded MT Bold"/>
              </w:rPr>
              <w:t xml:space="preserve">Crois-tu que les publicités reflètent la réalité? </w:t>
            </w: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61" w:type="dxa"/>
            <w:tcBorders>
              <w:top w:val="nil"/>
              <w:bottom w:val="nil"/>
              <w:right w:val="nil"/>
            </w:tcBorders>
          </w:tcPr>
          <w:p w:rsidR="00E91CCB" w:rsidRPr="00431BCB" w:rsidRDefault="00E91CCB" w:rsidP="00545D7A">
            <w:pPr>
              <w:rPr>
                <w:rFonts w:ascii="Arial Rounded MT Bold" w:hAnsi="Arial Rounded MT Bold" w:cs="Arial Rounded MT Bold"/>
              </w:rPr>
            </w:pPr>
          </w:p>
        </w:tc>
        <w:tc>
          <w:tcPr>
            <w:tcW w:w="261" w:type="dxa"/>
            <w:tcBorders>
              <w:top w:val="nil"/>
              <w:left w:val="nil"/>
              <w:bottom w:val="nil"/>
            </w:tcBorders>
          </w:tcPr>
          <w:p w:rsidR="00E91CCB" w:rsidRPr="00431BCB" w:rsidRDefault="00E91CCB" w:rsidP="00545D7A">
            <w:pPr>
              <w:rPr>
                <w:rFonts w:ascii="Arial Rounded MT Bold" w:hAnsi="Arial Rounded MT Bold" w:cs="Arial Rounded MT Bold"/>
              </w:rPr>
            </w:pPr>
          </w:p>
        </w:tc>
        <w:tc>
          <w:tcPr>
            <w:tcW w:w="284" w:type="dxa"/>
          </w:tcPr>
          <w:p w:rsidR="00E91CCB" w:rsidRPr="00431BCB" w:rsidRDefault="00E91CCB" w:rsidP="00545D7A">
            <w:pPr>
              <w:rPr>
                <w:rFonts w:ascii="Arial Rounded MT Bold" w:hAnsi="Arial Rounded MT Bold" w:cs="Arial Rounded MT Bold"/>
              </w:rPr>
            </w:pPr>
          </w:p>
        </w:tc>
        <w:tc>
          <w:tcPr>
            <w:tcW w:w="236" w:type="dxa"/>
            <w:tcBorders>
              <w:top w:val="nil"/>
              <w:bottom w:val="nil"/>
              <w:right w:val="nil"/>
            </w:tcBorders>
          </w:tcPr>
          <w:p w:rsidR="00E91CCB" w:rsidRPr="00431BCB" w:rsidRDefault="00E91CCB" w:rsidP="00545D7A">
            <w:pPr>
              <w:rPr>
                <w:rFonts w:ascii="Arial Rounded MT Bold" w:hAnsi="Arial Rounded MT Bold" w:cs="Arial Rounded MT Bold"/>
              </w:rPr>
            </w:pPr>
          </w:p>
        </w:tc>
      </w:tr>
    </w:tbl>
    <w:p w:rsidR="00E91CCB" w:rsidRDefault="00E91CCB" w:rsidP="00511255"/>
    <w:p w:rsidR="00E91CCB" w:rsidRDefault="00E91CCB" w:rsidP="00511255"/>
    <w:tbl>
      <w:tblPr>
        <w:tblW w:w="102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0"/>
        <w:gridCol w:w="5101"/>
      </w:tblGrid>
      <w:tr w:rsidR="00E91CCB">
        <w:tc>
          <w:tcPr>
            <w:tcW w:w="5100" w:type="dxa"/>
          </w:tcPr>
          <w:p w:rsidR="00E91CCB" w:rsidRPr="00431BCB" w:rsidRDefault="00E91CCB" w:rsidP="00545D7A">
            <w:pPr>
              <w:rPr>
                <w:b/>
                <w:bCs/>
                <w:color w:val="002060"/>
                <w:lang w:val="fr-CA"/>
              </w:rPr>
            </w:pPr>
            <w:r w:rsidRPr="00431BCB">
              <w:rPr>
                <w:b/>
                <w:bCs/>
                <w:color w:val="002060"/>
                <w:lang w:val="fr-CA"/>
              </w:rPr>
              <w:t xml:space="preserve">Si tu as majoritairement répondu NON : </w:t>
            </w:r>
          </w:p>
          <w:p w:rsidR="00E91CCB" w:rsidRPr="00431BCB" w:rsidRDefault="00E91CCB" w:rsidP="00545D7A">
            <w:pPr>
              <w:rPr>
                <w:b/>
                <w:bCs/>
                <w:lang w:val="fr-CA"/>
              </w:rPr>
            </w:pPr>
          </w:p>
          <w:p w:rsidR="00E91CCB" w:rsidRPr="00431BCB" w:rsidRDefault="00E91CCB" w:rsidP="00545D7A">
            <w:pPr>
              <w:rPr>
                <w:lang w:val="fr-CA"/>
              </w:rPr>
            </w:pPr>
            <w:r w:rsidRPr="00431BCB">
              <w:rPr>
                <w:lang w:val="fr-CA"/>
              </w:rPr>
              <w:t>On dirait bien que la publicité ne t’influence pas trop. C’est bien, puisque cela signifie que tu utilises ton jugement et que tu tiens compte de tes besoins et de tes préférences avant de faire un achat. Tu as assez de confiance en toi pour ne pas te laisser influencer par les autres et la publicité. Continue comme ça!</w:t>
            </w:r>
          </w:p>
          <w:p w:rsidR="00E91CCB" w:rsidRDefault="00E91CCB" w:rsidP="00545D7A"/>
        </w:tc>
        <w:tc>
          <w:tcPr>
            <w:tcW w:w="5101" w:type="dxa"/>
          </w:tcPr>
          <w:p w:rsidR="00E91CCB" w:rsidRPr="00431BCB" w:rsidRDefault="00E91CCB" w:rsidP="00545D7A">
            <w:pPr>
              <w:rPr>
                <w:b/>
                <w:bCs/>
                <w:color w:val="002060"/>
                <w:lang w:val="fr-CA"/>
              </w:rPr>
            </w:pPr>
            <w:r w:rsidRPr="00431BCB">
              <w:rPr>
                <w:b/>
                <w:bCs/>
                <w:color w:val="002060"/>
                <w:lang w:val="fr-CA"/>
              </w:rPr>
              <w:t xml:space="preserve">Si tu as majoritairement répondu OUI : </w:t>
            </w:r>
          </w:p>
          <w:p w:rsidR="00E91CCB" w:rsidRPr="00431BCB" w:rsidRDefault="00E91CCB" w:rsidP="00545D7A">
            <w:pPr>
              <w:rPr>
                <w:lang w:val="fr-CA"/>
              </w:rPr>
            </w:pPr>
          </w:p>
          <w:p w:rsidR="00E91CCB" w:rsidRPr="00431BCB" w:rsidRDefault="00E91CCB" w:rsidP="00545D7A">
            <w:pPr>
              <w:rPr>
                <w:lang w:val="fr-CA"/>
              </w:rPr>
            </w:pPr>
            <w:r w:rsidRPr="00431BCB">
              <w:rPr>
                <w:lang w:val="fr-CA"/>
              </w:rPr>
              <w:t>Il semble que la publicité influence tes choix. Peut-être devrais-tu te poser plusieurs questions avant de faire un achat. En as-tu vraiment besoin? Est-ce que cela correspond à tes goûts ou à ceux de tes amis? Bref, tente de développer ta confiance en ton jugement tout en respectant les choix des autres. Nous sommes tous différents, et c’est merveilleux comme ça!</w:t>
            </w:r>
          </w:p>
          <w:p w:rsidR="00E91CCB" w:rsidRDefault="00E91CCB" w:rsidP="00545D7A"/>
        </w:tc>
      </w:tr>
    </w:tbl>
    <w:p w:rsidR="00E91CCB" w:rsidRDefault="00E91CCB" w:rsidP="00E871B7"/>
    <w:p w:rsidR="00E91CCB" w:rsidRDefault="00E91CCB" w:rsidP="00E871B7"/>
    <w:bookmarkEnd w:id="4"/>
    <w:bookmarkEnd w:id="58"/>
    <w:p w:rsidR="00E91CCB" w:rsidRDefault="00E91CCB" w:rsidP="00E871B7">
      <w:pPr>
        <w:sectPr w:rsidR="00E91CCB" w:rsidSect="00B028EC">
          <w:pgSz w:w="12240" w:h="15840"/>
          <w:pgMar w:top="1170" w:right="1080" w:bottom="1440" w:left="1080" w:header="615" w:footer="706" w:gutter="0"/>
          <w:cols w:space="708"/>
          <w:docGrid w:linePitch="360"/>
        </w:sectPr>
      </w:pPr>
    </w:p>
    <w:p w:rsidR="00E91CCB" w:rsidRPr="00BF31BF" w:rsidRDefault="00E91CCB" w:rsidP="003E176A">
      <w:pPr>
        <w:pStyle w:val="Matire-Premirepage"/>
      </w:pPr>
      <w:r>
        <w:lastRenderedPageBreak/>
        <w:t>Géographie, histoire et éducation à la citoyenneté</w:t>
      </w:r>
    </w:p>
    <w:p w:rsidR="00E91CCB" w:rsidRPr="00BF31BF" w:rsidRDefault="00E91CCB" w:rsidP="002E705C">
      <w:pPr>
        <w:pStyle w:val="Titredelactivit"/>
        <w:tabs>
          <w:tab w:val="left" w:pos="7170"/>
        </w:tabs>
      </w:pPr>
      <w:bookmarkStart w:id="74" w:name="_Toc38469684"/>
      <w:r w:rsidRPr="00327251">
        <w:t>Des moments historiques</w:t>
      </w:r>
      <w:bookmarkEnd w:id="74"/>
    </w:p>
    <w:p w:rsidR="00E91CCB" w:rsidRPr="00BF31BF" w:rsidRDefault="00E91CCB" w:rsidP="00915B6B">
      <w:pPr>
        <w:pStyle w:val="Consigne-Titre"/>
      </w:pPr>
      <w:bookmarkStart w:id="75" w:name="_Toc38469685"/>
      <w:bookmarkStart w:id="76" w:name="_Toc37927749"/>
      <w:r w:rsidRPr="00BF31BF">
        <w:t>Consigne à l’élève</w:t>
      </w:r>
      <w:bookmarkEnd w:id="75"/>
    </w:p>
    <w:p w:rsidR="00E91CCB" w:rsidRPr="00327251" w:rsidRDefault="00E91CC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rsidR="00E91CCB" w:rsidRPr="00327251" w:rsidRDefault="00E91CCB" w:rsidP="00915B6B">
      <w:pPr>
        <w:pStyle w:val="Consigne-Texte"/>
        <w:numPr>
          <w:ilvl w:val="0"/>
          <w:numId w:val="25"/>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rsidR="00E91CCB" w:rsidRDefault="00E91CCB" w:rsidP="00915B6B">
      <w:pPr>
        <w:pStyle w:val="Consigne-Texte"/>
        <w:numPr>
          <w:ilvl w:val="0"/>
          <w:numId w:val="25"/>
        </w:numPr>
      </w:pPr>
      <w:r>
        <w:t>Pense à</w:t>
      </w:r>
      <w:r w:rsidRPr="00327251">
        <w:t xml:space="preserve"> des </w:t>
      </w:r>
      <w:r>
        <w:t>événements importants</w:t>
      </w:r>
      <w:r w:rsidRPr="00327251">
        <w:t xml:space="preserve"> qui ont marqué ta vie et celle de ta famille. </w:t>
      </w:r>
    </w:p>
    <w:p w:rsidR="00E91CCB" w:rsidRDefault="00E91CCB" w:rsidP="00F76F3A"/>
    <w:p w:rsidR="00E91CCB" w:rsidRPr="00327251" w:rsidRDefault="00E91CCB" w:rsidP="00915B6B">
      <w:pPr>
        <w:spacing w:after="120"/>
        <w:rPr>
          <w:rFonts w:eastAsia="Times New Roman"/>
          <w:color w:val="000000"/>
        </w:rPr>
      </w:pPr>
      <w:r w:rsidRPr="00280E63">
        <w:rPr>
          <w:b/>
          <w:bCs/>
        </w:rPr>
        <w:t>Porte maintenant ton attention</w:t>
      </w:r>
      <w:r w:rsidRPr="00327251">
        <w:t xml:space="preserve"> </w:t>
      </w:r>
      <w:r>
        <w:t>sur les représentations du</w:t>
      </w:r>
      <w:r w:rsidRPr="00327251">
        <w:t xml:space="preserve"> temps.</w:t>
      </w:r>
    </w:p>
    <w:p w:rsidR="00E91CCB" w:rsidRPr="00327251" w:rsidRDefault="00E91CCB" w:rsidP="00915B6B">
      <w:pPr>
        <w:pStyle w:val="Consigne-Texte"/>
        <w:numPr>
          <w:ilvl w:val="0"/>
          <w:numId w:val="25"/>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rsidR="00E91CCB" w:rsidRPr="00327251" w:rsidRDefault="00E91CCB" w:rsidP="00915B6B">
      <w:pPr>
        <w:pStyle w:val="Consigne-Texte"/>
        <w:numPr>
          <w:ilvl w:val="0"/>
          <w:numId w:val="25"/>
        </w:numPr>
      </w:pPr>
      <w:r w:rsidRPr="00327251">
        <w:t xml:space="preserve">Avec l’aide de tes parents, choisis certains événements parmi ceux </w:t>
      </w:r>
      <w:r>
        <w:t xml:space="preserve">que tu as évoqués précédemment. </w:t>
      </w:r>
    </w:p>
    <w:p w:rsidR="00E91CCB" w:rsidRDefault="00E91CCB" w:rsidP="00915B6B">
      <w:pPr>
        <w:pStyle w:val="Consignepuceniveau2"/>
      </w:pPr>
      <w:r w:rsidRPr="00327251">
        <w:t xml:space="preserve">Réalise l’activité </w:t>
      </w:r>
      <w:hyperlink r:id="rId42" w:history="1">
        <w:r w:rsidRPr="00E37A4B">
          <w:rPr>
            <w:rStyle w:val="Lienhypertexte"/>
            <w:rFonts w:cs="Arial"/>
            <w:i/>
            <w:iCs/>
          </w:rPr>
          <w:t>Ma vie en ligne du temps</w:t>
        </w:r>
      </w:hyperlink>
      <w:r w:rsidRPr="00327251">
        <w:t xml:space="preserve"> </w:t>
      </w:r>
      <w:r>
        <w:t>élaborée par le Service national du RÉCIT de l’univers social</w:t>
      </w:r>
      <w:r w:rsidRPr="00327251">
        <w:t xml:space="preserve">.    </w:t>
      </w:r>
    </w:p>
    <w:p w:rsidR="00E91CCB" w:rsidRPr="00BF31BF" w:rsidRDefault="00E91CCB" w:rsidP="002E705C">
      <w:pPr>
        <w:pStyle w:val="Consigne-Titre"/>
      </w:pPr>
      <w:bookmarkStart w:id="77" w:name="_Toc37927750"/>
      <w:bookmarkStart w:id="78" w:name="_Toc38469686"/>
      <w:bookmarkEnd w:id="76"/>
      <w:r w:rsidRPr="00BF31BF">
        <w:t>Matériel requis</w:t>
      </w:r>
      <w:bookmarkEnd w:id="77"/>
      <w:bookmarkEnd w:id="78"/>
    </w:p>
    <w:p w:rsidR="00E91CCB" w:rsidRPr="00327251" w:rsidRDefault="00E91CCB" w:rsidP="002E705C">
      <w:pPr>
        <w:pStyle w:val="Consignesetmatriel-description"/>
        <w:spacing w:after="120" w:line="240" w:lineRule="auto"/>
        <w:rPr>
          <w:lang w:val="fr-CA"/>
        </w:rPr>
      </w:pPr>
      <w:r>
        <w:rPr>
          <w:lang w:val="fr-CA"/>
        </w:rPr>
        <w:t>S</w:t>
      </w:r>
      <w:r w:rsidRPr="00327251">
        <w:rPr>
          <w:lang w:val="fr-CA"/>
        </w:rPr>
        <w:t xml:space="preserve">elon la disponibilité des ressources, voici ce qui pourrait être utile : </w:t>
      </w:r>
    </w:p>
    <w:p w:rsidR="00E91CCB" w:rsidRPr="00327251" w:rsidRDefault="00E91CCB" w:rsidP="002E705C">
      <w:pPr>
        <w:pStyle w:val="Consigne-Texte"/>
        <w:numPr>
          <w:ilvl w:val="0"/>
          <w:numId w:val="25"/>
        </w:numPr>
      </w:pPr>
      <w:r w:rsidRPr="00327251">
        <w:t>Matériel d</w:t>
      </w:r>
      <w:r>
        <w:t>’</w:t>
      </w:r>
      <w:r w:rsidRPr="00327251">
        <w:t>écriture (papier, carton, crayons, etc.).</w:t>
      </w:r>
    </w:p>
    <w:p w:rsidR="00E91CCB" w:rsidRPr="00327251" w:rsidRDefault="00E91CCB" w:rsidP="002E705C">
      <w:pPr>
        <w:pStyle w:val="Consigne-Texte"/>
        <w:numPr>
          <w:ilvl w:val="0"/>
          <w:numId w:val="25"/>
        </w:numPr>
      </w:pPr>
      <w:r w:rsidRPr="00327251">
        <w:t>Matériel d</w:t>
      </w:r>
      <w:r>
        <w:t>’</w:t>
      </w:r>
      <w:r w:rsidRPr="00327251">
        <w:t>impression.</w:t>
      </w:r>
    </w:p>
    <w:p w:rsidR="00E91CCB" w:rsidRPr="00BF31BF" w:rsidRDefault="00E91CCB" w:rsidP="002E705C">
      <w:pPr>
        <w:pStyle w:val="Consigne-Texte"/>
        <w:numPr>
          <w:ilvl w:val="0"/>
          <w:numId w:val="25"/>
        </w:numPr>
      </w:pPr>
      <w:r w:rsidRPr="00327251">
        <w:t>Appareil numérique muni d</w:t>
      </w:r>
      <w:r>
        <w:t>’</w:t>
      </w:r>
      <w:r w:rsidRPr="00327251">
        <w:t>une connexion Internet.</w:t>
      </w:r>
    </w:p>
    <w:tbl>
      <w:tblPr>
        <w:tblW w:w="10800" w:type="dxa"/>
        <w:tblInd w:w="2" w:type="dxa"/>
        <w:tblCellMar>
          <w:top w:w="227" w:type="dxa"/>
          <w:bottom w:w="227" w:type="dxa"/>
        </w:tblCellMar>
        <w:tblLook w:val="0080" w:firstRow="0" w:lastRow="0" w:firstColumn="1" w:lastColumn="0" w:noHBand="0" w:noVBand="0"/>
      </w:tblPr>
      <w:tblGrid>
        <w:gridCol w:w="10800"/>
      </w:tblGrid>
      <w:tr w:rsidR="00E91CCB" w:rsidRPr="00BF31BF">
        <w:tc>
          <w:tcPr>
            <w:tcW w:w="10800" w:type="dxa"/>
            <w:shd w:val="clear" w:color="auto" w:fill="DDECEE"/>
            <w:tcMar>
              <w:top w:w="360" w:type="dxa"/>
              <w:left w:w="360" w:type="dxa"/>
              <w:bottom w:w="360" w:type="dxa"/>
              <w:right w:w="360" w:type="dxa"/>
            </w:tcMar>
          </w:tcPr>
          <w:p w:rsidR="00E91CCB" w:rsidRPr="00BF31BF" w:rsidRDefault="00E91CCB" w:rsidP="00545D7A">
            <w:pPr>
              <w:pStyle w:val="Tableau-Informationauxparents"/>
            </w:pPr>
            <w:bookmarkStart w:id="79" w:name="_Toc37927751"/>
            <w:bookmarkStart w:id="80" w:name="_Toc38469687"/>
            <w:r w:rsidRPr="00BF31BF">
              <w:t>Information aux parents</w:t>
            </w:r>
            <w:bookmarkEnd w:id="79"/>
            <w:bookmarkEnd w:id="80"/>
          </w:p>
          <w:p w:rsidR="00E91CCB" w:rsidRPr="00BF31BF" w:rsidRDefault="00E91CCB" w:rsidP="00545D7A">
            <w:pPr>
              <w:pStyle w:val="Tableau-titre"/>
            </w:pPr>
            <w:r w:rsidRPr="00BF31BF">
              <w:t>À propos de l</w:t>
            </w:r>
            <w:r>
              <w:t>’</w:t>
            </w:r>
            <w:r w:rsidRPr="00BF31BF">
              <w:t>activité</w:t>
            </w:r>
          </w:p>
          <w:p w:rsidR="00E91CCB" w:rsidRPr="00BF31BF" w:rsidRDefault="00E91CCB" w:rsidP="00B4402F">
            <w:pPr>
              <w:pStyle w:val="Tableau-texte"/>
            </w:pPr>
            <w:r w:rsidRPr="00431BCB">
              <w:t>Situer des événements 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(1820, 1905, 1980). Ils apprennent notamment, pour ce faire, à construire et à lire des lignes du temps.</w:t>
            </w:r>
          </w:p>
        </w:tc>
      </w:tr>
    </w:tbl>
    <w:p w:rsidR="00E91CCB" w:rsidRPr="00BF31BF" w:rsidRDefault="00E91CCB" w:rsidP="002E705C">
      <w:pPr>
        <w:pStyle w:val="Crdit"/>
      </w:pPr>
      <w:r w:rsidRPr="2EEA5C7C">
        <w:t xml:space="preserve">Source : Activité réalisée avec la collaboration du Service national du RÉCIT de l’univers social. </w:t>
      </w:r>
    </w:p>
    <w:p w:rsidR="00E91CCB" w:rsidRDefault="00E91CCB" w:rsidP="2EEA5C7C">
      <w:pPr>
        <w:pStyle w:val="Crdit"/>
      </w:pPr>
    </w:p>
    <w:p w:rsidR="00E91CCB" w:rsidRDefault="00E91CCB" w:rsidP="2EEA5C7C">
      <w:pPr>
        <w:pStyle w:val="Crdit"/>
      </w:pPr>
    </w:p>
    <w:p w:rsidR="00E91CCB" w:rsidRDefault="00E91CCB" w:rsidP="2EEA5C7C">
      <w:pPr>
        <w:pStyle w:val="Consigne-Texte"/>
        <w:numPr>
          <w:ilvl w:val="0"/>
          <w:numId w:val="0"/>
        </w:numPr>
        <w:spacing w:line="259" w:lineRule="auto"/>
        <w:ind w:hanging="357"/>
      </w:pPr>
    </w:p>
    <w:p w:rsidR="00E91CCB" w:rsidRDefault="00E91CCB" w:rsidP="2EEA5C7C">
      <w:pPr>
        <w:pStyle w:val="Consigne-Texte"/>
      </w:pPr>
      <w:r w:rsidRPr="2EEA5C7C">
        <w:rPr>
          <w:rFonts w:ascii="Calibri" w:hAnsi="Calibri" w:cs="Calibri"/>
          <w:b/>
          <w:bCs/>
          <w:sz w:val="28"/>
          <w:szCs w:val="28"/>
          <w:lang w:val="fr-CA"/>
        </w:rPr>
        <w:t>BONIFICATION ANGLAIS, 5e année - 6</w:t>
      </w:r>
      <w:r w:rsidRPr="2EEA5C7C">
        <w:rPr>
          <w:rFonts w:ascii="Calibri" w:hAnsi="Calibri" w:cs="Calibri"/>
          <w:b/>
          <w:bCs/>
          <w:sz w:val="28"/>
          <w:szCs w:val="28"/>
          <w:vertAlign w:val="superscript"/>
          <w:lang w:val="fr-CA"/>
        </w:rPr>
        <w:t>e</w:t>
      </w:r>
      <w:r w:rsidRPr="2EEA5C7C">
        <w:rPr>
          <w:rFonts w:ascii="Calibri" w:hAnsi="Calibri" w:cs="Calibri"/>
          <w:b/>
          <w:bCs/>
          <w:sz w:val="28"/>
          <w:szCs w:val="28"/>
          <w:lang w:val="fr-CA"/>
        </w:rPr>
        <w:t xml:space="preserve"> année et les groupes Multi</w:t>
      </w:r>
    </w:p>
    <w:p w:rsidR="00E91CCB" w:rsidRDefault="00E91CCB" w:rsidP="2EEA5C7C">
      <w:pPr>
        <w:spacing w:line="276" w:lineRule="auto"/>
        <w:ind w:left="360"/>
        <w:rPr>
          <w:rFonts w:ascii="Calibri" w:hAnsi="Calibri" w:cs="Calibri"/>
        </w:rPr>
      </w:pPr>
    </w:p>
    <w:p w:rsidR="00E91CCB" w:rsidRDefault="00E91CCB" w:rsidP="2EEA5C7C">
      <w:pPr>
        <w:spacing w:line="276" w:lineRule="auto"/>
        <w:ind w:left="360"/>
        <w:rPr>
          <w:rFonts w:ascii="Calibri" w:hAnsi="Calibri" w:cs="Calibri"/>
        </w:rPr>
      </w:pPr>
      <w:r w:rsidRPr="2EEA5C7C">
        <w:rPr>
          <w:rFonts w:ascii="Calibri" w:hAnsi="Calibri" w:cs="Calibri"/>
          <w:lang w:val="fr-CA"/>
        </w:rPr>
        <w:t xml:space="preserve">Voici un défi </w:t>
      </w:r>
      <w:r w:rsidRPr="2EEA5C7C">
        <w:rPr>
          <w:rFonts w:ascii="Calibri" w:hAnsi="Calibri" w:cs="Calibri"/>
          <w:b/>
          <w:bCs/>
          <w:lang w:val="fr-CA"/>
        </w:rPr>
        <w:t xml:space="preserve">«Kahoot» </w:t>
      </w:r>
      <w:r w:rsidRPr="2EEA5C7C">
        <w:rPr>
          <w:rFonts w:ascii="Calibri" w:hAnsi="Calibri" w:cs="Calibri"/>
          <w:lang w:val="fr-CA"/>
        </w:rPr>
        <w:t xml:space="preserve">pour  votre enfant! Il est en lien avec le contenu de la trousse pédagogique </w:t>
      </w:r>
      <w:r w:rsidRPr="2EEA5C7C">
        <w:rPr>
          <w:rFonts w:ascii="Calibri" w:hAnsi="Calibri" w:cs="Calibri"/>
          <w:b/>
          <w:bCs/>
          <w:lang w:val="fr-CA"/>
        </w:rPr>
        <w:t xml:space="preserve">(semaine du 27 avril).  </w:t>
      </w:r>
      <w:r w:rsidRPr="2EEA5C7C">
        <w:rPr>
          <w:rFonts w:ascii="Calibri" w:hAnsi="Calibri" w:cs="Calibri"/>
          <w:b/>
          <w:bCs/>
          <w:u w:val="single"/>
          <w:lang w:val="fr-CA"/>
        </w:rPr>
        <w:t>Learn about World Records!</w:t>
      </w:r>
    </w:p>
    <w:p w:rsidR="00E91CCB" w:rsidRDefault="00E91CCB" w:rsidP="2EEA5C7C">
      <w:pPr>
        <w:spacing w:line="276" w:lineRule="auto"/>
        <w:ind w:left="360"/>
        <w:rPr>
          <w:rFonts w:ascii="Calibri" w:hAnsi="Calibri" w:cs="Calibri"/>
        </w:rPr>
      </w:pPr>
    </w:p>
    <w:p w:rsidR="00E91CCB" w:rsidRDefault="00E91CCB" w:rsidP="2EEA5C7C">
      <w:pPr>
        <w:spacing w:line="276" w:lineRule="auto"/>
        <w:ind w:left="360"/>
        <w:rPr>
          <w:rFonts w:ascii="Calibri" w:hAnsi="Calibri" w:cs="Calibri"/>
        </w:rPr>
      </w:pPr>
      <w:r w:rsidRPr="2EEA5C7C">
        <w:rPr>
          <w:rFonts w:ascii="Calibri" w:hAnsi="Calibri" w:cs="Calibri"/>
          <w:lang w:val="fr-CA"/>
        </w:rPr>
        <w:t xml:space="preserve">De plus, n’hésitez pas à consulter le projet multidisciplinaire </w:t>
      </w:r>
      <w:r w:rsidRPr="2EEA5C7C">
        <w:rPr>
          <w:rFonts w:ascii="Calibri" w:hAnsi="Calibri" w:cs="Calibri"/>
          <w:b/>
          <w:bCs/>
          <w:color w:val="FF0000"/>
          <w:sz w:val="24"/>
          <w:szCs w:val="24"/>
          <w:lang w:val="fr-CA"/>
        </w:rPr>
        <w:t>A</w:t>
      </w:r>
      <w:r w:rsidRPr="2EEA5C7C">
        <w:rPr>
          <w:rFonts w:ascii="Calibri" w:hAnsi="Calibri" w:cs="Calibri"/>
          <w:b/>
          <w:bCs/>
          <w:color w:val="FF6600"/>
          <w:sz w:val="24"/>
          <w:szCs w:val="24"/>
          <w:lang w:val="fr-CA"/>
        </w:rPr>
        <w:t>n</w:t>
      </w:r>
      <w:r w:rsidRPr="2EEA5C7C">
        <w:rPr>
          <w:rFonts w:ascii="Calibri" w:hAnsi="Calibri" w:cs="Calibri"/>
          <w:b/>
          <w:bCs/>
          <w:color w:val="FFC000"/>
          <w:sz w:val="24"/>
          <w:szCs w:val="24"/>
          <w:lang w:val="fr-CA"/>
        </w:rPr>
        <w:t>g</w:t>
      </w:r>
      <w:r w:rsidRPr="2EEA5C7C">
        <w:rPr>
          <w:rFonts w:ascii="Calibri" w:hAnsi="Calibri" w:cs="Calibri"/>
          <w:b/>
          <w:bCs/>
          <w:color w:val="00B050"/>
          <w:sz w:val="24"/>
          <w:szCs w:val="24"/>
          <w:lang w:val="fr-CA"/>
        </w:rPr>
        <w:t>l</w:t>
      </w:r>
      <w:r w:rsidRPr="2EEA5C7C">
        <w:rPr>
          <w:rFonts w:ascii="Calibri" w:hAnsi="Calibri" w:cs="Calibri"/>
          <w:b/>
          <w:bCs/>
          <w:color w:val="0070C0"/>
          <w:sz w:val="24"/>
          <w:szCs w:val="24"/>
          <w:lang w:val="fr-CA"/>
        </w:rPr>
        <w:t>a</w:t>
      </w:r>
      <w:r w:rsidRPr="2EEA5C7C">
        <w:rPr>
          <w:rFonts w:ascii="Calibri" w:hAnsi="Calibri" w:cs="Calibri"/>
          <w:b/>
          <w:bCs/>
          <w:color w:val="7030A0"/>
          <w:sz w:val="24"/>
          <w:szCs w:val="24"/>
          <w:lang w:val="fr-CA"/>
        </w:rPr>
        <w:t>i</w:t>
      </w:r>
      <w:r w:rsidRPr="2EEA5C7C">
        <w:rPr>
          <w:rFonts w:ascii="Calibri" w:hAnsi="Calibri" w:cs="Calibri"/>
          <w:b/>
          <w:bCs/>
          <w:color w:val="FF33CC"/>
          <w:sz w:val="24"/>
          <w:szCs w:val="24"/>
          <w:lang w:val="fr-CA"/>
        </w:rPr>
        <w:t xml:space="preserve">s </w:t>
      </w:r>
      <w:r w:rsidRPr="2EEA5C7C">
        <w:rPr>
          <w:rFonts w:ascii="Calibri" w:hAnsi="Calibri" w:cs="Calibri"/>
          <w:b/>
          <w:bCs/>
          <w:color w:val="FF0000"/>
          <w:sz w:val="24"/>
          <w:szCs w:val="24"/>
          <w:lang w:val="fr-CA"/>
        </w:rPr>
        <w:t>P</w:t>
      </w:r>
      <w:r w:rsidRPr="2EEA5C7C">
        <w:rPr>
          <w:rFonts w:ascii="Calibri" w:hAnsi="Calibri" w:cs="Calibri"/>
          <w:b/>
          <w:bCs/>
          <w:color w:val="FF6600"/>
          <w:sz w:val="24"/>
          <w:szCs w:val="24"/>
          <w:lang w:val="fr-CA"/>
        </w:rPr>
        <w:t>h</w:t>
      </w:r>
      <w:r w:rsidRPr="2EEA5C7C">
        <w:rPr>
          <w:rFonts w:ascii="Calibri" w:hAnsi="Calibri" w:cs="Calibri"/>
          <w:b/>
          <w:bCs/>
          <w:color w:val="FFC000"/>
          <w:sz w:val="24"/>
          <w:szCs w:val="24"/>
          <w:lang w:val="fr-CA"/>
        </w:rPr>
        <w:t>y</w:t>
      </w:r>
      <w:r w:rsidRPr="2EEA5C7C">
        <w:rPr>
          <w:rFonts w:ascii="Calibri" w:hAnsi="Calibri" w:cs="Calibri"/>
          <w:b/>
          <w:bCs/>
          <w:color w:val="00B050"/>
          <w:sz w:val="24"/>
          <w:szCs w:val="24"/>
          <w:lang w:val="fr-CA"/>
        </w:rPr>
        <w:t>s</w:t>
      </w:r>
      <w:r w:rsidRPr="2EEA5C7C">
        <w:rPr>
          <w:rFonts w:ascii="Calibri" w:hAnsi="Calibri" w:cs="Calibri"/>
          <w:b/>
          <w:bCs/>
          <w:color w:val="0070C0"/>
          <w:sz w:val="24"/>
          <w:szCs w:val="24"/>
          <w:lang w:val="fr-CA"/>
        </w:rPr>
        <w:t>i</w:t>
      </w:r>
      <w:r w:rsidRPr="2EEA5C7C">
        <w:rPr>
          <w:rFonts w:ascii="Calibri" w:hAnsi="Calibri" w:cs="Calibri"/>
          <w:b/>
          <w:bCs/>
          <w:color w:val="7030A0"/>
          <w:sz w:val="24"/>
          <w:szCs w:val="24"/>
          <w:lang w:val="fr-CA"/>
        </w:rPr>
        <w:t>q</w:t>
      </w:r>
      <w:r w:rsidRPr="2EEA5C7C">
        <w:rPr>
          <w:rFonts w:ascii="Calibri" w:hAnsi="Calibri" w:cs="Calibri"/>
          <w:b/>
          <w:bCs/>
          <w:color w:val="FF0000"/>
          <w:sz w:val="24"/>
          <w:szCs w:val="24"/>
          <w:lang w:val="fr-CA"/>
        </w:rPr>
        <w:t>u</w:t>
      </w:r>
      <w:r w:rsidRPr="2EEA5C7C">
        <w:rPr>
          <w:rFonts w:ascii="Calibri" w:hAnsi="Calibri" w:cs="Calibri"/>
          <w:b/>
          <w:bCs/>
          <w:color w:val="FF6600"/>
          <w:sz w:val="24"/>
          <w:szCs w:val="24"/>
          <w:lang w:val="fr-CA"/>
        </w:rPr>
        <w:t xml:space="preserve">e </w:t>
      </w:r>
      <w:r w:rsidRPr="2EEA5C7C">
        <w:rPr>
          <w:rFonts w:ascii="Calibri" w:hAnsi="Calibri" w:cs="Calibri"/>
          <w:b/>
          <w:bCs/>
          <w:color w:val="FFC000"/>
          <w:sz w:val="24"/>
          <w:szCs w:val="24"/>
          <w:lang w:val="fr-CA"/>
        </w:rPr>
        <w:t>e</w:t>
      </w:r>
      <w:r w:rsidRPr="2EEA5C7C">
        <w:rPr>
          <w:rFonts w:ascii="Calibri" w:hAnsi="Calibri" w:cs="Calibri"/>
          <w:b/>
          <w:bCs/>
          <w:color w:val="00B050"/>
          <w:sz w:val="24"/>
          <w:szCs w:val="24"/>
          <w:lang w:val="fr-CA"/>
        </w:rPr>
        <w:t xml:space="preserve">t </w:t>
      </w:r>
      <w:r w:rsidRPr="2EEA5C7C">
        <w:rPr>
          <w:rFonts w:ascii="Calibri" w:hAnsi="Calibri" w:cs="Calibri"/>
          <w:b/>
          <w:bCs/>
          <w:color w:val="0070C0"/>
          <w:sz w:val="24"/>
          <w:szCs w:val="24"/>
          <w:lang w:val="fr-CA"/>
        </w:rPr>
        <w:t>A</w:t>
      </w:r>
      <w:r w:rsidRPr="2EEA5C7C">
        <w:rPr>
          <w:rFonts w:ascii="Calibri" w:hAnsi="Calibri" w:cs="Calibri"/>
          <w:b/>
          <w:bCs/>
          <w:color w:val="7030A0"/>
          <w:sz w:val="24"/>
          <w:szCs w:val="24"/>
          <w:lang w:val="fr-CA"/>
        </w:rPr>
        <w:t>r</w:t>
      </w:r>
      <w:r w:rsidRPr="2EEA5C7C">
        <w:rPr>
          <w:rFonts w:ascii="Calibri" w:hAnsi="Calibri" w:cs="Calibri"/>
          <w:b/>
          <w:bCs/>
          <w:color w:val="FF33CC"/>
          <w:sz w:val="24"/>
          <w:szCs w:val="24"/>
          <w:lang w:val="fr-CA"/>
        </w:rPr>
        <w:t>t</w:t>
      </w:r>
      <w:r w:rsidRPr="2EEA5C7C">
        <w:rPr>
          <w:rFonts w:ascii="Calibri" w:hAnsi="Calibri" w:cs="Calibri"/>
          <w:b/>
          <w:bCs/>
          <w:color w:val="FF0000"/>
          <w:sz w:val="24"/>
          <w:szCs w:val="24"/>
          <w:lang w:val="fr-CA"/>
        </w:rPr>
        <w:t>i</w:t>
      </w:r>
      <w:r w:rsidRPr="2EEA5C7C">
        <w:rPr>
          <w:rFonts w:ascii="Calibri" w:hAnsi="Calibri" w:cs="Calibri"/>
          <w:b/>
          <w:bCs/>
          <w:color w:val="FF6600"/>
          <w:sz w:val="24"/>
          <w:szCs w:val="24"/>
          <w:lang w:val="fr-CA"/>
        </w:rPr>
        <w:t>s</w:t>
      </w:r>
      <w:r w:rsidRPr="2EEA5C7C">
        <w:rPr>
          <w:rFonts w:ascii="Calibri" w:hAnsi="Calibri" w:cs="Calibri"/>
          <w:b/>
          <w:bCs/>
          <w:color w:val="FFC000"/>
          <w:sz w:val="24"/>
          <w:szCs w:val="24"/>
          <w:lang w:val="fr-CA"/>
        </w:rPr>
        <w:t>t</w:t>
      </w:r>
      <w:r w:rsidRPr="2EEA5C7C">
        <w:rPr>
          <w:rFonts w:ascii="Calibri" w:hAnsi="Calibri" w:cs="Calibri"/>
          <w:b/>
          <w:bCs/>
          <w:color w:val="00B050"/>
          <w:sz w:val="24"/>
          <w:szCs w:val="24"/>
          <w:lang w:val="fr-CA"/>
        </w:rPr>
        <w:t>i</w:t>
      </w:r>
      <w:r w:rsidRPr="2EEA5C7C">
        <w:rPr>
          <w:rFonts w:ascii="Calibri" w:hAnsi="Calibri" w:cs="Calibri"/>
          <w:b/>
          <w:bCs/>
          <w:color w:val="0070C0"/>
          <w:sz w:val="24"/>
          <w:szCs w:val="24"/>
          <w:lang w:val="fr-CA"/>
        </w:rPr>
        <w:t>q</w:t>
      </w:r>
      <w:r w:rsidRPr="2EEA5C7C">
        <w:rPr>
          <w:rFonts w:ascii="Calibri" w:hAnsi="Calibri" w:cs="Calibri"/>
          <w:b/>
          <w:bCs/>
          <w:color w:val="7030A0"/>
          <w:sz w:val="24"/>
          <w:szCs w:val="24"/>
          <w:lang w:val="fr-CA"/>
        </w:rPr>
        <w:t>u</w:t>
      </w:r>
      <w:r w:rsidRPr="2EEA5C7C">
        <w:rPr>
          <w:rFonts w:ascii="Calibri" w:hAnsi="Calibri" w:cs="Calibri"/>
          <w:b/>
          <w:bCs/>
          <w:color w:val="FF33CC"/>
          <w:sz w:val="24"/>
          <w:szCs w:val="24"/>
          <w:lang w:val="fr-CA"/>
        </w:rPr>
        <w:t xml:space="preserve">e </w:t>
      </w:r>
      <w:r w:rsidRPr="2EEA5C7C">
        <w:rPr>
          <w:rFonts w:ascii="Calibri" w:hAnsi="Calibri" w:cs="Calibri"/>
          <w:b/>
          <w:bCs/>
          <w:color w:val="FF0000"/>
          <w:sz w:val="24"/>
          <w:szCs w:val="24"/>
          <w:lang w:val="fr-CA"/>
        </w:rPr>
        <w:t>R</w:t>
      </w:r>
      <w:r w:rsidRPr="2EEA5C7C">
        <w:rPr>
          <w:rFonts w:ascii="Calibri" w:hAnsi="Calibri" w:cs="Calibri"/>
          <w:b/>
          <w:bCs/>
          <w:color w:val="FF6600"/>
          <w:sz w:val="24"/>
          <w:szCs w:val="24"/>
          <w:lang w:val="fr-CA"/>
        </w:rPr>
        <w:t>y</w:t>
      </w:r>
      <w:r w:rsidRPr="2EEA5C7C">
        <w:rPr>
          <w:rFonts w:ascii="Calibri" w:hAnsi="Calibri" w:cs="Calibri"/>
          <w:b/>
          <w:bCs/>
          <w:color w:val="FFC000"/>
          <w:sz w:val="24"/>
          <w:szCs w:val="24"/>
          <w:lang w:val="fr-CA"/>
        </w:rPr>
        <w:t>t</w:t>
      </w:r>
      <w:r w:rsidRPr="2EEA5C7C">
        <w:rPr>
          <w:rFonts w:ascii="Calibri" w:hAnsi="Calibri" w:cs="Calibri"/>
          <w:b/>
          <w:bCs/>
          <w:color w:val="00B050"/>
          <w:sz w:val="24"/>
          <w:szCs w:val="24"/>
          <w:lang w:val="fr-CA"/>
        </w:rPr>
        <w:t>h</w:t>
      </w:r>
      <w:r w:rsidRPr="2EEA5C7C">
        <w:rPr>
          <w:rFonts w:ascii="Calibri" w:hAnsi="Calibri" w:cs="Calibri"/>
          <w:b/>
          <w:bCs/>
          <w:color w:val="0070C0"/>
          <w:sz w:val="24"/>
          <w:szCs w:val="24"/>
          <w:lang w:val="fr-CA"/>
        </w:rPr>
        <w:t>m</w:t>
      </w:r>
      <w:r w:rsidRPr="2EEA5C7C">
        <w:rPr>
          <w:rFonts w:ascii="Calibri" w:hAnsi="Calibri" w:cs="Calibri"/>
          <w:b/>
          <w:bCs/>
          <w:color w:val="7030A0"/>
          <w:sz w:val="24"/>
          <w:szCs w:val="24"/>
          <w:lang w:val="fr-CA"/>
        </w:rPr>
        <w:t>é</w:t>
      </w:r>
      <w:r w:rsidRPr="2EEA5C7C">
        <w:rPr>
          <w:rFonts w:ascii="Calibri" w:hAnsi="Calibri" w:cs="Calibri"/>
          <w:lang w:val="fr-CA"/>
        </w:rPr>
        <w:t xml:space="preserve"> dans la trousse pour plus d’activités très amusantes! </w:t>
      </w:r>
    </w:p>
    <w:p w:rsidR="00E91CCB" w:rsidRDefault="00E91CCB" w:rsidP="2EEA5C7C">
      <w:pPr>
        <w:spacing w:line="276" w:lineRule="auto"/>
        <w:ind w:left="360"/>
        <w:rPr>
          <w:rFonts w:ascii="Calibri" w:hAnsi="Calibri" w:cs="Calibri"/>
        </w:rPr>
      </w:pPr>
    </w:p>
    <w:p w:rsidR="00E91CCB" w:rsidRDefault="00E91CCB" w:rsidP="2EEA5C7C">
      <w:pPr>
        <w:spacing w:line="276" w:lineRule="auto"/>
        <w:ind w:left="360"/>
        <w:rPr>
          <w:rFonts w:ascii="Calibri" w:hAnsi="Calibri" w:cs="Calibri"/>
        </w:rPr>
      </w:pPr>
      <w:r w:rsidRPr="2EEA5C7C">
        <w:rPr>
          <w:rFonts w:ascii="Calibri" w:hAnsi="Calibri" w:cs="Calibri"/>
          <w:b/>
          <w:bCs/>
          <w:lang w:val="fr-CA"/>
        </w:rPr>
        <w:t xml:space="preserve">Quoi faire? </w:t>
      </w:r>
    </w:p>
    <w:p w:rsidR="00E91CCB" w:rsidRDefault="00E91CCB" w:rsidP="2EEA5C7C">
      <w:pPr>
        <w:spacing w:before="60" w:after="60" w:line="256" w:lineRule="auto"/>
        <w:ind w:left="360"/>
        <w:rPr>
          <w:rFonts w:eastAsia="Times New Roman"/>
        </w:rPr>
      </w:pPr>
      <w:r w:rsidRPr="2EEA5C7C">
        <w:rPr>
          <w:rFonts w:eastAsia="Times New Roman"/>
          <w:lang w:val="fr-CA"/>
        </w:rPr>
        <w:t>Téléchargez l’application «</w:t>
      </w:r>
      <w:r w:rsidRPr="2EEA5C7C">
        <w:rPr>
          <w:rFonts w:eastAsia="Times New Roman"/>
          <w:b/>
          <w:bCs/>
          <w:lang w:val="fr-CA"/>
        </w:rPr>
        <w:t>Kahoot</w:t>
      </w:r>
      <w:r w:rsidRPr="2EEA5C7C">
        <w:rPr>
          <w:rFonts w:eastAsia="Times New Roman"/>
          <w:lang w:val="fr-CA"/>
        </w:rPr>
        <w:t>» sur votre</w:t>
      </w:r>
      <w:r w:rsidRPr="2EEA5C7C">
        <w:rPr>
          <w:rFonts w:eastAsia="Times New Roman"/>
          <w:b/>
          <w:bCs/>
          <w:lang w:val="fr-CA"/>
        </w:rPr>
        <w:t xml:space="preserve"> tablette électronique ou téléphone intelligent. </w:t>
      </w:r>
    </w:p>
    <w:p w:rsidR="00E91CCB" w:rsidRDefault="00E91CCB" w:rsidP="2EEA5C7C">
      <w:pPr>
        <w:spacing w:before="60" w:after="60" w:line="256" w:lineRule="auto"/>
        <w:ind w:left="360"/>
        <w:rPr>
          <w:rFonts w:eastAsia="Times New Roman"/>
          <w:sz w:val="24"/>
          <w:szCs w:val="24"/>
        </w:rPr>
      </w:pPr>
      <w:r w:rsidRPr="2EEA5C7C">
        <w:rPr>
          <w:rFonts w:eastAsia="Times New Roman"/>
          <w:lang w:val="fr-CA"/>
        </w:rPr>
        <w:t xml:space="preserve">Pesez le carré </w:t>
      </w:r>
      <w:r w:rsidRPr="2EEA5C7C">
        <w:rPr>
          <w:rFonts w:eastAsia="Times New Roman"/>
          <w:i/>
          <w:iCs/>
          <w:lang w:val="fr-CA"/>
        </w:rPr>
        <w:t xml:space="preserve">Enter PIN </w:t>
      </w:r>
      <w:r w:rsidRPr="2EEA5C7C">
        <w:rPr>
          <w:rFonts w:eastAsia="Times New Roman"/>
          <w:lang w:val="fr-CA"/>
        </w:rPr>
        <w:t>et</w:t>
      </w:r>
      <w:r w:rsidRPr="2EEA5C7C">
        <w:rPr>
          <w:rFonts w:eastAsia="Times New Roman"/>
          <w:i/>
          <w:iCs/>
          <w:lang w:val="fr-CA"/>
        </w:rPr>
        <w:t xml:space="preserve"> </w:t>
      </w:r>
      <w:r w:rsidRPr="2EEA5C7C">
        <w:rPr>
          <w:rFonts w:eastAsia="Times New Roman"/>
          <w:lang w:val="fr-CA"/>
        </w:rPr>
        <w:t>entrez le code suivant :</w:t>
      </w:r>
      <w:r w:rsidRPr="2EEA5C7C">
        <w:rPr>
          <w:rFonts w:eastAsia="Times New Roman"/>
          <w:b/>
          <w:bCs/>
          <w:sz w:val="24"/>
          <w:szCs w:val="24"/>
          <w:lang w:val="fr-CA"/>
        </w:rPr>
        <w:t xml:space="preserve"> 03274985</w:t>
      </w:r>
    </w:p>
    <w:p w:rsidR="00E91CCB" w:rsidRDefault="00E91CCB" w:rsidP="2EEA5C7C">
      <w:pPr>
        <w:spacing w:before="60" w:after="60" w:line="256" w:lineRule="auto"/>
        <w:ind w:left="360"/>
        <w:rPr>
          <w:rFonts w:ascii="Calibri" w:hAnsi="Calibri" w:cs="Calibri"/>
        </w:rPr>
      </w:pPr>
      <w:r w:rsidRPr="2EEA5C7C">
        <w:rPr>
          <w:rFonts w:ascii="Calibri" w:hAnsi="Calibri" w:cs="Calibri"/>
          <w:lang w:val="fr-CA"/>
        </w:rPr>
        <w:t xml:space="preserve">Écrivez le prénom de votre enfant suivi de son numéro de groupe. </w:t>
      </w:r>
    </w:p>
    <w:p w:rsidR="00E91CCB" w:rsidRDefault="00E91CCB" w:rsidP="2EEA5C7C">
      <w:pPr>
        <w:spacing w:before="60" w:after="60" w:line="256" w:lineRule="auto"/>
        <w:ind w:left="360"/>
        <w:rPr>
          <w:rFonts w:eastAsia="Times New Roman"/>
        </w:rPr>
      </w:pPr>
      <w:r w:rsidRPr="2EEA5C7C">
        <w:rPr>
          <w:rFonts w:eastAsia="Times New Roman"/>
          <w:lang w:val="fr-CA"/>
        </w:rPr>
        <w:t>Répondez aux questions! (Vous pouvez le faire le nombre de fois que vous voulez jusqu’au 4 mai)</w:t>
      </w:r>
    </w:p>
    <w:p w:rsidR="00E91CCB" w:rsidRDefault="00E91CCB" w:rsidP="2EEA5C7C">
      <w:pPr>
        <w:spacing w:line="276" w:lineRule="auto"/>
        <w:ind w:left="360"/>
        <w:rPr>
          <w:rFonts w:ascii="Calibri" w:hAnsi="Calibri" w:cs="Calibri"/>
        </w:rPr>
      </w:pPr>
    </w:p>
    <w:p w:rsidR="00E91CCB" w:rsidRPr="00D416D3" w:rsidRDefault="00E91CCB" w:rsidP="2EEA5C7C">
      <w:pPr>
        <w:spacing w:line="276" w:lineRule="auto"/>
        <w:ind w:left="360"/>
        <w:rPr>
          <w:rFonts w:eastAsia="Times New Roman"/>
          <w:sz w:val="24"/>
          <w:szCs w:val="24"/>
          <w:lang w:val="en-CA"/>
        </w:rPr>
      </w:pPr>
      <w:r w:rsidRPr="2EEA5C7C">
        <w:rPr>
          <w:rFonts w:ascii="Calibri" w:hAnsi="Calibri" w:cs="Calibri"/>
          <w:lang w:val="en-CA"/>
        </w:rPr>
        <w:t xml:space="preserve">Here is also a nice video on long distance skateboarding: </w:t>
      </w:r>
    </w:p>
    <w:p w:rsidR="00E91CCB" w:rsidRPr="00D416D3" w:rsidRDefault="00BE6747" w:rsidP="2EEA5C7C">
      <w:pPr>
        <w:spacing w:line="276" w:lineRule="auto"/>
        <w:ind w:left="360"/>
        <w:rPr>
          <w:rFonts w:eastAsia="Times New Roman"/>
          <w:sz w:val="24"/>
          <w:szCs w:val="24"/>
          <w:lang w:val="en-CA"/>
        </w:rPr>
      </w:pPr>
      <w:hyperlink r:id="rId43">
        <w:r w:rsidR="00E91CCB" w:rsidRPr="2EEA5C7C">
          <w:rPr>
            <w:rStyle w:val="Lienhypertexte"/>
            <w:rFonts w:eastAsia="Times New Roman" w:cs="Arial"/>
            <w:color w:val="0000FF"/>
            <w:sz w:val="24"/>
            <w:szCs w:val="24"/>
            <w:lang w:val="en-CA"/>
          </w:rPr>
          <w:t>https://www.youtube.com/watch?v=of_tSzF5CL4</w:t>
        </w:r>
      </w:hyperlink>
    </w:p>
    <w:p w:rsidR="00E91CCB" w:rsidRPr="00D416D3" w:rsidRDefault="00E91CCB" w:rsidP="2EEA5C7C">
      <w:pPr>
        <w:spacing w:line="276" w:lineRule="auto"/>
        <w:ind w:left="360"/>
        <w:rPr>
          <w:rFonts w:ascii="Calibri" w:hAnsi="Calibri" w:cs="Calibri"/>
          <w:lang w:val="en-CA"/>
        </w:rPr>
      </w:pPr>
    </w:p>
    <w:p w:rsidR="00E91CCB" w:rsidRPr="00D416D3" w:rsidRDefault="00E91CCB" w:rsidP="2EEA5C7C">
      <w:pPr>
        <w:spacing w:line="276" w:lineRule="auto"/>
        <w:ind w:left="360"/>
        <w:rPr>
          <w:rFonts w:ascii="Calibri" w:hAnsi="Calibri" w:cs="Calibri"/>
          <w:lang w:val="en-CA"/>
        </w:rPr>
      </w:pPr>
      <w:r w:rsidRPr="2EEA5C7C">
        <w:rPr>
          <w:rFonts w:ascii="Calibri" w:hAnsi="Calibri" w:cs="Calibri"/>
          <w:lang w:val="en-CA"/>
        </w:rPr>
        <w:t>You can do it!</w:t>
      </w:r>
    </w:p>
    <w:p w:rsidR="00E91CCB" w:rsidRPr="00D416D3" w:rsidRDefault="00E91CCB" w:rsidP="2EEA5C7C">
      <w:pPr>
        <w:spacing w:line="276" w:lineRule="auto"/>
        <w:ind w:left="360"/>
        <w:rPr>
          <w:rFonts w:ascii="Calibri" w:hAnsi="Calibri" w:cs="Calibri"/>
          <w:lang w:val="en-CA"/>
        </w:rPr>
      </w:pPr>
      <w:r w:rsidRPr="2EEA5C7C">
        <w:rPr>
          <w:rFonts w:ascii="Calibri" w:hAnsi="Calibri" w:cs="Calibri"/>
          <w:lang w:val="en-CA"/>
        </w:rPr>
        <w:t>Kahoot:</w:t>
      </w:r>
      <w:r w:rsidRPr="2EEA5C7C">
        <w:rPr>
          <w:rFonts w:ascii="Calibri" w:hAnsi="Calibri" w:cs="Calibri"/>
          <w:b/>
          <w:bCs/>
          <w:lang w:val="en-CA"/>
        </w:rPr>
        <w:t xml:space="preserve"> Amusing_horse629</w:t>
      </w:r>
    </w:p>
    <w:p w:rsidR="00E91CCB" w:rsidRDefault="00E91CCB" w:rsidP="2EEA5C7C">
      <w:pPr>
        <w:spacing w:line="276" w:lineRule="auto"/>
        <w:ind w:left="360"/>
        <w:rPr>
          <w:rFonts w:ascii="Calibri" w:hAnsi="Calibri" w:cs="Calibri"/>
          <w:sz w:val="24"/>
          <w:szCs w:val="24"/>
        </w:rPr>
      </w:pPr>
      <w:r w:rsidRPr="2EEA5C7C">
        <w:rPr>
          <w:rFonts w:ascii="Calibri" w:hAnsi="Calibri" w:cs="Calibri"/>
          <w:b/>
          <w:bCs/>
          <w:sz w:val="24"/>
          <w:szCs w:val="24"/>
          <w:lang w:val="en-CA"/>
        </w:rPr>
        <w:t>Miss Caroline</w:t>
      </w:r>
    </w:p>
    <w:p w:rsidR="00E91CCB" w:rsidRDefault="00E91CCB" w:rsidP="2EEA5C7C">
      <w:pPr>
        <w:ind w:left="360"/>
        <w:rPr>
          <w:rFonts w:eastAsia="Times New Roman"/>
        </w:rPr>
      </w:pPr>
    </w:p>
    <w:sectPr w:rsidR="00E91CC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747" w:rsidRDefault="00BE6747" w:rsidP="005E3AF4">
      <w:r>
        <w:separator/>
      </w:r>
    </w:p>
  </w:endnote>
  <w:endnote w:type="continuationSeparator" w:id="0">
    <w:p w:rsidR="00BE6747" w:rsidRDefault="00BE6747" w:rsidP="005E3AF4">
      <w:r>
        <w:continuationSeparator/>
      </w:r>
    </w:p>
  </w:endnote>
  <w:endnote w:type="continuationNotice" w:id="1">
    <w:p w:rsidR="00BE6747" w:rsidRDefault="00BE6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MS Gothic"/>
    <w:panose1 w:val="020B0300000000000000"/>
    <w:charset w:val="80"/>
    <w:family w:val="swiss"/>
    <w:notTrueType/>
    <w:pitch w:val="variable"/>
    <w:sig w:usb0="00000001" w:usb1="08070000" w:usb2="00000010" w:usb3="00000000" w:csb0="00020000" w:csb1="00000000"/>
  </w:font>
  <w:font w:name="Arial Rounded MT Bold">
    <w:altName w:val="Nyala"/>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panose1 w:val="00000000000000000000"/>
    <w:charset w:val="80"/>
    <w:family w:val="roman"/>
    <w:notTrueType/>
    <w:pitch w:val="variable"/>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CCB" w:rsidRPr="008E3B98" w:rsidRDefault="00E91CCB">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991708">
      <w:rPr>
        <w:noProof/>
        <w:sz w:val="30"/>
        <w:szCs w:val="30"/>
      </w:rPr>
      <w:t>21</w:t>
    </w:r>
    <w:r w:rsidRPr="008E3B98">
      <w:rPr>
        <w:sz w:val="30"/>
        <w:szCs w:val="3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747" w:rsidRDefault="00BE6747" w:rsidP="005E3AF4">
      <w:r>
        <w:separator/>
      </w:r>
    </w:p>
  </w:footnote>
  <w:footnote w:type="continuationSeparator" w:id="0">
    <w:p w:rsidR="00BE6747" w:rsidRDefault="00BE6747" w:rsidP="005E3AF4">
      <w:r>
        <w:continuationSeparator/>
      </w:r>
    </w:p>
  </w:footnote>
  <w:footnote w:type="continuationNotice" w:id="1">
    <w:p w:rsidR="00BE6747" w:rsidRDefault="00BE6747"/>
  </w:footnote>
  <w:footnote w:id="2">
    <w:p w:rsidR="00E91CCB" w:rsidRDefault="00E91CCB" w:rsidP="003733A9">
      <w:pPr>
        <w:pStyle w:val="Notedebasdepage"/>
      </w:pPr>
      <w:r>
        <w:rPr>
          <w:rStyle w:val="Appelnotedebasdep"/>
          <w:rFonts w:cs="Arial"/>
        </w:rPr>
        <w:footnoteRef/>
      </w:r>
      <w:r>
        <w:t xml:space="preserve"> </w:t>
      </w:r>
      <w:r w:rsidRPr="00BC6B6E">
        <w:rPr>
          <w:rFonts w:eastAsia="Times New Roman"/>
          <w:lang w:val="fr-CA" w:eastAsia="en-US"/>
        </w:rPr>
        <w:t>Les éléments en caractères gras sont des connaissances ciblées selon le cycle de l</w:t>
      </w:r>
      <w:r>
        <w:rPr>
          <w:rFonts w:eastAsia="Times New Roman"/>
          <w:lang w:val="fr-CA" w:eastAsia="en-US"/>
        </w:rPr>
        <w:t>’</w:t>
      </w:r>
      <w:r w:rsidRPr="00BC6B6E">
        <w:rPr>
          <w:rFonts w:eastAsia="Times New Roman"/>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1CCB" w:rsidRPr="005E3AF4" w:rsidRDefault="00991708" w:rsidP="00B028EC">
    <w:pPr>
      <w:pStyle w:val="Niveau-Pagessuivantes"/>
    </w:pPr>
    <w:r>
      <w:rPr>
        <w:lang w:val="fr-CA"/>
      </w:rPr>
      <w:drawing>
        <wp:anchor distT="0" distB="0" distL="114300" distR="114300" simplePos="0" relativeHeight="251657728" behindDoc="1" locked="0" layoutInCell="1" allowOverlap="1">
          <wp:simplePos x="0" y="0"/>
          <wp:positionH relativeFrom="page">
            <wp:align>left</wp:align>
          </wp:positionH>
          <wp:positionV relativeFrom="page">
            <wp:align>top</wp:align>
          </wp:positionV>
          <wp:extent cx="7818120" cy="1149985"/>
          <wp:effectExtent l="0" t="0" r="0" b="0"/>
          <wp:wrapNone/>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1149985"/>
                  </a:xfrm>
                  <a:prstGeom prst="rect">
                    <a:avLst/>
                  </a:prstGeom>
                  <a:noFill/>
                </pic:spPr>
              </pic:pic>
            </a:graphicData>
          </a:graphic>
          <wp14:sizeRelH relativeFrom="page">
            <wp14:pctWidth>0</wp14:pctWidth>
          </wp14:sizeRelH>
          <wp14:sizeRelV relativeFrom="page">
            <wp14:pctHeight>0</wp14:pctHeight>
          </wp14:sizeRelV>
        </wp:anchor>
      </w:drawing>
    </w:r>
    <w:r w:rsidR="00E91CCB">
      <w:t>5</w:t>
    </w:r>
    <w:r w:rsidR="00E91CCB" w:rsidRPr="00D0151B">
      <w:rPr>
        <w:vertAlign w:val="superscript"/>
      </w:rPr>
      <w:t>e</w:t>
    </w:r>
    <w:r w:rsidR="00E91CCB" w:rsidRPr="007C3A69">
      <w:t xml:space="preserve"> </w:t>
    </w:r>
    <w:r w:rsidR="00E91CCB" w:rsidRPr="00BA5838">
      <w:t>année</w:t>
    </w:r>
    <w:r w:rsidR="00E91CCB"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FFFFFFF">
      <w:start w:val="1"/>
      <w:numFmt w:val="bullet"/>
      <w:pStyle w:val="Consigne-Texte"/>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start w:val="1"/>
      <w:numFmt w:val="bullet"/>
      <w:lvlText w:val="o"/>
      <w:lvlJc w:val="left"/>
      <w:pPr>
        <w:ind w:left="2520" w:hanging="360"/>
      </w:pPr>
      <w:rPr>
        <w:rFonts w:ascii="Courier New" w:hAnsi="Courier New" w:cs="Courier New" w:hint="default"/>
      </w:rPr>
    </w:lvl>
    <w:lvl w:ilvl="2" w:tplc="0C0C0005">
      <w:start w:val="1"/>
      <w:numFmt w:val="bullet"/>
      <w:lvlText w:val=""/>
      <w:lvlJc w:val="left"/>
      <w:pPr>
        <w:ind w:left="3240" w:hanging="360"/>
      </w:pPr>
      <w:rPr>
        <w:rFonts w:ascii="Wingdings" w:hAnsi="Wingdings" w:cs="Wingdings" w:hint="default"/>
      </w:rPr>
    </w:lvl>
    <w:lvl w:ilvl="3" w:tplc="0C0C0001">
      <w:start w:val="1"/>
      <w:numFmt w:val="bullet"/>
      <w:lvlText w:val=""/>
      <w:lvlJc w:val="left"/>
      <w:pPr>
        <w:ind w:left="3960" w:hanging="360"/>
      </w:pPr>
      <w:rPr>
        <w:rFonts w:ascii="Symbol" w:hAnsi="Symbol" w:cs="Symbol" w:hint="default"/>
      </w:rPr>
    </w:lvl>
    <w:lvl w:ilvl="4" w:tplc="0C0C0003">
      <w:start w:val="1"/>
      <w:numFmt w:val="bullet"/>
      <w:lvlText w:val="o"/>
      <w:lvlJc w:val="left"/>
      <w:pPr>
        <w:ind w:left="4680" w:hanging="360"/>
      </w:pPr>
      <w:rPr>
        <w:rFonts w:ascii="Courier New" w:hAnsi="Courier New" w:cs="Courier New" w:hint="default"/>
      </w:rPr>
    </w:lvl>
    <w:lvl w:ilvl="5" w:tplc="0C0C0005">
      <w:start w:val="1"/>
      <w:numFmt w:val="bullet"/>
      <w:lvlText w:val=""/>
      <w:lvlJc w:val="left"/>
      <w:pPr>
        <w:ind w:left="5400" w:hanging="360"/>
      </w:pPr>
      <w:rPr>
        <w:rFonts w:ascii="Wingdings" w:hAnsi="Wingdings" w:cs="Wingdings" w:hint="default"/>
      </w:rPr>
    </w:lvl>
    <w:lvl w:ilvl="6" w:tplc="0C0C0001">
      <w:start w:val="1"/>
      <w:numFmt w:val="bullet"/>
      <w:lvlText w:val=""/>
      <w:lvlJc w:val="left"/>
      <w:pPr>
        <w:ind w:left="6120" w:hanging="360"/>
      </w:pPr>
      <w:rPr>
        <w:rFonts w:ascii="Symbol" w:hAnsi="Symbol" w:cs="Symbol" w:hint="default"/>
      </w:rPr>
    </w:lvl>
    <w:lvl w:ilvl="7" w:tplc="0C0C0003">
      <w:start w:val="1"/>
      <w:numFmt w:val="bullet"/>
      <w:lvlText w:val="o"/>
      <w:lvlJc w:val="left"/>
      <w:pPr>
        <w:ind w:left="6840" w:hanging="360"/>
      </w:pPr>
      <w:rPr>
        <w:rFonts w:ascii="Courier New" w:hAnsi="Courier New" w:cs="Courier New" w:hint="default"/>
      </w:rPr>
    </w:lvl>
    <w:lvl w:ilvl="8" w:tplc="0C0C0005">
      <w:start w:val="1"/>
      <w:numFmt w:val="bullet"/>
      <w:lvlText w:val=""/>
      <w:lvlJc w:val="left"/>
      <w:pPr>
        <w:ind w:left="7560" w:hanging="360"/>
      </w:pPr>
      <w:rPr>
        <w:rFonts w:ascii="Wingdings" w:hAnsi="Wingdings" w:cs="Wingdings" w:hint="default"/>
      </w:rPr>
    </w:lvl>
  </w:abstractNum>
  <w:abstractNum w:abstractNumId="2" w15:restartNumberingAfterBreak="0">
    <w:nsid w:val="1D853F72"/>
    <w:multiLevelType w:val="hybridMultilevel"/>
    <w:tmpl w:val="00DC43C4"/>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3"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 w15:restartNumberingAfterBreak="0">
    <w:nsid w:val="2FAE5E8A"/>
    <w:multiLevelType w:val="hybridMultilevel"/>
    <w:tmpl w:val="FFFFFFFF"/>
    <w:lvl w:ilvl="0" w:tplc="42307734">
      <w:start w:val="1"/>
      <w:numFmt w:val="bullet"/>
      <w:lvlText w:val=""/>
      <w:lvlJc w:val="left"/>
      <w:pPr>
        <w:ind w:left="720" w:hanging="360"/>
      </w:pPr>
      <w:rPr>
        <w:rFonts w:ascii="Symbol" w:hAnsi="Symbol" w:cs="Symbol" w:hint="default"/>
      </w:rPr>
    </w:lvl>
    <w:lvl w:ilvl="1" w:tplc="85823DB6">
      <w:start w:val="1"/>
      <w:numFmt w:val="bullet"/>
      <w:lvlText w:val="o"/>
      <w:lvlJc w:val="left"/>
      <w:pPr>
        <w:ind w:left="1440" w:hanging="360"/>
      </w:pPr>
      <w:rPr>
        <w:rFonts w:ascii="Courier New" w:hAnsi="Courier New" w:cs="Courier New" w:hint="default"/>
      </w:rPr>
    </w:lvl>
    <w:lvl w:ilvl="2" w:tplc="BB289CC2">
      <w:start w:val="1"/>
      <w:numFmt w:val="bullet"/>
      <w:lvlText w:val=""/>
      <w:lvlJc w:val="left"/>
      <w:pPr>
        <w:ind w:left="2160" w:hanging="360"/>
      </w:pPr>
      <w:rPr>
        <w:rFonts w:ascii="Wingdings" w:hAnsi="Wingdings" w:cs="Wingdings" w:hint="default"/>
      </w:rPr>
    </w:lvl>
    <w:lvl w:ilvl="3" w:tplc="27D6C966">
      <w:start w:val="1"/>
      <w:numFmt w:val="bullet"/>
      <w:lvlText w:val=""/>
      <w:lvlJc w:val="left"/>
      <w:pPr>
        <w:ind w:left="2880" w:hanging="360"/>
      </w:pPr>
      <w:rPr>
        <w:rFonts w:ascii="Symbol" w:hAnsi="Symbol" w:cs="Symbol" w:hint="default"/>
      </w:rPr>
    </w:lvl>
    <w:lvl w:ilvl="4" w:tplc="F9F034E6">
      <w:start w:val="1"/>
      <w:numFmt w:val="bullet"/>
      <w:lvlText w:val="o"/>
      <w:lvlJc w:val="left"/>
      <w:pPr>
        <w:ind w:left="3600" w:hanging="360"/>
      </w:pPr>
      <w:rPr>
        <w:rFonts w:ascii="Courier New" w:hAnsi="Courier New" w:cs="Courier New" w:hint="default"/>
      </w:rPr>
    </w:lvl>
    <w:lvl w:ilvl="5" w:tplc="E4D69F50">
      <w:start w:val="1"/>
      <w:numFmt w:val="bullet"/>
      <w:lvlText w:val=""/>
      <w:lvlJc w:val="left"/>
      <w:pPr>
        <w:ind w:left="4320" w:hanging="360"/>
      </w:pPr>
      <w:rPr>
        <w:rFonts w:ascii="Wingdings" w:hAnsi="Wingdings" w:cs="Wingdings" w:hint="default"/>
      </w:rPr>
    </w:lvl>
    <w:lvl w:ilvl="6" w:tplc="67F23BAE">
      <w:start w:val="1"/>
      <w:numFmt w:val="bullet"/>
      <w:lvlText w:val=""/>
      <w:lvlJc w:val="left"/>
      <w:pPr>
        <w:ind w:left="5040" w:hanging="360"/>
      </w:pPr>
      <w:rPr>
        <w:rFonts w:ascii="Symbol" w:hAnsi="Symbol" w:cs="Symbol" w:hint="default"/>
      </w:rPr>
    </w:lvl>
    <w:lvl w:ilvl="7" w:tplc="CCD47BA2">
      <w:start w:val="1"/>
      <w:numFmt w:val="bullet"/>
      <w:lvlText w:val="o"/>
      <w:lvlJc w:val="left"/>
      <w:pPr>
        <w:ind w:left="5760" w:hanging="360"/>
      </w:pPr>
      <w:rPr>
        <w:rFonts w:ascii="Courier New" w:hAnsi="Courier New" w:cs="Courier New" w:hint="default"/>
      </w:rPr>
    </w:lvl>
    <w:lvl w:ilvl="8" w:tplc="5CE42B62">
      <w:start w:val="1"/>
      <w:numFmt w:val="bullet"/>
      <w:lvlText w:val=""/>
      <w:lvlJc w:val="left"/>
      <w:pPr>
        <w:ind w:left="6480" w:hanging="360"/>
      </w:pPr>
      <w:rPr>
        <w:rFonts w:ascii="Wingdings" w:hAnsi="Wingdings" w:cs="Wingdings" w:hint="default"/>
      </w:rPr>
    </w:lvl>
  </w:abstractNum>
  <w:abstractNum w:abstractNumId="5" w15:restartNumberingAfterBreak="0">
    <w:nsid w:val="304A40B2"/>
    <w:multiLevelType w:val="hybridMultilevel"/>
    <w:tmpl w:val="FFFFFFFF"/>
    <w:lvl w:ilvl="0" w:tplc="3B0E04A4">
      <w:start w:val="1"/>
      <w:numFmt w:val="bullet"/>
      <w:lvlText w:val=""/>
      <w:lvlJc w:val="left"/>
      <w:pPr>
        <w:ind w:left="720" w:hanging="360"/>
      </w:pPr>
      <w:rPr>
        <w:rFonts w:ascii="Symbol" w:hAnsi="Symbol" w:cs="Symbol" w:hint="default"/>
      </w:rPr>
    </w:lvl>
    <w:lvl w:ilvl="1" w:tplc="4CA6D8C8">
      <w:start w:val="1"/>
      <w:numFmt w:val="bullet"/>
      <w:lvlText w:val="o"/>
      <w:lvlJc w:val="left"/>
      <w:pPr>
        <w:ind w:left="1440" w:hanging="360"/>
      </w:pPr>
      <w:rPr>
        <w:rFonts w:ascii="Courier New" w:hAnsi="Courier New" w:cs="Courier New" w:hint="default"/>
      </w:rPr>
    </w:lvl>
    <w:lvl w:ilvl="2" w:tplc="22D82DA8">
      <w:start w:val="1"/>
      <w:numFmt w:val="bullet"/>
      <w:lvlText w:val=""/>
      <w:lvlJc w:val="left"/>
      <w:pPr>
        <w:ind w:left="2160" w:hanging="360"/>
      </w:pPr>
      <w:rPr>
        <w:rFonts w:ascii="Wingdings" w:hAnsi="Wingdings" w:cs="Wingdings" w:hint="default"/>
      </w:rPr>
    </w:lvl>
    <w:lvl w:ilvl="3" w:tplc="DF72A736">
      <w:start w:val="1"/>
      <w:numFmt w:val="bullet"/>
      <w:lvlText w:val=""/>
      <w:lvlJc w:val="left"/>
      <w:pPr>
        <w:ind w:left="2880" w:hanging="360"/>
      </w:pPr>
      <w:rPr>
        <w:rFonts w:ascii="Symbol" w:hAnsi="Symbol" w:cs="Symbol" w:hint="default"/>
      </w:rPr>
    </w:lvl>
    <w:lvl w:ilvl="4" w:tplc="6B4E29FC">
      <w:start w:val="1"/>
      <w:numFmt w:val="bullet"/>
      <w:lvlText w:val="o"/>
      <w:lvlJc w:val="left"/>
      <w:pPr>
        <w:ind w:left="3600" w:hanging="360"/>
      </w:pPr>
      <w:rPr>
        <w:rFonts w:ascii="Courier New" w:hAnsi="Courier New" w:cs="Courier New" w:hint="default"/>
      </w:rPr>
    </w:lvl>
    <w:lvl w:ilvl="5" w:tplc="EC46D8C0">
      <w:start w:val="1"/>
      <w:numFmt w:val="bullet"/>
      <w:lvlText w:val=""/>
      <w:lvlJc w:val="left"/>
      <w:pPr>
        <w:ind w:left="4320" w:hanging="360"/>
      </w:pPr>
      <w:rPr>
        <w:rFonts w:ascii="Wingdings" w:hAnsi="Wingdings" w:cs="Wingdings" w:hint="default"/>
      </w:rPr>
    </w:lvl>
    <w:lvl w:ilvl="6" w:tplc="B5D4F962">
      <w:start w:val="1"/>
      <w:numFmt w:val="bullet"/>
      <w:lvlText w:val=""/>
      <w:lvlJc w:val="left"/>
      <w:pPr>
        <w:ind w:left="5040" w:hanging="360"/>
      </w:pPr>
      <w:rPr>
        <w:rFonts w:ascii="Symbol" w:hAnsi="Symbol" w:cs="Symbol" w:hint="default"/>
      </w:rPr>
    </w:lvl>
    <w:lvl w:ilvl="7" w:tplc="DD744DE4">
      <w:start w:val="1"/>
      <w:numFmt w:val="bullet"/>
      <w:lvlText w:val="o"/>
      <w:lvlJc w:val="left"/>
      <w:pPr>
        <w:ind w:left="5760" w:hanging="360"/>
      </w:pPr>
      <w:rPr>
        <w:rFonts w:ascii="Courier New" w:hAnsi="Courier New" w:cs="Courier New" w:hint="default"/>
      </w:rPr>
    </w:lvl>
    <w:lvl w:ilvl="8" w:tplc="831AED9E">
      <w:start w:val="1"/>
      <w:numFmt w:val="bullet"/>
      <w:lvlText w:val=""/>
      <w:lvlJc w:val="left"/>
      <w:pPr>
        <w:ind w:left="6480" w:hanging="360"/>
      </w:pPr>
      <w:rPr>
        <w:rFonts w:ascii="Wingdings" w:hAnsi="Wingdings" w:cs="Wingdings" w:hint="default"/>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7" w15:restartNumberingAfterBreak="0">
    <w:nsid w:val="3A98100D"/>
    <w:multiLevelType w:val="hybridMultilevel"/>
    <w:tmpl w:val="FFFFFFFF"/>
    <w:lvl w:ilvl="0" w:tplc="DDB4EBCC">
      <w:start w:val="1"/>
      <w:numFmt w:val="bullet"/>
      <w:lvlText w:val=""/>
      <w:lvlJc w:val="left"/>
      <w:pPr>
        <w:ind w:left="720" w:hanging="360"/>
      </w:pPr>
      <w:rPr>
        <w:rFonts w:ascii="Symbol" w:hAnsi="Symbol" w:cs="Symbol" w:hint="default"/>
      </w:rPr>
    </w:lvl>
    <w:lvl w:ilvl="1" w:tplc="8E328A0E">
      <w:start w:val="1"/>
      <w:numFmt w:val="bullet"/>
      <w:lvlText w:val=""/>
      <w:lvlJc w:val="left"/>
      <w:pPr>
        <w:ind w:left="1440" w:hanging="360"/>
      </w:pPr>
      <w:rPr>
        <w:rFonts w:ascii="Symbol" w:hAnsi="Symbol" w:cs="Symbol" w:hint="default"/>
      </w:rPr>
    </w:lvl>
    <w:lvl w:ilvl="2" w:tplc="C62C2B44">
      <w:start w:val="1"/>
      <w:numFmt w:val="bullet"/>
      <w:lvlText w:val=""/>
      <w:lvlJc w:val="left"/>
      <w:pPr>
        <w:ind w:left="2160" w:hanging="360"/>
      </w:pPr>
      <w:rPr>
        <w:rFonts w:ascii="Wingdings" w:hAnsi="Wingdings" w:cs="Wingdings" w:hint="default"/>
      </w:rPr>
    </w:lvl>
    <w:lvl w:ilvl="3" w:tplc="47C24C56">
      <w:start w:val="1"/>
      <w:numFmt w:val="bullet"/>
      <w:lvlText w:val=""/>
      <w:lvlJc w:val="left"/>
      <w:pPr>
        <w:ind w:left="2880" w:hanging="360"/>
      </w:pPr>
      <w:rPr>
        <w:rFonts w:ascii="Symbol" w:hAnsi="Symbol" w:cs="Symbol" w:hint="default"/>
      </w:rPr>
    </w:lvl>
    <w:lvl w:ilvl="4" w:tplc="D0D8A23E">
      <w:start w:val="1"/>
      <w:numFmt w:val="bullet"/>
      <w:lvlText w:val="o"/>
      <w:lvlJc w:val="left"/>
      <w:pPr>
        <w:ind w:left="3600" w:hanging="360"/>
      </w:pPr>
      <w:rPr>
        <w:rFonts w:ascii="Courier New" w:hAnsi="Courier New" w:cs="Courier New" w:hint="default"/>
      </w:rPr>
    </w:lvl>
    <w:lvl w:ilvl="5" w:tplc="A03828A8">
      <w:start w:val="1"/>
      <w:numFmt w:val="bullet"/>
      <w:lvlText w:val=""/>
      <w:lvlJc w:val="left"/>
      <w:pPr>
        <w:ind w:left="4320" w:hanging="360"/>
      </w:pPr>
      <w:rPr>
        <w:rFonts w:ascii="Wingdings" w:hAnsi="Wingdings" w:cs="Wingdings" w:hint="default"/>
      </w:rPr>
    </w:lvl>
    <w:lvl w:ilvl="6" w:tplc="056448F2">
      <w:start w:val="1"/>
      <w:numFmt w:val="bullet"/>
      <w:lvlText w:val=""/>
      <w:lvlJc w:val="left"/>
      <w:pPr>
        <w:ind w:left="5040" w:hanging="360"/>
      </w:pPr>
      <w:rPr>
        <w:rFonts w:ascii="Symbol" w:hAnsi="Symbol" w:cs="Symbol" w:hint="default"/>
      </w:rPr>
    </w:lvl>
    <w:lvl w:ilvl="7" w:tplc="F6B044BA">
      <w:start w:val="1"/>
      <w:numFmt w:val="bullet"/>
      <w:lvlText w:val="o"/>
      <w:lvlJc w:val="left"/>
      <w:pPr>
        <w:ind w:left="5760" w:hanging="360"/>
      </w:pPr>
      <w:rPr>
        <w:rFonts w:ascii="Courier New" w:hAnsi="Courier New" w:cs="Courier New" w:hint="default"/>
      </w:rPr>
    </w:lvl>
    <w:lvl w:ilvl="8" w:tplc="EA4C0904">
      <w:start w:val="1"/>
      <w:numFmt w:val="bullet"/>
      <w:lvlText w:val=""/>
      <w:lvlJc w:val="left"/>
      <w:pPr>
        <w:ind w:left="6480" w:hanging="360"/>
      </w:pPr>
      <w:rPr>
        <w:rFonts w:ascii="Wingdings" w:hAnsi="Wingdings" w:cs="Wingdings" w:hint="default"/>
      </w:rPr>
    </w:lvl>
  </w:abstractNum>
  <w:abstractNum w:abstractNumId="8" w15:restartNumberingAfterBreak="0">
    <w:nsid w:val="437515DD"/>
    <w:multiLevelType w:val="hybridMultilevel"/>
    <w:tmpl w:val="9850DFFC"/>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9" w15:restartNumberingAfterBreak="0">
    <w:nsid w:val="44203B32"/>
    <w:multiLevelType w:val="hybridMultilevel"/>
    <w:tmpl w:val="FFFFFFFF"/>
    <w:lvl w:ilvl="0" w:tplc="391C6336">
      <w:start w:val="1"/>
      <w:numFmt w:val="bullet"/>
      <w:lvlText w:val=""/>
      <w:lvlJc w:val="left"/>
      <w:pPr>
        <w:ind w:left="720" w:hanging="360"/>
      </w:pPr>
      <w:rPr>
        <w:rFonts w:ascii="Symbol" w:hAnsi="Symbol" w:cs="Symbol" w:hint="default"/>
      </w:rPr>
    </w:lvl>
    <w:lvl w:ilvl="1" w:tplc="93E2A8FE">
      <w:start w:val="1"/>
      <w:numFmt w:val="bullet"/>
      <w:lvlText w:val="o"/>
      <w:lvlJc w:val="left"/>
      <w:pPr>
        <w:ind w:left="1440" w:hanging="360"/>
      </w:pPr>
      <w:rPr>
        <w:rFonts w:ascii="Courier New" w:hAnsi="Courier New" w:cs="Courier New" w:hint="default"/>
      </w:rPr>
    </w:lvl>
    <w:lvl w:ilvl="2" w:tplc="A0A0B62E">
      <w:start w:val="1"/>
      <w:numFmt w:val="bullet"/>
      <w:lvlText w:val=""/>
      <w:lvlJc w:val="left"/>
      <w:pPr>
        <w:ind w:left="2160" w:hanging="360"/>
      </w:pPr>
      <w:rPr>
        <w:rFonts w:ascii="Wingdings" w:hAnsi="Wingdings" w:cs="Wingdings" w:hint="default"/>
      </w:rPr>
    </w:lvl>
    <w:lvl w:ilvl="3" w:tplc="7576D030">
      <w:start w:val="1"/>
      <w:numFmt w:val="bullet"/>
      <w:lvlText w:val=""/>
      <w:lvlJc w:val="left"/>
      <w:pPr>
        <w:ind w:left="2880" w:hanging="360"/>
      </w:pPr>
      <w:rPr>
        <w:rFonts w:ascii="Symbol" w:hAnsi="Symbol" w:cs="Symbol" w:hint="default"/>
      </w:rPr>
    </w:lvl>
    <w:lvl w:ilvl="4" w:tplc="3694369A">
      <w:start w:val="1"/>
      <w:numFmt w:val="bullet"/>
      <w:lvlText w:val="o"/>
      <w:lvlJc w:val="left"/>
      <w:pPr>
        <w:ind w:left="3600" w:hanging="360"/>
      </w:pPr>
      <w:rPr>
        <w:rFonts w:ascii="Courier New" w:hAnsi="Courier New" w:cs="Courier New" w:hint="default"/>
      </w:rPr>
    </w:lvl>
    <w:lvl w:ilvl="5" w:tplc="17A220C0">
      <w:start w:val="1"/>
      <w:numFmt w:val="bullet"/>
      <w:lvlText w:val=""/>
      <w:lvlJc w:val="left"/>
      <w:pPr>
        <w:ind w:left="4320" w:hanging="360"/>
      </w:pPr>
      <w:rPr>
        <w:rFonts w:ascii="Wingdings" w:hAnsi="Wingdings" w:cs="Wingdings" w:hint="default"/>
      </w:rPr>
    </w:lvl>
    <w:lvl w:ilvl="6" w:tplc="E3C82F7C">
      <w:start w:val="1"/>
      <w:numFmt w:val="bullet"/>
      <w:lvlText w:val=""/>
      <w:lvlJc w:val="left"/>
      <w:pPr>
        <w:ind w:left="5040" w:hanging="360"/>
      </w:pPr>
      <w:rPr>
        <w:rFonts w:ascii="Symbol" w:hAnsi="Symbol" w:cs="Symbol" w:hint="default"/>
      </w:rPr>
    </w:lvl>
    <w:lvl w:ilvl="7" w:tplc="2CD6756C">
      <w:start w:val="1"/>
      <w:numFmt w:val="bullet"/>
      <w:lvlText w:val="o"/>
      <w:lvlJc w:val="left"/>
      <w:pPr>
        <w:ind w:left="5760" w:hanging="360"/>
      </w:pPr>
      <w:rPr>
        <w:rFonts w:ascii="Courier New" w:hAnsi="Courier New" w:cs="Courier New" w:hint="default"/>
      </w:rPr>
    </w:lvl>
    <w:lvl w:ilvl="8" w:tplc="219EF2C0">
      <w:start w:val="1"/>
      <w:numFmt w:val="bullet"/>
      <w:lvlText w:val=""/>
      <w:lvlJc w:val="left"/>
      <w:pPr>
        <w:ind w:left="6480" w:hanging="360"/>
      </w:pPr>
      <w:rPr>
        <w:rFonts w:ascii="Wingdings" w:hAnsi="Wingdings" w:cs="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3" w15:restartNumberingAfterBreak="0">
    <w:nsid w:val="4D0F7FAA"/>
    <w:multiLevelType w:val="hybridMultilevel"/>
    <w:tmpl w:val="FFFFFFFF"/>
    <w:lvl w:ilvl="0" w:tplc="E65257E2">
      <w:start w:val="1"/>
      <w:numFmt w:val="decimal"/>
      <w:lvlText w:val="%1."/>
      <w:lvlJc w:val="left"/>
      <w:pPr>
        <w:ind w:left="720" w:hanging="360"/>
      </w:pPr>
    </w:lvl>
    <w:lvl w:ilvl="1" w:tplc="CFDCE57E">
      <w:start w:val="1"/>
      <w:numFmt w:val="lowerLetter"/>
      <w:lvlText w:val="%2."/>
      <w:lvlJc w:val="left"/>
      <w:pPr>
        <w:ind w:left="1440" w:hanging="360"/>
      </w:pPr>
    </w:lvl>
    <w:lvl w:ilvl="2" w:tplc="A6A6CFF0">
      <w:start w:val="1"/>
      <w:numFmt w:val="lowerRoman"/>
      <w:lvlText w:val="%3."/>
      <w:lvlJc w:val="right"/>
      <w:pPr>
        <w:ind w:left="2160" w:hanging="180"/>
      </w:pPr>
    </w:lvl>
    <w:lvl w:ilvl="3" w:tplc="B28C5A86">
      <w:start w:val="1"/>
      <w:numFmt w:val="decimal"/>
      <w:lvlText w:val="%4."/>
      <w:lvlJc w:val="left"/>
      <w:pPr>
        <w:ind w:left="2880" w:hanging="360"/>
      </w:pPr>
    </w:lvl>
    <w:lvl w:ilvl="4" w:tplc="3F0864A2">
      <w:start w:val="1"/>
      <w:numFmt w:val="lowerLetter"/>
      <w:lvlText w:val="%5."/>
      <w:lvlJc w:val="left"/>
      <w:pPr>
        <w:ind w:left="3600" w:hanging="360"/>
      </w:pPr>
    </w:lvl>
    <w:lvl w:ilvl="5" w:tplc="F6D02CE6">
      <w:start w:val="1"/>
      <w:numFmt w:val="lowerRoman"/>
      <w:lvlText w:val="%6."/>
      <w:lvlJc w:val="right"/>
      <w:pPr>
        <w:ind w:left="4320" w:hanging="180"/>
      </w:pPr>
    </w:lvl>
    <w:lvl w:ilvl="6" w:tplc="D83C1B0A">
      <w:start w:val="1"/>
      <w:numFmt w:val="decimal"/>
      <w:lvlText w:val="%7."/>
      <w:lvlJc w:val="left"/>
      <w:pPr>
        <w:ind w:left="5040" w:hanging="360"/>
      </w:pPr>
    </w:lvl>
    <w:lvl w:ilvl="7" w:tplc="CFCC8484">
      <w:start w:val="1"/>
      <w:numFmt w:val="lowerLetter"/>
      <w:lvlText w:val="%8."/>
      <w:lvlJc w:val="left"/>
      <w:pPr>
        <w:ind w:left="5760" w:hanging="360"/>
      </w:pPr>
    </w:lvl>
    <w:lvl w:ilvl="8" w:tplc="4B208332">
      <w:start w:val="1"/>
      <w:numFmt w:val="lowerRoman"/>
      <w:lvlText w:val="%9."/>
      <w:lvlJc w:val="right"/>
      <w:pPr>
        <w:ind w:left="6480" w:hanging="180"/>
      </w:pPr>
    </w:lvl>
  </w:abstractNum>
  <w:abstractNum w:abstractNumId="14" w15:restartNumberingAfterBreak="0">
    <w:nsid w:val="4FE832BA"/>
    <w:multiLevelType w:val="hybridMultilevel"/>
    <w:tmpl w:val="FFFFFFFF"/>
    <w:lvl w:ilvl="0" w:tplc="A56C8EB8">
      <w:start w:val="1"/>
      <w:numFmt w:val="bullet"/>
      <w:lvlText w:val=""/>
      <w:lvlJc w:val="left"/>
      <w:pPr>
        <w:ind w:left="720" w:hanging="360"/>
      </w:pPr>
      <w:rPr>
        <w:rFonts w:ascii="Symbol" w:hAnsi="Symbol" w:cs="Symbol" w:hint="default"/>
      </w:rPr>
    </w:lvl>
    <w:lvl w:ilvl="1" w:tplc="C4A46C4C">
      <w:start w:val="1"/>
      <w:numFmt w:val="bullet"/>
      <w:lvlText w:val="o"/>
      <w:lvlJc w:val="left"/>
      <w:pPr>
        <w:ind w:left="1440" w:hanging="360"/>
      </w:pPr>
      <w:rPr>
        <w:rFonts w:ascii="Courier New" w:hAnsi="Courier New" w:cs="Courier New" w:hint="default"/>
      </w:rPr>
    </w:lvl>
    <w:lvl w:ilvl="2" w:tplc="033C78A0">
      <w:start w:val="1"/>
      <w:numFmt w:val="bullet"/>
      <w:lvlText w:val=""/>
      <w:lvlJc w:val="left"/>
      <w:pPr>
        <w:ind w:left="2160" w:hanging="360"/>
      </w:pPr>
      <w:rPr>
        <w:rFonts w:ascii="Wingdings" w:hAnsi="Wingdings" w:cs="Wingdings" w:hint="default"/>
      </w:rPr>
    </w:lvl>
    <w:lvl w:ilvl="3" w:tplc="FEA6BD4A">
      <w:start w:val="1"/>
      <w:numFmt w:val="bullet"/>
      <w:lvlText w:val=""/>
      <w:lvlJc w:val="left"/>
      <w:pPr>
        <w:ind w:left="2880" w:hanging="360"/>
      </w:pPr>
      <w:rPr>
        <w:rFonts w:ascii="Symbol" w:hAnsi="Symbol" w:cs="Symbol" w:hint="default"/>
      </w:rPr>
    </w:lvl>
    <w:lvl w:ilvl="4" w:tplc="64D23FE8">
      <w:start w:val="1"/>
      <w:numFmt w:val="bullet"/>
      <w:lvlText w:val="o"/>
      <w:lvlJc w:val="left"/>
      <w:pPr>
        <w:ind w:left="3600" w:hanging="360"/>
      </w:pPr>
      <w:rPr>
        <w:rFonts w:ascii="Courier New" w:hAnsi="Courier New" w:cs="Courier New" w:hint="default"/>
      </w:rPr>
    </w:lvl>
    <w:lvl w:ilvl="5" w:tplc="197C11EA">
      <w:start w:val="1"/>
      <w:numFmt w:val="bullet"/>
      <w:lvlText w:val=""/>
      <w:lvlJc w:val="left"/>
      <w:pPr>
        <w:ind w:left="4320" w:hanging="360"/>
      </w:pPr>
      <w:rPr>
        <w:rFonts w:ascii="Wingdings" w:hAnsi="Wingdings" w:cs="Wingdings" w:hint="default"/>
      </w:rPr>
    </w:lvl>
    <w:lvl w:ilvl="6" w:tplc="93AA5ECE">
      <w:start w:val="1"/>
      <w:numFmt w:val="bullet"/>
      <w:lvlText w:val=""/>
      <w:lvlJc w:val="left"/>
      <w:pPr>
        <w:ind w:left="5040" w:hanging="360"/>
      </w:pPr>
      <w:rPr>
        <w:rFonts w:ascii="Symbol" w:hAnsi="Symbol" w:cs="Symbol" w:hint="default"/>
      </w:rPr>
    </w:lvl>
    <w:lvl w:ilvl="7" w:tplc="5D68BCE4">
      <w:start w:val="1"/>
      <w:numFmt w:val="bullet"/>
      <w:lvlText w:val="o"/>
      <w:lvlJc w:val="left"/>
      <w:pPr>
        <w:ind w:left="5760" w:hanging="360"/>
      </w:pPr>
      <w:rPr>
        <w:rFonts w:ascii="Courier New" w:hAnsi="Courier New" w:cs="Courier New" w:hint="default"/>
      </w:rPr>
    </w:lvl>
    <w:lvl w:ilvl="8" w:tplc="02F618B0">
      <w:start w:val="1"/>
      <w:numFmt w:val="bullet"/>
      <w:lvlText w:val=""/>
      <w:lvlJc w:val="left"/>
      <w:pPr>
        <w:ind w:left="6480" w:hanging="360"/>
      </w:pPr>
      <w:rPr>
        <w:rFonts w:ascii="Wingdings" w:hAnsi="Wingdings" w:cs="Wingdings" w:hint="default"/>
      </w:rPr>
    </w:lvl>
  </w:abstractNum>
  <w:abstractNum w:abstractNumId="15" w15:restartNumberingAfterBreak="0">
    <w:nsid w:val="575A5C7D"/>
    <w:multiLevelType w:val="hybridMultilevel"/>
    <w:tmpl w:val="8B8638D2"/>
    <w:lvl w:ilvl="0" w:tplc="7FECF65C">
      <w:start w:val="1"/>
      <w:numFmt w:val="bullet"/>
      <w:lvlText w:val=""/>
      <w:lvlJc w:val="left"/>
      <w:pPr>
        <w:ind w:left="360" w:hanging="360"/>
      </w:pPr>
      <w:rPr>
        <w:rFonts w:ascii="Symbol" w:hAnsi="Symbol" w:cs="Symbol" w:hint="default"/>
        <w:color w:val="auto"/>
      </w:rPr>
    </w:lvl>
    <w:lvl w:ilvl="1" w:tplc="0C0C0003">
      <w:start w:val="1"/>
      <w:numFmt w:val="bullet"/>
      <w:lvlText w:val="o"/>
      <w:lvlJc w:val="left"/>
      <w:pPr>
        <w:ind w:left="1035" w:hanging="360"/>
      </w:pPr>
      <w:rPr>
        <w:rFonts w:ascii="Courier New" w:hAnsi="Courier New" w:cs="Courier New" w:hint="default"/>
      </w:rPr>
    </w:lvl>
    <w:lvl w:ilvl="2" w:tplc="0C0C0005">
      <w:start w:val="1"/>
      <w:numFmt w:val="bullet"/>
      <w:lvlText w:val=""/>
      <w:lvlJc w:val="left"/>
      <w:pPr>
        <w:ind w:left="1755" w:hanging="360"/>
      </w:pPr>
      <w:rPr>
        <w:rFonts w:ascii="Wingdings" w:hAnsi="Wingdings" w:cs="Wingdings" w:hint="default"/>
      </w:rPr>
    </w:lvl>
    <w:lvl w:ilvl="3" w:tplc="0C0C0001">
      <w:start w:val="1"/>
      <w:numFmt w:val="bullet"/>
      <w:lvlText w:val=""/>
      <w:lvlJc w:val="left"/>
      <w:pPr>
        <w:ind w:left="2475" w:hanging="360"/>
      </w:pPr>
      <w:rPr>
        <w:rFonts w:ascii="Symbol" w:hAnsi="Symbol" w:cs="Symbol" w:hint="default"/>
      </w:rPr>
    </w:lvl>
    <w:lvl w:ilvl="4" w:tplc="0C0C0003">
      <w:start w:val="1"/>
      <w:numFmt w:val="bullet"/>
      <w:lvlText w:val="o"/>
      <w:lvlJc w:val="left"/>
      <w:pPr>
        <w:ind w:left="3195" w:hanging="360"/>
      </w:pPr>
      <w:rPr>
        <w:rFonts w:ascii="Courier New" w:hAnsi="Courier New" w:cs="Courier New" w:hint="default"/>
      </w:rPr>
    </w:lvl>
    <w:lvl w:ilvl="5" w:tplc="0C0C0005">
      <w:start w:val="1"/>
      <w:numFmt w:val="bullet"/>
      <w:lvlText w:val=""/>
      <w:lvlJc w:val="left"/>
      <w:pPr>
        <w:ind w:left="3915" w:hanging="360"/>
      </w:pPr>
      <w:rPr>
        <w:rFonts w:ascii="Wingdings" w:hAnsi="Wingdings" w:cs="Wingdings" w:hint="default"/>
      </w:rPr>
    </w:lvl>
    <w:lvl w:ilvl="6" w:tplc="0C0C0001">
      <w:start w:val="1"/>
      <w:numFmt w:val="bullet"/>
      <w:lvlText w:val=""/>
      <w:lvlJc w:val="left"/>
      <w:pPr>
        <w:ind w:left="4635" w:hanging="360"/>
      </w:pPr>
      <w:rPr>
        <w:rFonts w:ascii="Symbol" w:hAnsi="Symbol" w:cs="Symbol" w:hint="default"/>
      </w:rPr>
    </w:lvl>
    <w:lvl w:ilvl="7" w:tplc="0C0C0003">
      <w:start w:val="1"/>
      <w:numFmt w:val="bullet"/>
      <w:lvlText w:val="o"/>
      <w:lvlJc w:val="left"/>
      <w:pPr>
        <w:ind w:left="5355" w:hanging="360"/>
      </w:pPr>
      <w:rPr>
        <w:rFonts w:ascii="Courier New" w:hAnsi="Courier New" w:cs="Courier New" w:hint="default"/>
      </w:rPr>
    </w:lvl>
    <w:lvl w:ilvl="8" w:tplc="0C0C0005">
      <w:start w:val="1"/>
      <w:numFmt w:val="bullet"/>
      <w:lvlText w:val=""/>
      <w:lvlJc w:val="left"/>
      <w:pPr>
        <w:ind w:left="6075" w:hanging="360"/>
      </w:pPr>
      <w:rPr>
        <w:rFonts w:ascii="Wingdings" w:hAnsi="Wingdings" w:cs="Wingdings" w:hint="default"/>
      </w:r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cs="Wingdings" w:hint="default"/>
      </w:rPr>
    </w:lvl>
    <w:lvl w:ilvl="3" w:tplc="0C0C0001">
      <w:start w:val="1"/>
      <w:numFmt w:val="bullet"/>
      <w:lvlText w:val=""/>
      <w:lvlJc w:val="left"/>
      <w:pPr>
        <w:ind w:left="2926" w:hanging="360"/>
      </w:pPr>
      <w:rPr>
        <w:rFonts w:ascii="Symbol" w:hAnsi="Symbol" w:cs="Symbol" w:hint="default"/>
      </w:rPr>
    </w:lvl>
    <w:lvl w:ilvl="4" w:tplc="0C0C0003">
      <w:start w:val="1"/>
      <w:numFmt w:val="bullet"/>
      <w:lvlText w:val="o"/>
      <w:lvlJc w:val="left"/>
      <w:pPr>
        <w:ind w:left="3646" w:hanging="360"/>
      </w:pPr>
      <w:rPr>
        <w:rFonts w:ascii="Courier New" w:hAnsi="Courier New" w:cs="Courier New" w:hint="default"/>
      </w:rPr>
    </w:lvl>
    <w:lvl w:ilvl="5" w:tplc="0C0C0005">
      <w:start w:val="1"/>
      <w:numFmt w:val="bullet"/>
      <w:lvlText w:val=""/>
      <w:lvlJc w:val="left"/>
      <w:pPr>
        <w:ind w:left="4366" w:hanging="360"/>
      </w:pPr>
      <w:rPr>
        <w:rFonts w:ascii="Wingdings" w:hAnsi="Wingdings" w:cs="Wingdings" w:hint="default"/>
      </w:rPr>
    </w:lvl>
    <w:lvl w:ilvl="6" w:tplc="0C0C0001">
      <w:start w:val="1"/>
      <w:numFmt w:val="bullet"/>
      <w:lvlText w:val=""/>
      <w:lvlJc w:val="left"/>
      <w:pPr>
        <w:ind w:left="5086" w:hanging="360"/>
      </w:pPr>
      <w:rPr>
        <w:rFonts w:ascii="Symbol" w:hAnsi="Symbol" w:cs="Symbol" w:hint="default"/>
      </w:rPr>
    </w:lvl>
    <w:lvl w:ilvl="7" w:tplc="0C0C0003">
      <w:start w:val="1"/>
      <w:numFmt w:val="bullet"/>
      <w:lvlText w:val="o"/>
      <w:lvlJc w:val="left"/>
      <w:pPr>
        <w:ind w:left="5806" w:hanging="360"/>
      </w:pPr>
      <w:rPr>
        <w:rFonts w:ascii="Courier New" w:hAnsi="Courier New" w:cs="Courier New" w:hint="default"/>
      </w:rPr>
    </w:lvl>
    <w:lvl w:ilvl="8" w:tplc="0C0C0005">
      <w:start w:val="1"/>
      <w:numFmt w:val="bullet"/>
      <w:lvlText w:val=""/>
      <w:lvlJc w:val="left"/>
      <w:pPr>
        <w:ind w:left="6526" w:hanging="360"/>
      </w:pPr>
      <w:rPr>
        <w:rFonts w:ascii="Wingdings" w:hAnsi="Wingdings" w:cs="Wingdings" w:hint="default"/>
      </w:rPr>
    </w:lvl>
  </w:abstractNum>
  <w:abstractNum w:abstractNumId="17" w15:restartNumberingAfterBreak="0">
    <w:nsid w:val="5FF63438"/>
    <w:multiLevelType w:val="hybridMultilevel"/>
    <w:tmpl w:val="CB26EFF6"/>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8"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cs="Symbol" w:hint="default"/>
      </w:rPr>
    </w:lvl>
    <w:lvl w:ilvl="1" w:tplc="9F38D71C">
      <w:start w:val="1"/>
      <w:numFmt w:val="bullet"/>
      <w:lvlText w:val="o"/>
      <w:lvlJc w:val="left"/>
      <w:pPr>
        <w:ind w:left="1440" w:hanging="360"/>
      </w:pPr>
      <w:rPr>
        <w:rFonts w:ascii="Courier New" w:hAnsi="Courier New" w:cs="Courier New" w:hint="default"/>
      </w:rPr>
    </w:lvl>
    <w:lvl w:ilvl="2" w:tplc="DABE51E6">
      <w:start w:val="1"/>
      <w:numFmt w:val="bullet"/>
      <w:lvlText w:val=""/>
      <w:lvlJc w:val="left"/>
      <w:pPr>
        <w:ind w:left="2160" w:hanging="360"/>
      </w:pPr>
      <w:rPr>
        <w:rFonts w:ascii="Wingdings" w:hAnsi="Wingdings" w:cs="Wingdings" w:hint="default"/>
      </w:rPr>
    </w:lvl>
    <w:lvl w:ilvl="3" w:tplc="77465148">
      <w:start w:val="1"/>
      <w:numFmt w:val="bullet"/>
      <w:lvlText w:val=""/>
      <w:lvlJc w:val="left"/>
      <w:pPr>
        <w:ind w:left="2880" w:hanging="360"/>
      </w:pPr>
      <w:rPr>
        <w:rFonts w:ascii="Symbol" w:hAnsi="Symbol" w:cs="Symbol" w:hint="default"/>
      </w:rPr>
    </w:lvl>
    <w:lvl w:ilvl="4" w:tplc="A440CE46">
      <w:start w:val="1"/>
      <w:numFmt w:val="bullet"/>
      <w:lvlText w:val="o"/>
      <w:lvlJc w:val="left"/>
      <w:pPr>
        <w:ind w:left="3600" w:hanging="360"/>
      </w:pPr>
      <w:rPr>
        <w:rFonts w:ascii="Courier New" w:hAnsi="Courier New" w:cs="Courier New" w:hint="default"/>
      </w:rPr>
    </w:lvl>
    <w:lvl w:ilvl="5" w:tplc="06B22B46">
      <w:start w:val="1"/>
      <w:numFmt w:val="bullet"/>
      <w:lvlText w:val=""/>
      <w:lvlJc w:val="left"/>
      <w:pPr>
        <w:ind w:left="4320" w:hanging="360"/>
      </w:pPr>
      <w:rPr>
        <w:rFonts w:ascii="Wingdings" w:hAnsi="Wingdings" w:cs="Wingdings" w:hint="default"/>
      </w:rPr>
    </w:lvl>
    <w:lvl w:ilvl="6" w:tplc="6D0A8F20">
      <w:start w:val="1"/>
      <w:numFmt w:val="bullet"/>
      <w:lvlText w:val=""/>
      <w:lvlJc w:val="left"/>
      <w:pPr>
        <w:ind w:left="5040" w:hanging="360"/>
      </w:pPr>
      <w:rPr>
        <w:rFonts w:ascii="Symbol" w:hAnsi="Symbol" w:cs="Symbol" w:hint="default"/>
      </w:rPr>
    </w:lvl>
    <w:lvl w:ilvl="7" w:tplc="4A0C2AAA">
      <w:start w:val="1"/>
      <w:numFmt w:val="bullet"/>
      <w:lvlText w:val="o"/>
      <w:lvlJc w:val="left"/>
      <w:pPr>
        <w:ind w:left="5760" w:hanging="360"/>
      </w:pPr>
      <w:rPr>
        <w:rFonts w:ascii="Courier New" w:hAnsi="Courier New" w:cs="Courier New" w:hint="default"/>
      </w:rPr>
    </w:lvl>
    <w:lvl w:ilvl="8" w:tplc="138419BE">
      <w:start w:val="1"/>
      <w:numFmt w:val="bullet"/>
      <w:lvlText w:val=""/>
      <w:lvlJc w:val="left"/>
      <w:pPr>
        <w:ind w:left="6480" w:hanging="360"/>
      </w:pPr>
      <w:rPr>
        <w:rFonts w:ascii="Wingdings" w:hAnsi="Wingdings" w:cs="Wingdings" w:hint="default"/>
      </w:rPr>
    </w:lvl>
  </w:abstractNum>
  <w:abstractNum w:abstractNumId="20"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 w15:restartNumberingAfterBreak="0">
    <w:nsid w:val="7032093E"/>
    <w:multiLevelType w:val="hybridMultilevel"/>
    <w:tmpl w:val="66B6D178"/>
    <w:lvl w:ilvl="0" w:tplc="8A94D93E">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cs="Symbol" w:hint="default"/>
      </w:rPr>
    </w:lvl>
    <w:lvl w:ilvl="1" w:tplc="0C0C0003">
      <w:start w:val="1"/>
      <w:numFmt w:val="bullet"/>
      <w:lvlText w:val="o"/>
      <w:lvlJc w:val="left"/>
      <w:pPr>
        <w:ind w:left="1222" w:hanging="360"/>
      </w:pPr>
      <w:rPr>
        <w:rFonts w:ascii="Courier New" w:hAnsi="Courier New" w:cs="Courier New" w:hint="default"/>
      </w:rPr>
    </w:lvl>
    <w:lvl w:ilvl="2" w:tplc="0C0C0005">
      <w:start w:val="1"/>
      <w:numFmt w:val="bullet"/>
      <w:lvlText w:val=""/>
      <w:lvlJc w:val="left"/>
      <w:pPr>
        <w:ind w:left="1942" w:hanging="360"/>
      </w:pPr>
      <w:rPr>
        <w:rFonts w:ascii="Wingdings" w:hAnsi="Wingdings" w:cs="Wingdings" w:hint="default"/>
      </w:rPr>
    </w:lvl>
    <w:lvl w:ilvl="3" w:tplc="0C0C0001">
      <w:start w:val="1"/>
      <w:numFmt w:val="bullet"/>
      <w:lvlText w:val=""/>
      <w:lvlJc w:val="left"/>
      <w:pPr>
        <w:ind w:left="2662" w:hanging="360"/>
      </w:pPr>
      <w:rPr>
        <w:rFonts w:ascii="Symbol" w:hAnsi="Symbol" w:cs="Symbol" w:hint="default"/>
      </w:rPr>
    </w:lvl>
    <w:lvl w:ilvl="4" w:tplc="0C0C0003">
      <w:start w:val="1"/>
      <w:numFmt w:val="bullet"/>
      <w:lvlText w:val="o"/>
      <w:lvlJc w:val="left"/>
      <w:pPr>
        <w:ind w:left="3382" w:hanging="360"/>
      </w:pPr>
      <w:rPr>
        <w:rFonts w:ascii="Courier New" w:hAnsi="Courier New" w:cs="Courier New" w:hint="default"/>
      </w:rPr>
    </w:lvl>
    <w:lvl w:ilvl="5" w:tplc="0C0C0005">
      <w:start w:val="1"/>
      <w:numFmt w:val="bullet"/>
      <w:lvlText w:val=""/>
      <w:lvlJc w:val="left"/>
      <w:pPr>
        <w:ind w:left="4102" w:hanging="360"/>
      </w:pPr>
      <w:rPr>
        <w:rFonts w:ascii="Wingdings" w:hAnsi="Wingdings" w:cs="Wingdings" w:hint="default"/>
      </w:rPr>
    </w:lvl>
    <w:lvl w:ilvl="6" w:tplc="0C0C0001">
      <w:start w:val="1"/>
      <w:numFmt w:val="bullet"/>
      <w:lvlText w:val=""/>
      <w:lvlJc w:val="left"/>
      <w:pPr>
        <w:ind w:left="4822" w:hanging="360"/>
      </w:pPr>
      <w:rPr>
        <w:rFonts w:ascii="Symbol" w:hAnsi="Symbol" w:cs="Symbol" w:hint="default"/>
      </w:rPr>
    </w:lvl>
    <w:lvl w:ilvl="7" w:tplc="0C0C0003">
      <w:start w:val="1"/>
      <w:numFmt w:val="bullet"/>
      <w:lvlText w:val="o"/>
      <w:lvlJc w:val="left"/>
      <w:pPr>
        <w:ind w:left="5542" w:hanging="360"/>
      </w:pPr>
      <w:rPr>
        <w:rFonts w:ascii="Courier New" w:hAnsi="Courier New" w:cs="Courier New" w:hint="default"/>
      </w:rPr>
    </w:lvl>
    <w:lvl w:ilvl="8" w:tplc="0C0C0005">
      <w:start w:val="1"/>
      <w:numFmt w:val="bullet"/>
      <w:lvlText w:val=""/>
      <w:lvlJc w:val="left"/>
      <w:pPr>
        <w:ind w:left="6262" w:hanging="360"/>
      </w:pPr>
      <w:rPr>
        <w:rFonts w:ascii="Wingdings" w:hAnsi="Wingdings" w:cs="Wingdings" w:hint="default"/>
      </w:rPr>
    </w:lvl>
  </w:abstractNum>
  <w:num w:numId="1">
    <w:abstractNumId w:val="13"/>
  </w:num>
  <w:num w:numId="2">
    <w:abstractNumId w:val="9"/>
  </w:num>
  <w:num w:numId="3">
    <w:abstractNumId w:val="5"/>
  </w:num>
  <w:num w:numId="4">
    <w:abstractNumId w:val="4"/>
  </w:num>
  <w:num w:numId="5">
    <w:abstractNumId w:val="14"/>
  </w:num>
  <w:num w:numId="6">
    <w:abstractNumId w:val="7"/>
  </w:num>
  <w:num w:numId="7">
    <w:abstractNumId w:val="19"/>
  </w:num>
  <w:num w:numId="8">
    <w:abstractNumId w:val="22"/>
  </w:num>
  <w:num w:numId="9">
    <w:abstractNumId w:val="18"/>
  </w:num>
  <w:num w:numId="10">
    <w:abstractNumId w:val="10"/>
  </w:num>
  <w:num w:numId="11">
    <w:abstractNumId w:val="11"/>
  </w:num>
  <w:num w:numId="12">
    <w:abstractNumId w:val="16"/>
  </w:num>
  <w:num w:numId="13">
    <w:abstractNumId w:val="11"/>
  </w:num>
  <w:num w:numId="14">
    <w:abstractNumId w:val="18"/>
  </w:num>
  <w:num w:numId="15">
    <w:abstractNumId w:val="0"/>
  </w:num>
  <w:num w:numId="16">
    <w:abstractNumId w:val="20"/>
  </w:num>
  <w:num w:numId="17">
    <w:abstractNumId w:val="1"/>
  </w:num>
  <w:num w:numId="18">
    <w:abstractNumId w:val="17"/>
  </w:num>
  <w:num w:numId="19">
    <w:abstractNumId w:val="3"/>
  </w:num>
  <w:num w:numId="20">
    <w:abstractNumId w:val="6"/>
  </w:num>
  <w:num w:numId="21">
    <w:abstractNumId w:val="15"/>
  </w:num>
  <w:num w:numId="22">
    <w:abstractNumId w:val="2"/>
  </w:num>
  <w:num w:numId="23">
    <w:abstractNumId w:val="8"/>
  </w:num>
  <w:num w:numId="24">
    <w:abstractNumId w:val="21"/>
  </w:num>
  <w:num w:numId="25">
    <w:abstractNumId w:val="12"/>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formatting="1" w:enforcement="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C226D"/>
    <w:rsid w:val="000C5DEE"/>
    <w:rsid w:val="000D3CC9"/>
    <w:rsid w:val="000E1670"/>
    <w:rsid w:val="000E20B6"/>
    <w:rsid w:val="000E31F4"/>
    <w:rsid w:val="000E5422"/>
    <w:rsid w:val="000E567B"/>
    <w:rsid w:val="000F2596"/>
    <w:rsid w:val="000F3D97"/>
    <w:rsid w:val="000F5DF4"/>
    <w:rsid w:val="000F7C11"/>
    <w:rsid w:val="001031EF"/>
    <w:rsid w:val="00107AA7"/>
    <w:rsid w:val="00107EBA"/>
    <w:rsid w:val="00110FED"/>
    <w:rsid w:val="00111813"/>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41EB9"/>
    <w:rsid w:val="00250DBA"/>
    <w:rsid w:val="0025595F"/>
    <w:rsid w:val="00256733"/>
    <w:rsid w:val="00256F8D"/>
    <w:rsid w:val="0026367C"/>
    <w:rsid w:val="00267027"/>
    <w:rsid w:val="0027010B"/>
    <w:rsid w:val="002714D6"/>
    <w:rsid w:val="0027458D"/>
    <w:rsid w:val="00274E1D"/>
    <w:rsid w:val="00275B1C"/>
    <w:rsid w:val="00277D8A"/>
    <w:rsid w:val="00280E63"/>
    <w:rsid w:val="00284A97"/>
    <w:rsid w:val="00291C91"/>
    <w:rsid w:val="0029324A"/>
    <w:rsid w:val="00294DC0"/>
    <w:rsid w:val="002A1310"/>
    <w:rsid w:val="002A2185"/>
    <w:rsid w:val="002A3C51"/>
    <w:rsid w:val="002A3EA1"/>
    <w:rsid w:val="002A706E"/>
    <w:rsid w:val="002B15DA"/>
    <w:rsid w:val="002B32A7"/>
    <w:rsid w:val="002B34D3"/>
    <w:rsid w:val="002B7292"/>
    <w:rsid w:val="002B7642"/>
    <w:rsid w:val="002B7864"/>
    <w:rsid w:val="002C167A"/>
    <w:rsid w:val="002C594E"/>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27251"/>
    <w:rsid w:val="00342901"/>
    <w:rsid w:val="00357461"/>
    <w:rsid w:val="003733A9"/>
    <w:rsid w:val="00374248"/>
    <w:rsid w:val="00376620"/>
    <w:rsid w:val="00380F67"/>
    <w:rsid w:val="0039055F"/>
    <w:rsid w:val="003A0F9C"/>
    <w:rsid w:val="003A1008"/>
    <w:rsid w:val="003A5645"/>
    <w:rsid w:val="003A6E35"/>
    <w:rsid w:val="003B4FC0"/>
    <w:rsid w:val="003C2A52"/>
    <w:rsid w:val="003C4F56"/>
    <w:rsid w:val="003C6E3D"/>
    <w:rsid w:val="003D1280"/>
    <w:rsid w:val="003D3658"/>
    <w:rsid w:val="003D4077"/>
    <w:rsid w:val="003E176A"/>
    <w:rsid w:val="003E2C52"/>
    <w:rsid w:val="003E3457"/>
    <w:rsid w:val="003F083D"/>
    <w:rsid w:val="003F58B4"/>
    <w:rsid w:val="0041739C"/>
    <w:rsid w:val="00423F6F"/>
    <w:rsid w:val="004307A7"/>
    <w:rsid w:val="00431BCB"/>
    <w:rsid w:val="004325DC"/>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57C"/>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6AF"/>
    <w:rsid w:val="00571FEA"/>
    <w:rsid w:val="00585088"/>
    <w:rsid w:val="00585611"/>
    <w:rsid w:val="00586BCD"/>
    <w:rsid w:val="0059064C"/>
    <w:rsid w:val="00591B9E"/>
    <w:rsid w:val="00592900"/>
    <w:rsid w:val="00595894"/>
    <w:rsid w:val="0059684A"/>
    <w:rsid w:val="00596D6C"/>
    <w:rsid w:val="005A12C5"/>
    <w:rsid w:val="005B5309"/>
    <w:rsid w:val="005C06A3"/>
    <w:rsid w:val="005C5098"/>
    <w:rsid w:val="005D450C"/>
    <w:rsid w:val="005D60AC"/>
    <w:rsid w:val="005E1322"/>
    <w:rsid w:val="005E1691"/>
    <w:rsid w:val="005E249F"/>
    <w:rsid w:val="005E2FA0"/>
    <w:rsid w:val="005E32B2"/>
    <w:rsid w:val="005E3AF4"/>
    <w:rsid w:val="005E5CBF"/>
    <w:rsid w:val="005E7D8F"/>
    <w:rsid w:val="005F3975"/>
    <w:rsid w:val="005F574C"/>
    <w:rsid w:val="00620516"/>
    <w:rsid w:val="00621817"/>
    <w:rsid w:val="006220A2"/>
    <w:rsid w:val="00623281"/>
    <w:rsid w:val="00623DD4"/>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65F4D"/>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0422"/>
    <w:rsid w:val="006D1455"/>
    <w:rsid w:val="006D5C6E"/>
    <w:rsid w:val="006D7B3D"/>
    <w:rsid w:val="006E2C8C"/>
    <w:rsid w:val="006F3382"/>
    <w:rsid w:val="006F3960"/>
    <w:rsid w:val="007043BE"/>
    <w:rsid w:val="0070472C"/>
    <w:rsid w:val="00705720"/>
    <w:rsid w:val="00706C0A"/>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A85"/>
    <w:rsid w:val="007C7DA0"/>
    <w:rsid w:val="007D270E"/>
    <w:rsid w:val="007E3ACA"/>
    <w:rsid w:val="007F0ECB"/>
    <w:rsid w:val="007F26A8"/>
    <w:rsid w:val="00810890"/>
    <w:rsid w:val="00810F14"/>
    <w:rsid w:val="00815877"/>
    <w:rsid w:val="008215D8"/>
    <w:rsid w:val="00831573"/>
    <w:rsid w:val="00836173"/>
    <w:rsid w:val="00837D6C"/>
    <w:rsid w:val="00841A40"/>
    <w:rsid w:val="00842A0A"/>
    <w:rsid w:val="00842A99"/>
    <w:rsid w:val="00843C78"/>
    <w:rsid w:val="00846219"/>
    <w:rsid w:val="00847422"/>
    <w:rsid w:val="008554B2"/>
    <w:rsid w:val="008614CE"/>
    <w:rsid w:val="0086344F"/>
    <w:rsid w:val="00863737"/>
    <w:rsid w:val="00870D2E"/>
    <w:rsid w:val="00870F8C"/>
    <w:rsid w:val="008774E2"/>
    <w:rsid w:val="008917BC"/>
    <w:rsid w:val="0089227A"/>
    <w:rsid w:val="00896880"/>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555E2"/>
    <w:rsid w:val="00956DA9"/>
    <w:rsid w:val="00960EDA"/>
    <w:rsid w:val="00961834"/>
    <w:rsid w:val="00967149"/>
    <w:rsid w:val="009673D3"/>
    <w:rsid w:val="00967F2F"/>
    <w:rsid w:val="00971476"/>
    <w:rsid w:val="009722FF"/>
    <w:rsid w:val="00972AF4"/>
    <w:rsid w:val="00976087"/>
    <w:rsid w:val="0098470F"/>
    <w:rsid w:val="00991708"/>
    <w:rsid w:val="00992484"/>
    <w:rsid w:val="00992CC8"/>
    <w:rsid w:val="00992F62"/>
    <w:rsid w:val="009937A0"/>
    <w:rsid w:val="00993F99"/>
    <w:rsid w:val="009B401F"/>
    <w:rsid w:val="009C0BE4"/>
    <w:rsid w:val="009C1C6B"/>
    <w:rsid w:val="009C6DB2"/>
    <w:rsid w:val="009D21E1"/>
    <w:rsid w:val="009E0DB2"/>
    <w:rsid w:val="009E2E1A"/>
    <w:rsid w:val="009E3A29"/>
    <w:rsid w:val="009F50AB"/>
    <w:rsid w:val="00A043CA"/>
    <w:rsid w:val="00A05077"/>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5DB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46B"/>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81979"/>
    <w:rsid w:val="00B91BED"/>
    <w:rsid w:val="00B92CBB"/>
    <w:rsid w:val="00BA5039"/>
    <w:rsid w:val="00BA5838"/>
    <w:rsid w:val="00BA65A6"/>
    <w:rsid w:val="00BB5B70"/>
    <w:rsid w:val="00BB6AEC"/>
    <w:rsid w:val="00BB7D91"/>
    <w:rsid w:val="00BC17C2"/>
    <w:rsid w:val="00BC6B6E"/>
    <w:rsid w:val="00BE24AB"/>
    <w:rsid w:val="00BE3A7B"/>
    <w:rsid w:val="00BE6747"/>
    <w:rsid w:val="00BF135A"/>
    <w:rsid w:val="00BF1524"/>
    <w:rsid w:val="00BF31BF"/>
    <w:rsid w:val="00BF6348"/>
    <w:rsid w:val="00BF6B7D"/>
    <w:rsid w:val="00C02CED"/>
    <w:rsid w:val="00C04546"/>
    <w:rsid w:val="00C13AA0"/>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751B0"/>
    <w:rsid w:val="00C841E3"/>
    <w:rsid w:val="00C91175"/>
    <w:rsid w:val="00C93356"/>
    <w:rsid w:val="00C95A8B"/>
    <w:rsid w:val="00C96E16"/>
    <w:rsid w:val="00C977F4"/>
    <w:rsid w:val="00CB3E74"/>
    <w:rsid w:val="00CC20B1"/>
    <w:rsid w:val="00CD53A6"/>
    <w:rsid w:val="00CE4355"/>
    <w:rsid w:val="00CF6DBC"/>
    <w:rsid w:val="00CF7E11"/>
    <w:rsid w:val="00D0151B"/>
    <w:rsid w:val="00D020EF"/>
    <w:rsid w:val="00D04800"/>
    <w:rsid w:val="00D078A1"/>
    <w:rsid w:val="00D119B1"/>
    <w:rsid w:val="00D123A7"/>
    <w:rsid w:val="00D16131"/>
    <w:rsid w:val="00D163D8"/>
    <w:rsid w:val="00D22A0B"/>
    <w:rsid w:val="00D24F03"/>
    <w:rsid w:val="00D26325"/>
    <w:rsid w:val="00D3266F"/>
    <w:rsid w:val="00D416D3"/>
    <w:rsid w:val="00D4639D"/>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B70A5"/>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208D"/>
    <w:rsid w:val="00E353C2"/>
    <w:rsid w:val="00E36FDE"/>
    <w:rsid w:val="00E37A4B"/>
    <w:rsid w:val="00E5107C"/>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1CCB"/>
    <w:rsid w:val="00E9379D"/>
    <w:rsid w:val="00E94130"/>
    <w:rsid w:val="00E95FB5"/>
    <w:rsid w:val="00EA31FE"/>
    <w:rsid w:val="00EA799F"/>
    <w:rsid w:val="00EB2B6F"/>
    <w:rsid w:val="00EC0CED"/>
    <w:rsid w:val="00EC710B"/>
    <w:rsid w:val="00ED407A"/>
    <w:rsid w:val="00ED45AD"/>
    <w:rsid w:val="00ED6F76"/>
    <w:rsid w:val="00ED7934"/>
    <w:rsid w:val="00EE37EF"/>
    <w:rsid w:val="00EE55FC"/>
    <w:rsid w:val="00EF25D9"/>
    <w:rsid w:val="00EF2C83"/>
    <w:rsid w:val="00EF54FA"/>
    <w:rsid w:val="00F04CF9"/>
    <w:rsid w:val="00F05D9A"/>
    <w:rsid w:val="00F14FE3"/>
    <w:rsid w:val="00F20B19"/>
    <w:rsid w:val="00F225E4"/>
    <w:rsid w:val="00F25604"/>
    <w:rsid w:val="00F32498"/>
    <w:rsid w:val="00F374C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1D64"/>
    <w:rsid w:val="00FA4BDB"/>
    <w:rsid w:val="00FB16BE"/>
    <w:rsid w:val="00FB24CD"/>
    <w:rsid w:val="00FB776F"/>
    <w:rsid w:val="00FD3134"/>
    <w:rsid w:val="00FD338D"/>
    <w:rsid w:val="00FD4B73"/>
    <w:rsid w:val="00FD512D"/>
    <w:rsid w:val="00FD6549"/>
    <w:rsid w:val="00FE4864"/>
    <w:rsid w:val="00FE5863"/>
    <w:rsid w:val="00FE7563"/>
    <w:rsid w:val="00FF71A5"/>
    <w:rsid w:val="04C4319B"/>
    <w:rsid w:val="089BCD09"/>
    <w:rsid w:val="0912C440"/>
    <w:rsid w:val="0A021D48"/>
    <w:rsid w:val="0AE43E5F"/>
    <w:rsid w:val="0B034F76"/>
    <w:rsid w:val="0BD415DE"/>
    <w:rsid w:val="0DD7B39B"/>
    <w:rsid w:val="0FA803DB"/>
    <w:rsid w:val="105717C4"/>
    <w:rsid w:val="1322FC69"/>
    <w:rsid w:val="155FFC03"/>
    <w:rsid w:val="163FB226"/>
    <w:rsid w:val="16DD5C92"/>
    <w:rsid w:val="170D1E47"/>
    <w:rsid w:val="17C3E520"/>
    <w:rsid w:val="189878AB"/>
    <w:rsid w:val="18A6BEBA"/>
    <w:rsid w:val="1903B662"/>
    <w:rsid w:val="1D73E59F"/>
    <w:rsid w:val="1DC52D47"/>
    <w:rsid w:val="205D7E06"/>
    <w:rsid w:val="25BA9F78"/>
    <w:rsid w:val="2620F519"/>
    <w:rsid w:val="288A3773"/>
    <w:rsid w:val="2C0386B0"/>
    <w:rsid w:val="2E141709"/>
    <w:rsid w:val="2EEA5C7C"/>
    <w:rsid w:val="2EEBD52C"/>
    <w:rsid w:val="30E92256"/>
    <w:rsid w:val="3133098E"/>
    <w:rsid w:val="317EAC54"/>
    <w:rsid w:val="3452129B"/>
    <w:rsid w:val="347769BB"/>
    <w:rsid w:val="34A1AAEE"/>
    <w:rsid w:val="3B6B4D18"/>
    <w:rsid w:val="3CF9C185"/>
    <w:rsid w:val="3DCE451D"/>
    <w:rsid w:val="3E4D2DA4"/>
    <w:rsid w:val="3F58F822"/>
    <w:rsid w:val="40FB6DD1"/>
    <w:rsid w:val="42F3D169"/>
    <w:rsid w:val="44B84947"/>
    <w:rsid w:val="4660CEE9"/>
    <w:rsid w:val="47EC2127"/>
    <w:rsid w:val="4885930B"/>
    <w:rsid w:val="4C4B61E1"/>
    <w:rsid w:val="4C52F3FF"/>
    <w:rsid w:val="533737DF"/>
    <w:rsid w:val="534D27EE"/>
    <w:rsid w:val="55032DE8"/>
    <w:rsid w:val="551DD54F"/>
    <w:rsid w:val="58B80D8B"/>
    <w:rsid w:val="5F458715"/>
    <w:rsid w:val="600ACBBD"/>
    <w:rsid w:val="61CD19BE"/>
    <w:rsid w:val="61F3B84B"/>
    <w:rsid w:val="62926A7A"/>
    <w:rsid w:val="6498A28D"/>
    <w:rsid w:val="65B0F7A4"/>
    <w:rsid w:val="668154C5"/>
    <w:rsid w:val="6917B800"/>
    <w:rsid w:val="6AC73D80"/>
    <w:rsid w:val="6CFBF278"/>
    <w:rsid w:val="6EC3F786"/>
    <w:rsid w:val="6F814B3B"/>
    <w:rsid w:val="70C4BAAA"/>
    <w:rsid w:val="7426E59B"/>
    <w:rsid w:val="765E56E2"/>
    <w:rsid w:val="7927ABD2"/>
    <w:rsid w:val="7ABC4175"/>
    <w:rsid w:val="7D0C1EDF"/>
    <w:rsid w:val="7FE3912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BB0095D-A5C6-48A4-90A7-DB03D65C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CA" w:eastAsia="fr-C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1B7"/>
    <w:rPr>
      <w:rFonts w:ascii="Arial" w:eastAsia="MS Mincho" w:hAnsi="Arial" w:cs="Arial"/>
      <w:lang w:val="fr-FR"/>
    </w:rPr>
  </w:style>
  <w:style w:type="paragraph" w:styleId="Titre1">
    <w:name w:val="heading 1"/>
    <w:basedOn w:val="Normal"/>
    <w:next w:val="Normal"/>
    <w:link w:val="Titre1Car"/>
    <w:uiPriority w:val="99"/>
    <w:qFormat/>
    <w:locked/>
    <w:rsid w:val="005E3AF4"/>
    <w:pPr>
      <w:keepNext/>
      <w:keepLines/>
      <w:spacing w:before="240"/>
      <w:outlineLvl w:val="0"/>
    </w:pPr>
    <w:rPr>
      <w:rFonts w:ascii="Calibri Light" w:eastAsia="Yu Gothic Light" w:hAnsi="Calibri Light" w:cs="Calibri Light"/>
      <w:color w:val="374C80"/>
      <w:sz w:val="32"/>
      <w:szCs w:val="32"/>
    </w:rPr>
  </w:style>
  <w:style w:type="paragraph" w:styleId="Titre2">
    <w:name w:val="heading 2"/>
    <w:basedOn w:val="Normal"/>
    <w:next w:val="Normal"/>
    <w:link w:val="Titre2Car"/>
    <w:uiPriority w:val="99"/>
    <w:qFormat/>
    <w:locked/>
    <w:rsid w:val="00DA3FAE"/>
    <w:pPr>
      <w:keepNext/>
      <w:keepLines/>
      <w:spacing w:before="40"/>
      <w:outlineLvl w:val="1"/>
    </w:pPr>
    <w:rPr>
      <w:rFonts w:ascii="Calibri Light" w:eastAsia="Yu Gothic Light" w:hAnsi="Calibri Light" w:cs="Calibri Light"/>
      <w:color w:val="374C80"/>
      <w:sz w:val="26"/>
      <w:szCs w:val="26"/>
    </w:rPr>
  </w:style>
  <w:style w:type="paragraph" w:styleId="Titre3">
    <w:name w:val="heading 3"/>
    <w:basedOn w:val="Normal"/>
    <w:next w:val="Normal"/>
    <w:link w:val="Titre3Car"/>
    <w:uiPriority w:val="99"/>
    <w:qFormat/>
    <w:locked/>
    <w:rsid w:val="00533AAB"/>
    <w:pPr>
      <w:keepNext/>
      <w:keepLines/>
      <w:spacing w:before="40"/>
      <w:outlineLvl w:val="2"/>
    </w:pPr>
    <w:rPr>
      <w:rFonts w:ascii="Calibri Light" w:eastAsia="Yu Gothic Light" w:hAnsi="Calibri Light" w:cs="Calibri Light"/>
      <w:color w:val="243255"/>
      <w:sz w:val="24"/>
      <w:szCs w:val="24"/>
    </w:rPr>
  </w:style>
  <w:style w:type="paragraph" w:styleId="Titre4">
    <w:name w:val="heading 4"/>
    <w:basedOn w:val="Normal"/>
    <w:next w:val="Normal"/>
    <w:link w:val="Titre4Car"/>
    <w:uiPriority w:val="99"/>
    <w:qFormat/>
    <w:locked/>
    <w:rsid w:val="00035250"/>
    <w:pPr>
      <w:keepNext/>
      <w:keepLines/>
      <w:spacing w:before="40"/>
      <w:outlineLvl w:val="3"/>
    </w:pPr>
    <w:rPr>
      <w:rFonts w:ascii="Calibri Light" w:eastAsia="Yu Gothic Light" w:hAnsi="Calibri Light" w:cs="Calibri Light"/>
      <w:i/>
      <w:iCs/>
      <w:color w:val="374C80"/>
    </w:rPr>
  </w:style>
  <w:style w:type="paragraph" w:styleId="Titre9">
    <w:name w:val="heading 9"/>
    <w:basedOn w:val="Normal"/>
    <w:next w:val="Normal"/>
    <w:link w:val="Titre9Car"/>
    <w:uiPriority w:val="99"/>
    <w:qFormat/>
    <w:locked/>
    <w:rsid w:val="00035250"/>
    <w:pPr>
      <w:keepNext/>
      <w:keepLines/>
      <w:spacing w:before="40"/>
      <w:outlineLvl w:val="8"/>
    </w:pPr>
    <w:rPr>
      <w:rFonts w:ascii="Calibri Light" w:eastAsia="Yu Gothic Light" w:hAnsi="Calibri Light" w:cs="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5E3AF4"/>
    <w:rPr>
      <w:rFonts w:ascii="Calibri Light" w:eastAsia="Yu Gothic Light" w:hAnsi="Calibri Light" w:cs="Calibri Light"/>
      <w:color w:val="374C80"/>
      <w:sz w:val="32"/>
      <w:szCs w:val="32"/>
    </w:rPr>
  </w:style>
  <w:style w:type="character" w:customStyle="1" w:styleId="Titre2Car">
    <w:name w:val="Titre 2 Car"/>
    <w:basedOn w:val="Policepardfaut"/>
    <w:link w:val="Titre2"/>
    <w:uiPriority w:val="99"/>
    <w:locked/>
    <w:rsid w:val="00DA3FAE"/>
    <w:rPr>
      <w:rFonts w:ascii="Calibri Light" w:eastAsia="Yu Gothic Light" w:hAnsi="Calibri Light" w:cs="Calibri Light"/>
      <w:color w:val="374C80"/>
      <w:sz w:val="26"/>
      <w:szCs w:val="26"/>
      <w:lang w:eastAsia="fr-FR"/>
    </w:rPr>
  </w:style>
  <w:style w:type="character" w:customStyle="1" w:styleId="Titre3Car">
    <w:name w:val="Titre 3 Car"/>
    <w:basedOn w:val="Policepardfaut"/>
    <w:link w:val="Titre3"/>
    <w:uiPriority w:val="99"/>
    <w:locked/>
    <w:rsid w:val="00533AAB"/>
    <w:rPr>
      <w:rFonts w:ascii="Calibri Light" w:eastAsia="Yu Gothic Light" w:hAnsi="Calibri Light" w:cs="Calibri Light"/>
      <w:color w:val="243255"/>
      <w:lang w:eastAsia="fr-FR"/>
    </w:rPr>
  </w:style>
  <w:style w:type="character" w:customStyle="1" w:styleId="Titre4Car">
    <w:name w:val="Titre 4 Car"/>
    <w:basedOn w:val="Policepardfaut"/>
    <w:link w:val="Titre4"/>
    <w:uiPriority w:val="99"/>
    <w:semiHidden/>
    <w:locked/>
    <w:rsid w:val="00035250"/>
    <w:rPr>
      <w:rFonts w:ascii="Calibri Light" w:eastAsia="Yu Gothic Light" w:hAnsi="Calibri Light" w:cs="Calibri Light"/>
      <w:i/>
      <w:iCs/>
      <w:color w:val="374C80"/>
      <w:sz w:val="20"/>
      <w:szCs w:val="20"/>
      <w:lang w:eastAsia="fr-FR"/>
    </w:rPr>
  </w:style>
  <w:style w:type="character" w:customStyle="1" w:styleId="Titre9Car">
    <w:name w:val="Titre 9 Car"/>
    <w:basedOn w:val="Policepardfaut"/>
    <w:link w:val="Titre9"/>
    <w:uiPriority w:val="99"/>
    <w:semiHidden/>
    <w:locked/>
    <w:rsid w:val="00035250"/>
    <w:rPr>
      <w:rFonts w:ascii="Calibri Light" w:eastAsia="Yu Gothic Light" w:hAnsi="Calibri Light" w:cs="Calibri Light"/>
      <w:i/>
      <w:iCs/>
      <w:color w:val="272727"/>
      <w:sz w:val="21"/>
      <w:szCs w:val="21"/>
      <w:lang w:eastAsia="fr-FR"/>
    </w:rPr>
  </w:style>
  <w:style w:type="paragraph" w:styleId="En-tte">
    <w:name w:val="header"/>
    <w:basedOn w:val="Normal"/>
    <w:link w:val="En-tteCar"/>
    <w:uiPriority w:val="99"/>
    <w:locked/>
    <w:rsid w:val="005E3AF4"/>
    <w:pPr>
      <w:tabs>
        <w:tab w:val="center" w:pos="4153"/>
        <w:tab w:val="right" w:pos="8306"/>
      </w:tabs>
    </w:pPr>
  </w:style>
  <w:style w:type="character" w:customStyle="1" w:styleId="En-tteCar">
    <w:name w:val="En-tête Car"/>
    <w:basedOn w:val="Policepardfaut"/>
    <w:link w:val="En-tte"/>
    <w:uiPriority w:val="99"/>
    <w:locked/>
    <w:rsid w:val="005E3AF4"/>
    <w:rPr>
      <w:rFonts w:ascii="Arial" w:eastAsia="MS Mincho" w:hAnsi="Arial" w:cs="Arial"/>
      <w:sz w:val="20"/>
      <w:szCs w:val="20"/>
      <w:lang w:eastAsia="fr-FR"/>
    </w:rPr>
  </w:style>
  <w:style w:type="paragraph" w:styleId="Pieddepage">
    <w:name w:val="footer"/>
    <w:basedOn w:val="Normal"/>
    <w:link w:val="PieddepageCar"/>
    <w:uiPriority w:val="99"/>
    <w:locked/>
    <w:rsid w:val="005E3AF4"/>
    <w:pPr>
      <w:tabs>
        <w:tab w:val="center" w:pos="4153"/>
        <w:tab w:val="right" w:pos="8306"/>
      </w:tabs>
    </w:pPr>
  </w:style>
  <w:style w:type="character" w:customStyle="1" w:styleId="PieddepageCar">
    <w:name w:val="Pied de page Car"/>
    <w:basedOn w:val="Policepardfaut"/>
    <w:link w:val="Pieddepage"/>
    <w:uiPriority w:val="99"/>
    <w:locked/>
    <w:rsid w:val="005E3AF4"/>
    <w:rPr>
      <w:rFonts w:ascii="Arial" w:eastAsia="MS Mincho" w:hAnsi="Arial" w:cs="Arial"/>
      <w:sz w:val="20"/>
      <w:szCs w:val="20"/>
      <w:lang w:eastAsia="fr-FR"/>
    </w:rPr>
  </w:style>
  <w:style w:type="paragraph" w:customStyle="1" w:styleId="Niveauscolaire">
    <w:name w:val="Niveau scolaire"/>
    <w:basedOn w:val="Titre2"/>
    <w:uiPriority w:val="99"/>
    <w:locked/>
    <w:rsid w:val="00B6785D"/>
    <w:pPr>
      <w:jc w:val="right"/>
    </w:pPr>
    <w:rPr>
      <w:rFonts w:ascii="Arial Rounded MT Bold" w:hAnsi="Arial Rounded MT Bold" w:cs="Arial Rounded MT Bold"/>
      <w:color w:val="0070C0"/>
      <w:sz w:val="36"/>
      <w:szCs w:val="36"/>
    </w:rPr>
  </w:style>
  <w:style w:type="paragraph" w:customStyle="1" w:styleId="Consigne-Texte">
    <w:name w:val="_Consigne - Texte"/>
    <w:uiPriority w:val="99"/>
    <w:rsid w:val="00C62A5C"/>
    <w:pPr>
      <w:numPr>
        <w:numId w:val="15"/>
      </w:numPr>
      <w:spacing w:after="60"/>
      <w:ind w:left="357" w:hanging="357"/>
    </w:pPr>
    <w:rPr>
      <w:rFonts w:ascii="Arial" w:eastAsia="MS Mincho" w:hAnsi="Arial" w:cs="Arial"/>
      <w:lang w:val="fr-FR" w:eastAsia="fr-FR"/>
    </w:rPr>
  </w:style>
  <w:style w:type="paragraph" w:customStyle="1" w:styleId="Note-Informationsauxparents">
    <w:name w:val="Note - Informations aux parents"/>
    <w:basedOn w:val="Consigne-Texte"/>
    <w:uiPriority w:val="99"/>
    <w:rsid w:val="000E20B6"/>
    <w:pPr>
      <w:spacing w:before="100"/>
    </w:pPr>
    <w:rPr>
      <w:b/>
      <w:bCs/>
      <w:color w:val="0070C0"/>
    </w:rPr>
  </w:style>
  <w:style w:type="paragraph" w:styleId="Paragraphedeliste">
    <w:name w:val="List Paragraph"/>
    <w:basedOn w:val="Normal"/>
    <w:uiPriority w:val="99"/>
    <w:qFormat/>
    <w:locked/>
    <w:rsid w:val="003A5645"/>
    <w:pPr>
      <w:numPr>
        <w:numId w:val="14"/>
      </w:numPr>
      <w:spacing w:before="60" w:after="60" w:line="259" w:lineRule="auto"/>
    </w:pPr>
    <w:rPr>
      <w:rFonts w:eastAsia="Calibri"/>
      <w:lang w:eastAsia="en-US"/>
    </w:rPr>
  </w:style>
  <w:style w:type="paragraph" w:styleId="Textedebulles">
    <w:name w:val="Balloon Text"/>
    <w:basedOn w:val="Normal"/>
    <w:link w:val="TextedebullesCar"/>
    <w:uiPriority w:val="99"/>
    <w:semiHidden/>
    <w:locked/>
    <w:rsid w:val="00EC710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locked/>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uiPriority w:val="99"/>
    <w:rsid w:val="003A5645"/>
    <w:pPr>
      <w:spacing w:before="720" w:after="240"/>
      <w:outlineLvl w:val="1"/>
    </w:pPr>
    <w:rPr>
      <w:rFonts w:ascii="Arial" w:eastAsia="Times New Roman" w:hAnsi="Arial" w:cs="Arial"/>
      <w:b/>
      <w:bCs/>
      <w:color w:val="0070C0"/>
      <w:sz w:val="50"/>
      <w:szCs w:val="50"/>
      <w:lang w:val="fr-FR"/>
    </w:rPr>
  </w:style>
  <w:style w:type="character" w:styleId="Numrodepage">
    <w:name w:val="page number"/>
    <w:basedOn w:val="Policepardfaut"/>
    <w:uiPriority w:val="99"/>
    <w:semiHidden/>
    <w:locked/>
    <w:rsid w:val="00F80F0A"/>
    <w:rPr>
      <w:rFonts w:ascii="Arial Rounded MT Bold" w:hAnsi="Arial Rounded MT Bold" w:cs="Arial Rounded MT Bold"/>
      <w:color w:val="auto"/>
      <w:sz w:val="30"/>
      <w:szCs w:val="30"/>
    </w:rPr>
  </w:style>
  <w:style w:type="paragraph" w:customStyle="1" w:styleId="Tableau-Informationauxparents">
    <w:name w:val="_Tableau - Information aux parents"/>
    <w:next w:val="Tableau-titre"/>
    <w:uiPriority w:val="99"/>
    <w:rsid w:val="00D123A7"/>
    <w:pPr>
      <w:outlineLvl w:val="2"/>
    </w:pPr>
    <w:rPr>
      <w:rFonts w:ascii="Arial" w:eastAsia="Times New Roman" w:hAnsi="Arial" w:cs="Arial"/>
      <w:b/>
      <w:bCs/>
      <w:color w:val="0070C0"/>
      <w:sz w:val="34"/>
      <w:szCs w:val="34"/>
      <w:lang w:val="fr-FR"/>
    </w:rPr>
  </w:style>
  <w:style w:type="table" w:styleId="Grilledutableau">
    <w:name w:val="Table Grid"/>
    <w:basedOn w:val="TableauNormal"/>
    <w:uiPriority w:val="99"/>
    <w:locked/>
    <w:rsid w:val="006F3382"/>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uiPriority w:val="99"/>
    <w:rsid w:val="00D123A7"/>
    <w:pPr>
      <w:spacing w:before="240" w:after="120"/>
      <w:outlineLvl w:val="3"/>
    </w:pPr>
    <w:rPr>
      <w:rFonts w:ascii="Arial" w:eastAsia="MS Mincho" w:hAnsi="Arial" w:cs="Arial"/>
      <w:b/>
      <w:bCs/>
      <w:color w:val="002060"/>
      <w:sz w:val="24"/>
      <w:szCs w:val="24"/>
      <w:lang w:val="fr-FR" w:eastAsia="fr-FR"/>
    </w:rPr>
  </w:style>
  <w:style w:type="paragraph" w:customStyle="1" w:styleId="Tableau-texte">
    <w:name w:val="_Tableau - texte"/>
    <w:uiPriority w:val="99"/>
    <w:rsid w:val="00E871B7"/>
    <w:pPr>
      <w:spacing w:before="120"/>
    </w:pPr>
    <w:rPr>
      <w:rFonts w:ascii="Arial" w:eastAsia="MS Mincho" w:hAnsi="Arial" w:cs="Arial"/>
      <w:lang w:val="fr-FR" w:eastAsia="fr-FR"/>
    </w:rPr>
  </w:style>
  <w:style w:type="paragraph" w:customStyle="1" w:styleId="Tableau-Liste">
    <w:name w:val="_Tableau - Liste"/>
    <w:basedOn w:val="Paragraphedeliste"/>
    <w:uiPriority w:val="99"/>
    <w:rsid w:val="00E871B7"/>
    <w:pPr>
      <w:spacing w:after="0"/>
      <w:ind w:left="357" w:hanging="357"/>
    </w:pPr>
  </w:style>
  <w:style w:type="paragraph" w:customStyle="1" w:styleId="Crdit">
    <w:name w:val="_Crédit"/>
    <w:uiPriority w:val="99"/>
    <w:rsid w:val="00110FED"/>
    <w:pPr>
      <w:spacing w:before="120"/>
    </w:pPr>
    <w:rPr>
      <w:rFonts w:ascii="Arial" w:eastAsia="MS Mincho" w:hAnsi="Arial" w:cs="Arial"/>
      <w:color w:val="737373"/>
      <w:sz w:val="20"/>
      <w:szCs w:val="20"/>
      <w:lang w:val="fr-FR" w:eastAsia="fr-FR"/>
    </w:rPr>
  </w:style>
  <w:style w:type="character" w:styleId="Marquedecommentaire">
    <w:name w:val="annotation reference"/>
    <w:basedOn w:val="Policepardfaut"/>
    <w:uiPriority w:val="99"/>
    <w:semiHidden/>
    <w:locked/>
    <w:rsid w:val="00533AAB"/>
    <w:rPr>
      <w:rFonts w:cs="Times New Roman"/>
      <w:sz w:val="16"/>
      <w:szCs w:val="16"/>
    </w:rPr>
  </w:style>
  <w:style w:type="paragraph" w:styleId="Commentaire">
    <w:name w:val="annotation text"/>
    <w:basedOn w:val="Normal"/>
    <w:link w:val="CommentaireCar"/>
    <w:uiPriority w:val="99"/>
    <w:semiHidden/>
    <w:locked/>
    <w:rsid w:val="00533AAB"/>
  </w:style>
  <w:style w:type="character" w:customStyle="1" w:styleId="CommentaireCar">
    <w:name w:val="Commentaire Car"/>
    <w:basedOn w:val="Policepardfaut"/>
    <w:link w:val="Commentaire"/>
    <w:uiPriority w:val="99"/>
    <w:semiHidden/>
    <w:locked/>
    <w:rsid w:val="00533AAB"/>
    <w:rPr>
      <w:rFonts w:ascii="Arial" w:eastAsia="MS Mincho" w:hAnsi="Arial" w:cs="Arial"/>
      <w:sz w:val="20"/>
      <w:szCs w:val="20"/>
      <w:lang w:eastAsia="fr-FR"/>
    </w:rPr>
  </w:style>
  <w:style w:type="paragraph" w:styleId="Objetducommentaire">
    <w:name w:val="annotation subject"/>
    <w:basedOn w:val="Commentaire"/>
    <w:next w:val="Commentaire"/>
    <w:link w:val="ObjetducommentaireCar"/>
    <w:uiPriority w:val="99"/>
    <w:semiHidden/>
    <w:locked/>
    <w:rsid w:val="00533AAB"/>
    <w:rPr>
      <w:b/>
      <w:bCs/>
    </w:rPr>
  </w:style>
  <w:style w:type="character" w:customStyle="1" w:styleId="ObjetducommentaireCar">
    <w:name w:val="Objet du commentaire Car"/>
    <w:basedOn w:val="CommentaireCar"/>
    <w:link w:val="Objetducommentaire"/>
    <w:uiPriority w:val="99"/>
    <w:semiHidden/>
    <w:locked/>
    <w:rsid w:val="00533AAB"/>
    <w:rPr>
      <w:rFonts w:ascii="Arial" w:eastAsia="MS Mincho" w:hAnsi="Arial" w:cs="Arial"/>
      <w:b/>
      <w:bCs/>
      <w:sz w:val="20"/>
      <w:szCs w:val="20"/>
      <w:lang w:eastAsia="fr-FR"/>
    </w:rPr>
  </w:style>
  <w:style w:type="paragraph" w:customStyle="1" w:styleId="Consigne-tapes">
    <w:name w:val="_Consigne - Étapes"/>
    <w:uiPriority w:val="99"/>
    <w:rsid w:val="008774E2"/>
    <w:pPr>
      <w:spacing w:before="120" w:after="120"/>
      <w:outlineLvl w:val="3"/>
    </w:pPr>
    <w:rPr>
      <w:rFonts w:ascii="Arial" w:eastAsia="MS Mincho" w:hAnsi="Arial" w:cs="Arial"/>
      <w:b/>
      <w:bCs/>
      <w:color w:val="002060"/>
      <w:sz w:val="24"/>
      <w:szCs w:val="24"/>
      <w:lang w:eastAsia="fr-FR"/>
    </w:rPr>
  </w:style>
  <w:style w:type="character" w:styleId="Lienhypertexte">
    <w:name w:val="Hyperlink"/>
    <w:basedOn w:val="Policepardfaut"/>
    <w:uiPriority w:val="99"/>
    <w:rsid w:val="00035250"/>
    <w:rPr>
      <w:rFonts w:cs="Times New Roman"/>
      <w:color w:val="9454C3"/>
      <w:u w:val="single"/>
    </w:rPr>
  </w:style>
  <w:style w:type="paragraph" w:styleId="TM1">
    <w:name w:val="toc 1"/>
    <w:basedOn w:val="Normal"/>
    <w:next w:val="Normal"/>
    <w:autoRedefine/>
    <w:uiPriority w:val="99"/>
    <w:semiHidden/>
    <w:rsid w:val="00B33328"/>
    <w:pPr>
      <w:tabs>
        <w:tab w:val="right" w:leader="dot" w:pos="10080"/>
      </w:tabs>
      <w:spacing w:before="240" w:after="120"/>
    </w:pPr>
    <w:rPr>
      <w:b/>
      <w:bCs/>
      <w:noProof/>
      <w:lang w:eastAsia="fr-FR"/>
    </w:rPr>
  </w:style>
  <w:style w:type="paragraph" w:styleId="Rvision">
    <w:name w:val="Revision"/>
    <w:hidden/>
    <w:uiPriority w:val="99"/>
    <w:semiHidden/>
    <w:rsid w:val="00145AE5"/>
    <w:rPr>
      <w:rFonts w:ascii="Arial" w:eastAsia="MS Mincho" w:hAnsi="Arial" w:cs="Arial"/>
      <w:sz w:val="20"/>
      <w:szCs w:val="20"/>
      <w:lang w:val="fr-FR" w:eastAsia="fr-FR"/>
    </w:rPr>
  </w:style>
  <w:style w:type="paragraph" w:customStyle="1" w:styleId="Niveau-Premirepage">
    <w:name w:val="_Niveau - Première page"/>
    <w:uiPriority w:val="99"/>
    <w:rsid w:val="001D01F8"/>
    <w:pPr>
      <w:jc w:val="right"/>
    </w:pPr>
    <w:rPr>
      <w:rFonts w:ascii="Arial Rounded MT Bold" w:eastAsia="Yu Gothic Light" w:hAnsi="Arial Rounded MT Bold" w:cs="Arial Rounded MT Bold"/>
      <w:caps/>
      <w:color w:val="0070C0"/>
      <w:sz w:val="36"/>
      <w:szCs w:val="36"/>
      <w:lang w:val="fr-FR" w:eastAsia="fr-FR"/>
    </w:rPr>
  </w:style>
  <w:style w:type="paragraph" w:customStyle="1" w:styleId="Semainedu">
    <w:name w:val="_Semaine du"/>
    <w:uiPriority w:val="99"/>
    <w:rsid w:val="009C1C6B"/>
    <w:pPr>
      <w:spacing w:after="3000"/>
      <w:jc w:val="right"/>
    </w:pPr>
    <w:rPr>
      <w:rFonts w:ascii="Arial Rounded MT Bold" w:eastAsia="MS Mincho" w:hAnsi="Arial Rounded MT Bold" w:cs="Arial Rounded MT Bold"/>
      <w:color w:val="002060"/>
      <w:sz w:val="28"/>
      <w:szCs w:val="28"/>
      <w:lang w:val="fr-FR" w:eastAsia="fr-FR"/>
    </w:rPr>
  </w:style>
  <w:style w:type="paragraph" w:customStyle="1" w:styleId="Titredudocument">
    <w:name w:val="_Titre du document"/>
    <w:next w:val="Niveau-Premirepage"/>
    <w:uiPriority w:val="99"/>
    <w:rsid w:val="001D01F8"/>
    <w:pPr>
      <w:spacing w:after="60"/>
      <w:jc w:val="right"/>
      <w:outlineLvl w:val="0"/>
    </w:pPr>
    <w:rPr>
      <w:rFonts w:ascii="Arial" w:eastAsia="MS Mincho" w:hAnsi="Arial" w:cs="Arial"/>
      <w:color w:val="002060"/>
      <w:lang w:val="fr-FR" w:eastAsia="fr-FR"/>
    </w:rPr>
  </w:style>
  <w:style w:type="paragraph" w:customStyle="1" w:styleId="Niveau-Pagessuivantes">
    <w:name w:val="_Niveau - Pages suivantes"/>
    <w:uiPriority w:val="99"/>
    <w:rsid w:val="008554B2"/>
    <w:pPr>
      <w:jc w:val="right"/>
    </w:pPr>
    <w:rPr>
      <w:rFonts w:ascii="Arial" w:eastAsia="MS Mincho" w:hAnsi="Arial" w:cs="Arial"/>
      <w:noProof/>
      <w:color w:val="737373"/>
      <w:lang w:val="fr-FR"/>
    </w:rPr>
  </w:style>
  <w:style w:type="paragraph" w:customStyle="1" w:styleId="Matire-Premirepage">
    <w:name w:val="_Matière - Première page"/>
    <w:next w:val="Titredelactivit"/>
    <w:uiPriority w:val="99"/>
    <w:rsid w:val="00B028EC"/>
    <w:pPr>
      <w:jc w:val="right"/>
      <w:outlineLvl w:val="0"/>
    </w:pPr>
    <w:rPr>
      <w:rFonts w:ascii="Arial" w:eastAsia="MS Mincho" w:hAnsi="Arial" w:cs="Arial"/>
      <w:b/>
      <w:bCs/>
      <w:color w:val="737373"/>
      <w:lang w:val="fr-FR"/>
    </w:rPr>
  </w:style>
  <w:style w:type="paragraph" w:styleId="TM3">
    <w:name w:val="toc 3"/>
    <w:basedOn w:val="Normal"/>
    <w:next w:val="Normal"/>
    <w:autoRedefine/>
    <w:uiPriority w:val="99"/>
    <w:semiHidden/>
    <w:rsid w:val="00B33328"/>
    <w:pPr>
      <w:tabs>
        <w:tab w:val="right" w:leader="dot" w:pos="10070"/>
      </w:tabs>
      <w:spacing w:before="60"/>
      <w:ind w:left="576"/>
    </w:pPr>
    <w:rPr>
      <w:lang w:eastAsia="fr-FR"/>
    </w:rPr>
  </w:style>
  <w:style w:type="paragraph" w:styleId="TM2">
    <w:name w:val="toc 2"/>
    <w:basedOn w:val="Normal"/>
    <w:next w:val="Normal"/>
    <w:autoRedefine/>
    <w:uiPriority w:val="99"/>
    <w:semiHidden/>
    <w:rsid w:val="00BB6AEC"/>
    <w:pPr>
      <w:tabs>
        <w:tab w:val="right" w:leader="dot" w:pos="10070"/>
      </w:tabs>
      <w:spacing w:after="120"/>
    </w:pPr>
    <w:rPr>
      <w:lang w:eastAsia="fr-FR"/>
    </w:rPr>
  </w:style>
  <w:style w:type="paragraph" w:customStyle="1" w:styleId="Consigne-Titre">
    <w:name w:val="_Consigne - Titre"/>
    <w:next w:val="Consigne-Texte"/>
    <w:uiPriority w:val="99"/>
    <w:rsid w:val="00D123A7"/>
    <w:pPr>
      <w:spacing w:before="240" w:after="120"/>
      <w:outlineLvl w:val="2"/>
    </w:pPr>
    <w:rPr>
      <w:rFonts w:ascii="Arial" w:eastAsia="MS Mincho" w:hAnsi="Arial" w:cs="Arial"/>
      <w:b/>
      <w:bCs/>
      <w:color w:val="002060"/>
      <w:sz w:val="26"/>
      <w:szCs w:val="26"/>
      <w:lang w:val="fr-FR" w:eastAsia="fr-FR"/>
    </w:rPr>
  </w:style>
  <w:style w:type="paragraph" w:customStyle="1" w:styleId="Matriel-Titre">
    <w:name w:val="_Matériel - Titre"/>
    <w:basedOn w:val="Normal"/>
    <w:next w:val="Matriel-Texte"/>
    <w:uiPriority w:val="99"/>
    <w:rsid w:val="00110FED"/>
    <w:pPr>
      <w:spacing w:before="240" w:after="120"/>
      <w:ind w:right="763"/>
      <w:outlineLvl w:val="2"/>
    </w:pPr>
    <w:rPr>
      <w:b/>
      <w:bCs/>
      <w:color w:val="002060"/>
      <w:sz w:val="26"/>
      <w:szCs w:val="26"/>
    </w:rPr>
  </w:style>
  <w:style w:type="paragraph" w:customStyle="1" w:styleId="Matriel-Texte">
    <w:name w:val="_Matériel - Texte"/>
    <w:basedOn w:val="Consigne-Texte"/>
    <w:uiPriority w:val="99"/>
    <w:rsid w:val="00E871B7"/>
  </w:style>
  <w:style w:type="paragraph" w:customStyle="1" w:styleId="Matire-Pagessuivantes">
    <w:name w:val="_Matière - Pages suivantes"/>
    <w:basedOn w:val="Matire-Premirepage"/>
    <w:next w:val="Titredelactivit"/>
    <w:uiPriority w:val="99"/>
    <w:rsid w:val="00B33328"/>
    <w:pPr>
      <w:outlineLvl w:val="9"/>
    </w:pPr>
  </w:style>
  <w:style w:type="paragraph" w:customStyle="1" w:styleId="Liste">
    <w:name w:val="_Liste"/>
    <w:basedOn w:val="Paragraphedeliste"/>
    <w:uiPriority w:val="99"/>
    <w:rsid w:val="00B60F6E"/>
  </w:style>
  <w:style w:type="paragraph" w:customStyle="1" w:styleId="Consignepuceniveau2">
    <w:name w:val="_Consigne puce niveau 2"/>
    <w:basedOn w:val="Consigne-Texte"/>
    <w:uiPriority w:val="99"/>
    <w:rsid w:val="00E871B7"/>
    <w:pPr>
      <w:numPr>
        <w:numId w:val="12"/>
      </w:numPr>
    </w:pPr>
  </w:style>
  <w:style w:type="paragraph" w:customStyle="1" w:styleId="Consignesetmatriel-titres">
    <w:name w:val="Consignes et matériel - titres"/>
    <w:basedOn w:val="Normal"/>
    <w:uiPriority w:val="99"/>
    <w:rsid w:val="00BF6B7D"/>
    <w:pPr>
      <w:spacing w:before="300" w:after="100"/>
      <w:ind w:right="757"/>
    </w:pPr>
    <w:rPr>
      <w:b/>
      <w:bCs/>
      <w:color w:val="002060"/>
      <w:sz w:val="24"/>
      <w:szCs w:val="24"/>
      <w:lang w:eastAsia="fr-FR"/>
    </w:rPr>
  </w:style>
  <w:style w:type="paragraph" w:customStyle="1" w:styleId="paragraph">
    <w:name w:val="paragraph"/>
    <w:basedOn w:val="Normal"/>
    <w:uiPriority w:val="99"/>
    <w:rsid w:val="0095347C"/>
    <w:pPr>
      <w:spacing w:before="100" w:beforeAutospacing="1" w:after="100" w:afterAutospacing="1"/>
    </w:pPr>
    <w:rPr>
      <w:rFonts w:ascii="Times New Roman" w:eastAsia="Times New Roman" w:hAnsi="Times New Roman" w:cs="Times New Roman"/>
      <w:sz w:val="24"/>
      <w:szCs w:val="24"/>
      <w:lang w:val="fr-CA"/>
    </w:rPr>
  </w:style>
  <w:style w:type="paragraph" w:styleId="NormalWeb">
    <w:name w:val="Normal (Web)"/>
    <w:basedOn w:val="Normal"/>
    <w:uiPriority w:val="99"/>
    <w:locked/>
    <w:rsid w:val="0095347C"/>
    <w:pPr>
      <w:spacing w:before="100" w:beforeAutospacing="1" w:after="100" w:afterAutospacing="1"/>
    </w:pPr>
    <w:rPr>
      <w:rFonts w:ascii="Times New Roman" w:eastAsia="Times New Roman" w:hAnsi="Times New Roman" w:cs="Times New Roman"/>
      <w:sz w:val="24"/>
      <w:szCs w:val="24"/>
      <w:lang w:val="fr-CA"/>
    </w:rPr>
  </w:style>
  <w:style w:type="character" w:customStyle="1" w:styleId="normaltextrun">
    <w:name w:val="normaltextrun"/>
    <w:basedOn w:val="Policepardfaut"/>
    <w:uiPriority w:val="99"/>
    <w:rsid w:val="001244A2"/>
    <w:rPr>
      <w:rFonts w:cs="Times New Roman"/>
    </w:rPr>
  </w:style>
  <w:style w:type="paragraph" w:customStyle="1" w:styleId="TDM-Nomdelamatire">
    <w:name w:val="TDM - Nom de la matière"/>
    <w:basedOn w:val="Normal"/>
    <w:next w:val="Normal"/>
    <w:uiPriority w:val="99"/>
    <w:rsid w:val="005C5098"/>
    <w:pPr>
      <w:spacing w:before="300" w:after="40"/>
      <w:ind w:left="1843"/>
    </w:pPr>
    <w:rPr>
      <w:rFonts w:ascii="Arial Rounded MT Bold" w:hAnsi="Arial Rounded MT Bold" w:cs="Arial Rounded MT Bold"/>
      <w:b/>
      <w:bCs/>
      <w:sz w:val="20"/>
      <w:szCs w:val="20"/>
      <w:lang w:eastAsia="fr-FR"/>
    </w:rPr>
  </w:style>
  <w:style w:type="character" w:customStyle="1" w:styleId="eop">
    <w:name w:val="eop"/>
    <w:basedOn w:val="Policepardfaut"/>
    <w:uiPriority w:val="99"/>
    <w:rsid w:val="005C5098"/>
    <w:rPr>
      <w:rFonts w:cs="Times New Roman"/>
    </w:rPr>
  </w:style>
  <w:style w:type="paragraph" w:styleId="Notedebasdepage">
    <w:name w:val="footnote text"/>
    <w:basedOn w:val="Normal"/>
    <w:link w:val="NotedebasdepageCar"/>
    <w:uiPriority w:val="99"/>
    <w:semiHidden/>
    <w:rsid w:val="003733A9"/>
    <w:rPr>
      <w:sz w:val="20"/>
      <w:szCs w:val="20"/>
    </w:rPr>
  </w:style>
  <w:style w:type="character" w:customStyle="1" w:styleId="NotedebasdepageCar">
    <w:name w:val="Note de bas de page Car"/>
    <w:basedOn w:val="Policepardfaut"/>
    <w:link w:val="Notedebasdepage"/>
    <w:uiPriority w:val="99"/>
    <w:semiHidden/>
    <w:locked/>
    <w:rsid w:val="003733A9"/>
    <w:rPr>
      <w:rFonts w:ascii="Arial" w:eastAsia="MS Mincho" w:hAnsi="Arial" w:cs="Arial"/>
      <w:sz w:val="20"/>
      <w:szCs w:val="20"/>
      <w:lang w:eastAsia="fr-CA"/>
    </w:rPr>
  </w:style>
  <w:style w:type="character" w:styleId="Appelnotedebasdep">
    <w:name w:val="footnote reference"/>
    <w:basedOn w:val="Policepardfaut"/>
    <w:uiPriority w:val="99"/>
    <w:semiHidden/>
    <w:locked/>
    <w:rsid w:val="003733A9"/>
    <w:rPr>
      <w:rFonts w:cs="Times New Roman"/>
      <w:vertAlign w:val="superscript"/>
    </w:rPr>
  </w:style>
  <w:style w:type="paragraph" w:customStyle="1" w:styleId="Consignesetmatriel-description">
    <w:name w:val="Consignes et matériel - description"/>
    <w:uiPriority w:val="99"/>
    <w:rsid w:val="00D04800"/>
    <w:pPr>
      <w:spacing w:after="240" w:line="264" w:lineRule="auto"/>
      <w:ind w:right="48"/>
    </w:pPr>
    <w:rPr>
      <w:rFonts w:ascii="Arial" w:eastAsia="MS Mincho" w:hAnsi="Arial" w:cs="Arial"/>
      <w:lang w:val="fr-FR" w:eastAsia="fr-FR"/>
    </w:rPr>
  </w:style>
  <w:style w:type="paragraph" w:customStyle="1" w:styleId="Tableauconsignesetmatriel-description">
    <w:name w:val="Tableau &gt; consignes et matériel - description"/>
    <w:basedOn w:val="Consignesetmatriel-description"/>
    <w:uiPriority w:val="99"/>
    <w:rsid w:val="00967F2F"/>
    <w:pPr>
      <w:spacing w:before="120" w:after="0"/>
      <w:ind w:left="227"/>
    </w:pPr>
  </w:style>
  <w:style w:type="character" w:styleId="Lienhypertextesuivivisit">
    <w:name w:val="FollowedHyperlink"/>
    <w:basedOn w:val="Policepardfaut"/>
    <w:uiPriority w:val="99"/>
    <w:semiHidden/>
    <w:locked/>
    <w:rsid w:val="00AA24CA"/>
    <w:rPr>
      <w:rFonts w:cs="Times New Roman"/>
      <w:color w:val="auto"/>
      <w:u w:val="single"/>
    </w:rPr>
  </w:style>
  <w:style w:type="paragraph" w:customStyle="1" w:styleId="Nomdelamatireetniveau">
    <w:name w:val="Nom de la matière et niveau"/>
    <w:basedOn w:val="Normal"/>
    <w:uiPriority w:val="99"/>
    <w:rsid w:val="00D97483"/>
    <w:pPr>
      <w:spacing w:after="1600"/>
      <w:jc w:val="right"/>
    </w:pPr>
    <w:rPr>
      <w:rFonts w:ascii="Arial Rounded MT Bold" w:hAnsi="Arial Rounded MT Bold" w:cs="Arial Rounded MT Bold"/>
      <w:color w:val="A6A6A6"/>
    </w:rPr>
  </w:style>
  <w:style w:type="character" w:customStyle="1" w:styleId="UnresolvedMention1">
    <w:name w:val="Unresolved Mention1"/>
    <w:basedOn w:val="Policepardfaut"/>
    <w:uiPriority w:val="99"/>
    <w:locked/>
    <w:rsid w:val="00915B38"/>
    <w:rPr>
      <w:rFonts w:cs="Times New Roman"/>
      <w:color w:val="auto"/>
      <w:shd w:val="clear" w:color="auto" w:fill="auto"/>
    </w:rPr>
  </w:style>
  <w:style w:type="paragraph" w:customStyle="1" w:styleId="paragraphscxw17741555bcx0">
    <w:name w:val="paragraph scxw17741555 bcx0"/>
    <w:basedOn w:val="Normal"/>
    <w:uiPriority w:val="99"/>
    <w:rsid w:val="00D416D3"/>
    <w:pPr>
      <w:spacing w:before="100" w:beforeAutospacing="1" w:after="100" w:afterAutospacing="1"/>
    </w:pPr>
    <w:rPr>
      <w:rFonts w:eastAsia="Calibri" w:cs="Times New Roman"/>
      <w:sz w:val="24"/>
      <w:szCs w:val="24"/>
      <w:lang w:val="fr-CA"/>
    </w:rPr>
  </w:style>
  <w:style w:type="character" w:customStyle="1" w:styleId="normaltextrunscxw17741555bcx0">
    <w:name w:val="normaltextrun scxw17741555 bcx0"/>
    <w:basedOn w:val="Policepardfaut"/>
    <w:uiPriority w:val="99"/>
    <w:rsid w:val="00D416D3"/>
    <w:rPr>
      <w:rFonts w:cs="Times New Roman"/>
    </w:rPr>
  </w:style>
  <w:style w:type="character" w:customStyle="1" w:styleId="eopscxw17741555bcx0">
    <w:name w:val="eop scxw17741555 bcx0"/>
    <w:basedOn w:val="Policepardfaut"/>
    <w:uiPriority w:val="99"/>
    <w:rsid w:val="00D416D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quebecoiseaux.org/index.php/fr/desoiseauxalamaison" TargetMode="External"/><Relationship Id="rId18" Type="http://schemas.openxmlformats.org/officeDocument/2006/relationships/hyperlink" Target="https://www.youtube.com/watch" TargetMode="External"/><Relationship Id="rId26" Type="http://schemas.openxmlformats.org/officeDocument/2006/relationships/hyperlink" Target="https://ef2c8dec-1483-484b-b90b-af033ad01599.filesusr.com/ugd/31b243_f25e40ef447945b0b3a34aaa82f62557.pdf" TargetMode="External"/><Relationship Id="rId39" Type="http://schemas.openxmlformats.org/officeDocument/2006/relationships/image" Target="media/image12.gif"/><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jaccorde.com/?start=false&amp;loop=false&amp;delayms=3000&amp;slide=id.g7fb3e796c9_0_50" TargetMode="External"/><Relationship Id="rId42" Type="http://schemas.openxmlformats.org/officeDocument/2006/relationships/hyperlink" Target="https://recitus.qc.ca/ressources/primaire/publication/ma-vie-en-ligne-du-temps" TargetMode="External"/><Relationship Id="rId7" Type="http://schemas.openxmlformats.org/officeDocument/2006/relationships/webSettings" Target="webSettings.xml"/><Relationship Id="rId12" Type="http://schemas.openxmlformats.org/officeDocument/2006/relationships/hyperlink" Target="https://docs.google.com/presentation/d/e/2PACX-1vT-XbHQq4dLEVSptBcJhh5J_475xgAn9AtAtBYo7Bly-fQMuWzS5XOFSFyRRMqb9QMPQ6pnsA6Jzzce/pub" TargetMode="External"/><Relationship Id="rId17" Type="http://schemas.openxmlformats.org/officeDocument/2006/relationships/hyperlink" Target="https://mazonecec.com/application/" TargetMode="External"/><Relationship Id="rId25" Type="http://schemas.openxmlformats.org/officeDocument/2006/relationships/image" Target="media/image4.png"/><Relationship Id="rId33" Type="http://schemas.openxmlformats.org/officeDocument/2006/relationships/hyperlink" Target="https://ef2c8dec-1483-484b-b90b-af033ad01599.filesusr.com/ugd/31b243_77207b5d984d4731967d9d325b9ab6de.pdf?start=false&amp;loop=false&amp;delayms=3000&amp;slide=id.g7fb36e995e_0_25" TargetMode="External"/><Relationship Id="rId38" Type="http://schemas.openxmlformats.org/officeDocument/2006/relationships/image" Target="media/image11.gif"/><Relationship Id="rId2" Type="http://schemas.openxmlformats.org/officeDocument/2006/relationships/customXml" Target="../customXml/item2.xml"/><Relationship Id="rId16" Type="http://schemas.openxmlformats.org/officeDocument/2006/relationships/hyperlink" Target="https://www.grandducenligne.com/fr/collections/mathematique-exercices-5e-annee" TargetMode="External"/><Relationship Id="rId20" Type="http://schemas.openxmlformats.org/officeDocument/2006/relationships/footer" Target="footer1.xml"/><Relationship Id="rId29" Type="http://schemas.openxmlformats.org/officeDocument/2006/relationships/image" Target="media/image5.png"/><Relationship Id="rId41" Type="http://schemas.openxmlformats.org/officeDocument/2006/relationships/hyperlink" Target="http://www.scientifique-en-chef.gouv.qc.c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presentation/d/e/2PACX-1vRi7E9RhrsTvhiLrboXlpWgxGfkhmHYp_9d7k_exPKRtuw2gUk_UhuaqE_sVQV5UPq1pFl6UT2P1c8N/pub" TargetMode="External"/><Relationship Id="rId24" Type="http://schemas.openxmlformats.org/officeDocument/2006/relationships/hyperlink" Target="https://spark.adobe.com/video/7jxqlJt0Agcba" TargetMode="External"/><Relationship Id="rId32" Type="http://schemas.openxmlformats.org/officeDocument/2006/relationships/image" Target="media/image8.png"/><Relationship Id="rId37" Type="http://schemas.openxmlformats.org/officeDocument/2006/relationships/image" Target="media/image10.gif"/><Relationship Id="rId40" Type="http://schemas.openxmlformats.org/officeDocument/2006/relationships/hyperlink" Target="https://sites.google.com/view/resteactif/accueil"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lesplan.com/sites/default/files/documents/issues/free/COVID_LMM_Niv.1.pdf" TargetMode="External"/><Relationship Id="rId23" Type="http://schemas.openxmlformats.org/officeDocument/2006/relationships/hyperlink" Target="https://youtu.be/8qXS_6iiTg4" TargetMode="External"/><Relationship Id="rId28" Type="http://schemas.openxmlformats.org/officeDocument/2006/relationships/hyperlink" Target="http://www.pretnumerique.ca/" TargetMode="External"/><Relationship Id="rId36" Type="http://schemas.openxmlformats.org/officeDocument/2006/relationships/image" Target="media/image9.png"/><Relationship Id="rId10" Type="http://schemas.openxmlformats.org/officeDocument/2006/relationships/hyperlink" Target="https://enclasse.telequebec.tv/" TargetMode="External"/><Relationship Id="rId19" Type="http://schemas.openxmlformats.org/officeDocument/2006/relationships/header" Target="header1.xm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IIN9YNSp0Hg?fbclid=IwAR00i0pGV1HrBF1uUvzlqjlGPVAwGk48KScn8xoOMxpIOLN3Hqe3TPG4N1o" TargetMode="External"/><Relationship Id="rId22" Type="http://schemas.openxmlformats.org/officeDocument/2006/relationships/image" Target="media/image3.png"/><Relationship Id="rId27" Type="http://schemas.openxmlformats.org/officeDocument/2006/relationships/hyperlink" Target="https://drive.google.com/file/d/143dj2dMhzfG6kDCvuKkXmNPLgoiAzULX/view" TargetMode="External"/><Relationship Id="rId30" Type="http://schemas.openxmlformats.org/officeDocument/2006/relationships/image" Target="media/image6.png"/><Relationship Id="rId35" Type="http://schemas.openxmlformats.org/officeDocument/2006/relationships/hyperlink" Target="https://quebecoiseaux.org/" TargetMode="External"/><Relationship Id="rId43" Type="http://schemas.openxmlformats.org/officeDocument/2006/relationships/hyperlink" Target="https://fr.wikipedia.org/wiki/Tintin?v=of_tSzF5CL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25d50a801fd657e3591c49544bcb57f4">
  <xsd:schema xmlns:xsd="http://www.w3.org/2001/XMLSchema" xmlns:xs="http://www.w3.org/2001/XMLSchema" xmlns:p="http://schemas.microsoft.com/office/2006/metadata/properties" xmlns:ns2="955ba906-130a-4921-9f58-3271edfee021" targetNamespace="http://schemas.microsoft.com/office/2006/metadata/properties" ma:root="true" ma:fieldsID="31cbefcaa30c81da549e20a8d387fe2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F7D6F1-20CC-4AC3-98A3-73CF3DA0C9C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8B0B23-1DD8-4228-891A-1AF0081ADA12}">
  <ds:schemaRefs>
    <ds:schemaRef ds:uri="http://schemas.microsoft.com/sharepoint/v3/contenttype/forms"/>
  </ds:schemaRefs>
</ds:datastoreItem>
</file>

<file path=customXml/itemProps3.xml><?xml version="1.0" encoding="utf-8"?>
<ds:datastoreItem xmlns:ds="http://schemas.openxmlformats.org/officeDocument/2006/customXml" ds:itemID="{8742CD1E-4164-47F6-82D3-AF9270701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5553</Words>
  <Characters>30545</Characters>
  <Application>Microsoft Office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Levasseur, Nicole</cp:lastModifiedBy>
  <cp:revision>2</cp:revision>
  <cp:lastPrinted>2020-04-01T00:49:00Z</cp:lastPrinted>
  <dcterms:created xsi:type="dcterms:W3CDTF">2020-04-27T14:16:00Z</dcterms:created>
  <dcterms:modified xsi:type="dcterms:W3CDTF">2020-04-27T14:16:00Z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