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F5E4197" w:rsidR="009C1C6B" w:rsidRPr="00BF31BF" w:rsidRDefault="009C1C6B" w:rsidP="00BC7948">
      <w:pPr>
        <w:pStyle w:val="Titredudocument"/>
      </w:pPr>
      <w:bookmarkStart w:id="0" w:name="_GoBack"/>
      <w:bookmarkEnd w:id="0"/>
    </w:p>
    <w:p w14:paraId="7BDB3A6D" w14:textId="5572F093" w:rsidR="009C1C6B" w:rsidRPr="00BF31BF" w:rsidRDefault="001B2AE4" w:rsidP="009C1C6B">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245D712B" w14:textId="393CABE0" w:rsidR="009C1C6B" w:rsidRPr="00BF31BF" w:rsidRDefault="009C1C6B" w:rsidP="002E060A">
      <w:pPr>
        <w:pStyle w:val="Semainedu"/>
        <w:spacing w:after="1320"/>
      </w:pPr>
      <w:r w:rsidRPr="00BF31BF">
        <w:t xml:space="preserve">Semaine du </w:t>
      </w:r>
      <w:r w:rsidR="00E7013F">
        <w:t>2</w:t>
      </w:r>
      <w:r w:rsidR="00D05C45">
        <w:t>7</w:t>
      </w:r>
      <w:r w:rsidRPr="00BF31BF">
        <w:t xml:space="preserve"> avril 2020</w:t>
      </w:r>
    </w:p>
    <w:p w14:paraId="048475F2" w14:textId="24B32F4F" w:rsidR="00D0256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518825" w:history="1">
        <w:r w:rsidR="00D0256B" w:rsidRPr="00762699">
          <w:rPr>
            <w:rStyle w:val="Lienhypertexte"/>
            <w:noProof/>
            <w:lang w:val="fr-CA"/>
          </w:rPr>
          <w:t>Apprendre à suivre l’actualité</w:t>
        </w:r>
        <w:r w:rsidR="00D0256B">
          <w:rPr>
            <w:noProof/>
            <w:webHidden/>
          </w:rPr>
          <w:tab/>
        </w:r>
        <w:r w:rsidR="00D0256B">
          <w:rPr>
            <w:noProof/>
            <w:webHidden/>
          </w:rPr>
          <w:fldChar w:fldCharType="begin"/>
        </w:r>
        <w:r w:rsidR="00D0256B">
          <w:rPr>
            <w:noProof/>
            <w:webHidden/>
          </w:rPr>
          <w:instrText xml:space="preserve"> PAGEREF _Toc38518825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8AD8799" w14:textId="28AAD81A" w:rsidR="00D0256B" w:rsidRDefault="003E11EC">
      <w:pPr>
        <w:pStyle w:val="TM3"/>
        <w:rPr>
          <w:rFonts w:asciiTheme="minorHAnsi" w:eastAsiaTheme="minorEastAsia" w:hAnsiTheme="minorHAnsi" w:cstheme="minorBidi"/>
          <w:noProof/>
          <w:szCs w:val="22"/>
          <w:lang w:val="fr-CA" w:eastAsia="fr-CA"/>
        </w:rPr>
      </w:pPr>
      <w:hyperlink w:anchor="_Toc38518826" w:history="1">
        <w:r w:rsidR="00D0256B" w:rsidRPr="00762699">
          <w:rPr>
            <w:rStyle w:val="Lienhypertexte"/>
            <w:noProof/>
          </w:rPr>
          <w:t>Consignes à l’élève</w:t>
        </w:r>
        <w:r w:rsidR="00D0256B">
          <w:rPr>
            <w:noProof/>
            <w:webHidden/>
          </w:rPr>
          <w:tab/>
        </w:r>
        <w:r w:rsidR="00D0256B">
          <w:rPr>
            <w:noProof/>
            <w:webHidden/>
          </w:rPr>
          <w:fldChar w:fldCharType="begin"/>
        </w:r>
        <w:r w:rsidR="00D0256B">
          <w:rPr>
            <w:noProof/>
            <w:webHidden/>
          </w:rPr>
          <w:instrText xml:space="preserve"> PAGEREF _Toc38518826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437EBBF" w14:textId="75038658" w:rsidR="00D0256B" w:rsidRDefault="003E11EC">
      <w:pPr>
        <w:pStyle w:val="TM3"/>
        <w:rPr>
          <w:rFonts w:asciiTheme="minorHAnsi" w:eastAsiaTheme="minorEastAsia" w:hAnsiTheme="minorHAnsi" w:cstheme="minorBidi"/>
          <w:noProof/>
          <w:szCs w:val="22"/>
          <w:lang w:val="fr-CA" w:eastAsia="fr-CA"/>
        </w:rPr>
      </w:pPr>
      <w:hyperlink w:anchor="_Toc38518827"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_Toc38518827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505BDF32" w14:textId="2AACD7BE" w:rsidR="00D0256B" w:rsidRDefault="003E11EC">
      <w:pPr>
        <w:pStyle w:val="TM3"/>
        <w:rPr>
          <w:rFonts w:asciiTheme="minorHAnsi" w:eastAsiaTheme="minorEastAsia" w:hAnsiTheme="minorHAnsi" w:cstheme="minorBidi"/>
          <w:noProof/>
          <w:szCs w:val="22"/>
          <w:lang w:val="fr-CA" w:eastAsia="fr-CA"/>
        </w:rPr>
      </w:pPr>
      <w:hyperlink w:anchor="_Toc38518828"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_Toc38518828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F8E4EB6" w14:textId="2FB0D9B0" w:rsidR="00D0256B" w:rsidRDefault="003E11EC">
      <w:pPr>
        <w:pStyle w:val="TM2"/>
        <w:rPr>
          <w:rFonts w:asciiTheme="minorHAnsi" w:eastAsiaTheme="minorEastAsia" w:hAnsiTheme="minorHAnsi" w:cstheme="minorBidi"/>
          <w:noProof/>
          <w:szCs w:val="22"/>
          <w:lang w:val="fr-CA" w:eastAsia="fr-CA"/>
        </w:rPr>
      </w:pPr>
      <w:hyperlink w:anchor="_Toc38518829" w:history="1">
        <w:r w:rsidR="00D0256B" w:rsidRPr="00762699">
          <w:rPr>
            <w:rStyle w:val="Lienhypertexte"/>
            <w:noProof/>
            <w:lang w:val="en-CA"/>
          </w:rPr>
          <w:t>Wheels or No Wheels?</w:t>
        </w:r>
        <w:r w:rsidR="00D0256B">
          <w:rPr>
            <w:noProof/>
            <w:webHidden/>
          </w:rPr>
          <w:tab/>
        </w:r>
        <w:r w:rsidR="00D0256B">
          <w:rPr>
            <w:noProof/>
            <w:webHidden/>
          </w:rPr>
          <w:fldChar w:fldCharType="begin"/>
        </w:r>
        <w:r w:rsidR="00D0256B">
          <w:rPr>
            <w:noProof/>
            <w:webHidden/>
          </w:rPr>
          <w:instrText xml:space="preserve"> PAGEREF _Toc38518829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16E9C3F" w14:textId="506BFA03" w:rsidR="00D0256B" w:rsidRDefault="003E11EC">
      <w:pPr>
        <w:pStyle w:val="TM3"/>
        <w:rPr>
          <w:rFonts w:asciiTheme="minorHAnsi" w:eastAsiaTheme="minorEastAsia" w:hAnsiTheme="minorHAnsi" w:cstheme="minorBidi"/>
          <w:noProof/>
          <w:szCs w:val="22"/>
          <w:lang w:val="fr-CA" w:eastAsia="fr-CA"/>
        </w:rPr>
      </w:pPr>
      <w:hyperlink w:anchor="_Toc38518830" w:history="1">
        <w:r w:rsidR="00D0256B" w:rsidRPr="00762699">
          <w:rPr>
            <w:rStyle w:val="Lienhypertexte"/>
            <w:noProof/>
            <w:lang w:val="en-CA"/>
          </w:rPr>
          <w:t>Consigne à l’élève</w:t>
        </w:r>
        <w:r w:rsidR="00D0256B">
          <w:rPr>
            <w:noProof/>
            <w:webHidden/>
          </w:rPr>
          <w:tab/>
        </w:r>
        <w:r w:rsidR="00D0256B">
          <w:rPr>
            <w:noProof/>
            <w:webHidden/>
          </w:rPr>
          <w:fldChar w:fldCharType="begin"/>
        </w:r>
        <w:r w:rsidR="00D0256B">
          <w:rPr>
            <w:noProof/>
            <w:webHidden/>
          </w:rPr>
          <w:instrText xml:space="preserve"> PAGEREF _Toc38518830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B6CE7BD" w14:textId="0F109A4A" w:rsidR="00D0256B" w:rsidRDefault="003E11EC">
      <w:pPr>
        <w:pStyle w:val="TM3"/>
        <w:rPr>
          <w:rFonts w:asciiTheme="minorHAnsi" w:eastAsiaTheme="minorEastAsia" w:hAnsiTheme="minorHAnsi" w:cstheme="minorBidi"/>
          <w:noProof/>
          <w:szCs w:val="22"/>
          <w:lang w:val="fr-CA" w:eastAsia="fr-CA"/>
        </w:rPr>
      </w:pPr>
      <w:hyperlink w:anchor="_Toc3851883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_Toc38518831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2C03291C" w14:textId="3D848001" w:rsidR="00D0256B" w:rsidRDefault="003E11EC">
      <w:pPr>
        <w:pStyle w:val="TM3"/>
        <w:rPr>
          <w:rFonts w:asciiTheme="minorHAnsi" w:eastAsiaTheme="minorEastAsia" w:hAnsiTheme="minorHAnsi" w:cstheme="minorBidi"/>
          <w:noProof/>
          <w:szCs w:val="22"/>
          <w:lang w:val="fr-CA" w:eastAsia="fr-CA"/>
        </w:rPr>
      </w:pPr>
      <w:hyperlink w:anchor="_Toc3851883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_Toc38518832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104CDCC9" w14:textId="11EB9B29" w:rsidR="00D0256B" w:rsidRDefault="003E11EC">
      <w:pPr>
        <w:pStyle w:val="TM2"/>
        <w:rPr>
          <w:rFonts w:asciiTheme="minorHAnsi" w:eastAsiaTheme="minorEastAsia" w:hAnsiTheme="minorHAnsi" w:cstheme="minorBidi"/>
          <w:noProof/>
          <w:szCs w:val="22"/>
          <w:lang w:val="fr-CA" w:eastAsia="fr-CA"/>
        </w:rPr>
      </w:pPr>
      <w:hyperlink w:anchor="_Toc38518833" w:history="1">
        <w:r w:rsidR="00D0256B" w:rsidRPr="00762699">
          <w:rPr>
            <w:rStyle w:val="Lienhypertexte"/>
            <w:noProof/>
            <w:lang w:val="en-CA"/>
          </w:rPr>
          <w:t>Annexe – Wheels or No Wheels?</w:t>
        </w:r>
        <w:r w:rsidR="00D0256B">
          <w:rPr>
            <w:noProof/>
            <w:webHidden/>
          </w:rPr>
          <w:tab/>
        </w:r>
        <w:r w:rsidR="00D0256B">
          <w:rPr>
            <w:noProof/>
            <w:webHidden/>
          </w:rPr>
          <w:fldChar w:fldCharType="begin"/>
        </w:r>
        <w:r w:rsidR="00D0256B">
          <w:rPr>
            <w:noProof/>
            <w:webHidden/>
          </w:rPr>
          <w:instrText xml:space="preserve"> PAGEREF _Toc38518833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6FBEB4AD" w14:textId="5926C117" w:rsidR="00D0256B" w:rsidRDefault="003E11EC">
      <w:pPr>
        <w:pStyle w:val="TM3"/>
        <w:rPr>
          <w:rFonts w:asciiTheme="minorHAnsi" w:eastAsiaTheme="minorEastAsia" w:hAnsiTheme="minorHAnsi" w:cstheme="minorBidi"/>
          <w:noProof/>
          <w:szCs w:val="22"/>
          <w:lang w:val="fr-CA" w:eastAsia="fr-CA"/>
        </w:rPr>
      </w:pPr>
      <w:hyperlink w:anchor="_Toc38518834" w:history="1">
        <w:r w:rsidR="00D0256B" w:rsidRPr="00762699">
          <w:rPr>
            <w:rStyle w:val="Lienhypertexte"/>
            <w:noProof/>
            <w:lang w:val="en-CA"/>
          </w:rPr>
          <w:t>Appendix 1</w:t>
        </w:r>
        <w:r w:rsidR="00D0256B">
          <w:rPr>
            <w:noProof/>
            <w:webHidden/>
          </w:rPr>
          <w:tab/>
        </w:r>
        <w:r w:rsidR="00D0256B">
          <w:rPr>
            <w:noProof/>
            <w:webHidden/>
          </w:rPr>
          <w:fldChar w:fldCharType="begin"/>
        </w:r>
        <w:r w:rsidR="00D0256B">
          <w:rPr>
            <w:noProof/>
            <w:webHidden/>
          </w:rPr>
          <w:instrText xml:space="preserve"> PAGEREF _Toc38518834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022650C1" w14:textId="12649091" w:rsidR="00D0256B" w:rsidRDefault="003E11EC">
      <w:pPr>
        <w:pStyle w:val="TM3"/>
        <w:rPr>
          <w:rFonts w:asciiTheme="minorHAnsi" w:eastAsiaTheme="minorEastAsia" w:hAnsiTheme="minorHAnsi" w:cstheme="minorBidi"/>
          <w:noProof/>
          <w:szCs w:val="22"/>
          <w:lang w:val="fr-CA" w:eastAsia="fr-CA"/>
        </w:rPr>
      </w:pPr>
      <w:hyperlink w:anchor="_Toc38518835" w:history="1">
        <w:r w:rsidR="00D0256B" w:rsidRPr="00762699">
          <w:rPr>
            <w:rStyle w:val="Lienhypertexte"/>
            <w:noProof/>
            <w:lang w:val="en-CA"/>
          </w:rPr>
          <w:t>Appendix 2</w:t>
        </w:r>
        <w:r w:rsidR="00D0256B">
          <w:rPr>
            <w:noProof/>
            <w:webHidden/>
          </w:rPr>
          <w:tab/>
        </w:r>
        <w:r w:rsidR="00D0256B">
          <w:rPr>
            <w:noProof/>
            <w:webHidden/>
          </w:rPr>
          <w:fldChar w:fldCharType="begin"/>
        </w:r>
        <w:r w:rsidR="00D0256B">
          <w:rPr>
            <w:noProof/>
            <w:webHidden/>
          </w:rPr>
          <w:instrText xml:space="preserve"> PAGEREF _Toc38518835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12F4B1FD" w14:textId="68DE731F" w:rsidR="00D0256B" w:rsidRDefault="003E11EC">
      <w:pPr>
        <w:pStyle w:val="TM2"/>
        <w:rPr>
          <w:rFonts w:asciiTheme="minorHAnsi" w:eastAsiaTheme="minorEastAsia" w:hAnsiTheme="minorHAnsi" w:cstheme="minorBidi"/>
          <w:noProof/>
          <w:szCs w:val="22"/>
          <w:lang w:val="fr-CA" w:eastAsia="fr-CA"/>
        </w:rPr>
      </w:pPr>
      <w:hyperlink w:anchor="_Toc38518836" w:history="1">
        <w:r w:rsidR="00D0256B" w:rsidRPr="00762699">
          <w:rPr>
            <w:rStyle w:val="Lienhypertexte"/>
            <w:noProof/>
            <w:lang w:val="fr-CA"/>
          </w:rPr>
          <w:t>La recette de sauce à spaghetti</w:t>
        </w:r>
        <w:r w:rsidR="00D0256B">
          <w:rPr>
            <w:noProof/>
            <w:webHidden/>
          </w:rPr>
          <w:tab/>
        </w:r>
        <w:r w:rsidR="00D0256B">
          <w:rPr>
            <w:noProof/>
            <w:webHidden/>
          </w:rPr>
          <w:fldChar w:fldCharType="begin"/>
        </w:r>
        <w:r w:rsidR="00D0256B">
          <w:rPr>
            <w:noProof/>
            <w:webHidden/>
          </w:rPr>
          <w:instrText xml:space="preserve"> PAGEREF _Toc38518836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505D0164" w14:textId="13C249F4" w:rsidR="00D0256B" w:rsidRDefault="003E11EC">
      <w:pPr>
        <w:pStyle w:val="TM3"/>
        <w:rPr>
          <w:rFonts w:asciiTheme="minorHAnsi" w:eastAsiaTheme="minorEastAsia" w:hAnsiTheme="minorHAnsi" w:cstheme="minorBidi"/>
          <w:noProof/>
          <w:szCs w:val="22"/>
          <w:lang w:val="fr-CA" w:eastAsia="fr-CA"/>
        </w:rPr>
      </w:pPr>
      <w:hyperlink w:anchor="_Toc38518837"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_Toc38518837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B0B38F0" w14:textId="5353B656" w:rsidR="00D0256B" w:rsidRDefault="003E11EC">
      <w:pPr>
        <w:pStyle w:val="TM3"/>
        <w:rPr>
          <w:rFonts w:asciiTheme="minorHAnsi" w:eastAsiaTheme="minorEastAsia" w:hAnsiTheme="minorHAnsi" w:cstheme="minorBidi"/>
          <w:noProof/>
          <w:szCs w:val="22"/>
          <w:lang w:val="fr-CA" w:eastAsia="fr-CA"/>
        </w:rPr>
      </w:pPr>
      <w:hyperlink w:anchor="_Toc38518838"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_Toc38518838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8942056" w14:textId="2B49EC5A" w:rsidR="00D0256B" w:rsidRDefault="003E11EC">
      <w:pPr>
        <w:pStyle w:val="TM3"/>
        <w:rPr>
          <w:rFonts w:asciiTheme="minorHAnsi" w:eastAsiaTheme="minorEastAsia" w:hAnsiTheme="minorHAnsi" w:cstheme="minorBidi"/>
          <w:noProof/>
          <w:szCs w:val="22"/>
          <w:lang w:val="fr-CA" w:eastAsia="fr-CA"/>
        </w:rPr>
      </w:pPr>
      <w:hyperlink w:anchor="_Toc38518839"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_Toc38518839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05A95238" w14:textId="02BFF3C5" w:rsidR="00D0256B" w:rsidRDefault="003E11EC">
      <w:pPr>
        <w:pStyle w:val="TM2"/>
        <w:rPr>
          <w:rFonts w:asciiTheme="minorHAnsi" w:eastAsiaTheme="minorEastAsia" w:hAnsiTheme="minorHAnsi" w:cstheme="minorBidi"/>
          <w:noProof/>
          <w:szCs w:val="22"/>
          <w:lang w:val="fr-CA" w:eastAsia="fr-CA"/>
        </w:rPr>
      </w:pPr>
      <w:hyperlink w:anchor="_Toc38518840" w:history="1">
        <w:r w:rsidR="00D0256B" w:rsidRPr="00762699">
          <w:rPr>
            <w:rStyle w:val="Lienhypertexte"/>
            <w:noProof/>
          </w:rPr>
          <w:t>Annexe – Les listes d’ingrédients</w:t>
        </w:r>
        <w:r w:rsidR="00D0256B">
          <w:rPr>
            <w:noProof/>
            <w:webHidden/>
          </w:rPr>
          <w:tab/>
        </w:r>
        <w:r w:rsidR="00D0256B">
          <w:rPr>
            <w:noProof/>
            <w:webHidden/>
          </w:rPr>
          <w:fldChar w:fldCharType="begin"/>
        </w:r>
        <w:r w:rsidR="00D0256B">
          <w:rPr>
            <w:noProof/>
            <w:webHidden/>
          </w:rPr>
          <w:instrText xml:space="preserve"> PAGEREF _Toc38518840 \h </w:instrText>
        </w:r>
        <w:r w:rsidR="00D0256B">
          <w:rPr>
            <w:noProof/>
            <w:webHidden/>
          </w:rPr>
        </w:r>
        <w:r w:rsidR="00D0256B">
          <w:rPr>
            <w:noProof/>
            <w:webHidden/>
          </w:rPr>
          <w:fldChar w:fldCharType="separate"/>
        </w:r>
        <w:r w:rsidR="00D0256B">
          <w:rPr>
            <w:noProof/>
            <w:webHidden/>
          </w:rPr>
          <w:t>7</w:t>
        </w:r>
        <w:r w:rsidR="00D0256B">
          <w:rPr>
            <w:noProof/>
            <w:webHidden/>
          </w:rPr>
          <w:fldChar w:fldCharType="end"/>
        </w:r>
      </w:hyperlink>
    </w:p>
    <w:p w14:paraId="4BC3F30D" w14:textId="151FF417" w:rsidR="00D0256B" w:rsidRDefault="003E11EC">
      <w:pPr>
        <w:pStyle w:val="TM2"/>
        <w:rPr>
          <w:rFonts w:asciiTheme="minorHAnsi" w:eastAsiaTheme="minorEastAsia" w:hAnsiTheme="minorHAnsi" w:cstheme="minorBidi"/>
          <w:noProof/>
          <w:szCs w:val="22"/>
          <w:lang w:val="fr-CA" w:eastAsia="fr-CA"/>
        </w:rPr>
      </w:pPr>
      <w:hyperlink w:anchor="_Toc38518841" w:history="1">
        <w:r w:rsidR="00D0256B" w:rsidRPr="00762699">
          <w:rPr>
            <w:rStyle w:val="Lienhypertexte"/>
            <w:noProof/>
          </w:rPr>
          <w:t>Les animaux près de chez moi</w:t>
        </w:r>
        <w:r w:rsidR="00D0256B">
          <w:rPr>
            <w:noProof/>
            <w:webHidden/>
          </w:rPr>
          <w:tab/>
        </w:r>
        <w:r w:rsidR="00D0256B">
          <w:rPr>
            <w:noProof/>
            <w:webHidden/>
          </w:rPr>
          <w:fldChar w:fldCharType="begin"/>
        </w:r>
        <w:r w:rsidR="00D0256B">
          <w:rPr>
            <w:noProof/>
            <w:webHidden/>
          </w:rPr>
          <w:instrText xml:space="preserve"> PAGEREF _Toc38518841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37502938" w14:textId="44027F4F" w:rsidR="00D0256B" w:rsidRDefault="003E11EC">
      <w:pPr>
        <w:pStyle w:val="TM3"/>
        <w:rPr>
          <w:rFonts w:asciiTheme="minorHAnsi" w:eastAsiaTheme="minorEastAsia" w:hAnsiTheme="minorHAnsi" w:cstheme="minorBidi"/>
          <w:noProof/>
          <w:szCs w:val="22"/>
          <w:lang w:val="fr-CA" w:eastAsia="fr-CA"/>
        </w:rPr>
      </w:pPr>
      <w:hyperlink w:anchor="_Toc3851884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_Toc38518842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94A079D" w14:textId="3C2C9891" w:rsidR="00D0256B" w:rsidRDefault="003E11EC">
      <w:pPr>
        <w:pStyle w:val="TM3"/>
        <w:rPr>
          <w:rFonts w:asciiTheme="minorHAnsi" w:eastAsiaTheme="minorEastAsia" w:hAnsiTheme="minorHAnsi" w:cstheme="minorBidi"/>
          <w:noProof/>
          <w:szCs w:val="22"/>
          <w:lang w:val="fr-CA" w:eastAsia="fr-CA"/>
        </w:rPr>
      </w:pPr>
      <w:hyperlink w:anchor="_Toc3851884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_Toc38518843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4812C356" w14:textId="22D62CE1" w:rsidR="00D0256B" w:rsidRDefault="003E11EC">
      <w:pPr>
        <w:pStyle w:val="TM3"/>
        <w:rPr>
          <w:rFonts w:asciiTheme="minorHAnsi" w:eastAsiaTheme="minorEastAsia" w:hAnsiTheme="minorHAnsi" w:cstheme="minorBidi"/>
          <w:noProof/>
          <w:szCs w:val="22"/>
          <w:lang w:val="fr-CA" w:eastAsia="fr-CA"/>
        </w:rPr>
      </w:pPr>
      <w:hyperlink w:anchor="_Toc3851884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_Toc38518844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2DCA804" w14:textId="34DC9CE6" w:rsidR="00D0256B" w:rsidRDefault="003E11EC">
      <w:pPr>
        <w:pStyle w:val="TM2"/>
        <w:rPr>
          <w:rFonts w:asciiTheme="minorHAnsi" w:eastAsiaTheme="minorEastAsia" w:hAnsiTheme="minorHAnsi" w:cstheme="minorBidi"/>
          <w:noProof/>
          <w:szCs w:val="22"/>
          <w:lang w:val="fr-CA" w:eastAsia="fr-CA"/>
        </w:rPr>
      </w:pPr>
      <w:hyperlink w:anchor="_Toc38518845" w:history="1">
        <w:r w:rsidR="00D0256B" w:rsidRPr="00762699">
          <w:rPr>
            <w:rStyle w:val="Lienhypertexte"/>
            <w:noProof/>
          </w:rPr>
          <w:t>Annexe 1 – Les animaux près de chez moi</w:t>
        </w:r>
        <w:r w:rsidR="00D0256B">
          <w:rPr>
            <w:noProof/>
            <w:webHidden/>
          </w:rPr>
          <w:tab/>
        </w:r>
        <w:r w:rsidR="00D0256B">
          <w:rPr>
            <w:noProof/>
            <w:webHidden/>
          </w:rPr>
          <w:fldChar w:fldCharType="begin"/>
        </w:r>
        <w:r w:rsidR="00D0256B">
          <w:rPr>
            <w:noProof/>
            <w:webHidden/>
          </w:rPr>
          <w:instrText xml:space="preserve"> PAGEREF _Toc38518845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362658E7" w14:textId="14000A7C" w:rsidR="00D0256B" w:rsidRDefault="003E11EC">
      <w:pPr>
        <w:pStyle w:val="TM3"/>
        <w:rPr>
          <w:rFonts w:asciiTheme="minorHAnsi" w:eastAsiaTheme="minorEastAsia" w:hAnsiTheme="minorHAnsi" w:cstheme="minorBidi"/>
          <w:noProof/>
          <w:szCs w:val="22"/>
          <w:lang w:val="fr-CA" w:eastAsia="fr-CA"/>
        </w:rPr>
      </w:pPr>
      <w:hyperlink w:anchor="_Toc38518846"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_Toc38518846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782D5947" w14:textId="7B5D7C3C" w:rsidR="00D0256B" w:rsidRDefault="003E11EC">
      <w:pPr>
        <w:pStyle w:val="TM2"/>
        <w:rPr>
          <w:rFonts w:asciiTheme="minorHAnsi" w:eastAsiaTheme="minorEastAsia" w:hAnsiTheme="minorHAnsi" w:cstheme="minorBidi"/>
          <w:noProof/>
          <w:szCs w:val="22"/>
          <w:lang w:val="fr-CA" w:eastAsia="fr-CA"/>
        </w:rPr>
      </w:pPr>
      <w:hyperlink w:anchor="_Toc38518847" w:history="1">
        <w:r w:rsidR="00D0256B" w:rsidRPr="00762699">
          <w:rPr>
            <w:rStyle w:val="Lienhypertexte"/>
            <w:noProof/>
          </w:rPr>
          <w:t>Annexe 2 – Quelques exemples d’animaux en ville</w:t>
        </w:r>
        <w:r w:rsidR="00D0256B">
          <w:rPr>
            <w:noProof/>
            <w:webHidden/>
          </w:rPr>
          <w:tab/>
        </w:r>
        <w:r w:rsidR="00D0256B">
          <w:rPr>
            <w:noProof/>
            <w:webHidden/>
          </w:rPr>
          <w:fldChar w:fldCharType="begin"/>
        </w:r>
        <w:r w:rsidR="00D0256B">
          <w:rPr>
            <w:noProof/>
            <w:webHidden/>
          </w:rPr>
          <w:instrText xml:space="preserve"> PAGEREF _Toc38518847 \h </w:instrText>
        </w:r>
        <w:r w:rsidR="00D0256B">
          <w:rPr>
            <w:noProof/>
            <w:webHidden/>
          </w:rPr>
        </w:r>
        <w:r w:rsidR="00D0256B">
          <w:rPr>
            <w:noProof/>
            <w:webHidden/>
          </w:rPr>
          <w:fldChar w:fldCharType="separate"/>
        </w:r>
        <w:r w:rsidR="00D0256B">
          <w:rPr>
            <w:noProof/>
            <w:webHidden/>
          </w:rPr>
          <w:t>10</w:t>
        </w:r>
        <w:r w:rsidR="00D0256B">
          <w:rPr>
            <w:noProof/>
            <w:webHidden/>
          </w:rPr>
          <w:fldChar w:fldCharType="end"/>
        </w:r>
      </w:hyperlink>
    </w:p>
    <w:p w14:paraId="7EC6DDF1" w14:textId="219701D0" w:rsidR="00D0256B" w:rsidRDefault="003E11EC">
      <w:pPr>
        <w:pStyle w:val="TM2"/>
        <w:rPr>
          <w:rFonts w:asciiTheme="minorHAnsi" w:eastAsiaTheme="minorEastAsia" w:hAnsiTheme="minorHAnsi" w:cstheme="minorBidi"/>
          <w:noProof/>
          <w:szCs w:val="22"/>
          <w:lang w:val="fr-CA" w:eastAsia="fr-CA"/>
        </w:rPr>
      </w:pPr>
      <w:hyperlink w:anchor="_Toc38518848" w:history="1">
        <w:r w:rsidR="00D0256B" w:rsidRPr="00762699">
          <w:rPr>
            <w:rStyle w:val="Lienhypertexte"/>
            <w:noProof/>
          </w:rPr>
          <w:t>Annexe 3 – Modèles de fiche d’observation</w:t>
        </w:r>
        <w:r w:rsidR="00D0256B">
          <w:rPr>
            <w:noProof/>
            <w:webHidden/>
          </w:rPr>
          <w:tab/>
        </w:r>
        <w:r w:rsidR="00D0256B">
          <w:rPr>
            <w:noProof/>
            <w:webHidden/>
          </w:rPr>
          <w:fldChar w:fldCharType="begin"/>
        </w:r>
        <w:r w:rsidR="00D0256B">
          <w:rPr>
            <w:noProof/>
            <w:webHidden/>
          </w:rPr>
          <w:instrText xml:space="preserve"> PAGEREF _Toc38518848 \h </w:instrText>
        </w:r>
        <w:r w:rsidR="00D0256B">
          <w:rPr>
            <w:noProof/>
            <w:webHidden/>
          </w:rPr>
        </w:r>
        <w:r w:rsidR="00D0256B">
          <w:rPr>
            <w:noProof/>
            <w:webHidden/>
          </w:rPr>
          <w:fldChar w:fldCharType="separate"/>
        </w:r>
        <w:r w:rsidR="00D0256B">
          <w:rPr>
            <w:noProof/>
            <w:webHidden/>
          </w:rPr>
          <w:t>11</w:t>
        </w:r>
        <w:r w:rsidR="00D0256B">
          <w:rPr>
            <w:noProof/>
            <w:webHidden/>
          </w:rPr>
          <w:fldChar w:fldCharType="end"/>
        </w:r>
      </w:hyperlink>
    </w:p>
    <w:p w14:paraId="2E3D6F25" w14:textId="48160818" w:rsidR="00D0256B" w:rsidRDefault="003E11EC">
      <w:pPr>
        <w:pStyle w:val="TM2"/>
        <w:rPr>
          <w:rFonts w:asciiTheme="minorHAnsi" w:eastAsiaTheme="minorEastAsia" w:hAnsiTheme="minorHAnsi" w:cstheme="minorBidi"/>
          <w:noProof/>
          <w:szCs w:val="22"/>
          <w:lang w:val="fr-CA" w:eastAsia="fr-CA"/>
        </w:rPr>
      </w:pPr>
      <w:hyperlink w:anchor="_Toc38518849" w:history="1">
        <w:r w:rsidR="00D0256B" w:rsidRPr="00762699">
          <w:rPr>
            <w:rStyle w:val="Lienhypertexte"/>
            <w:noProof/>
            <w:lang w:val="fr-CA"/>
          </w:rPr>
          <w:t>Informe-toi sur l’hydratation et passe à l’action</w:t>
        </w:r>
        <w:r w:rsidR="00D0256B">
          <w:rPr>
            <w:noProof/>
            <w:webHidden/>
          </w:rPr>
          <w:tab/>
        </w:r>
        <w:r w:rsidR="00D0256B">
          <w:rPr>
            <w:noProof/>
            <w:webHidden/>
          </w:rPr>
          <w:fldChar w:fldCharType="begin"/>
        </w:r>
        <w:r w:rsidR="00D0256B">
          <w:rPr>
            <w:noProof/>
            <w:webHidden/>
          </w:rPr>
          <w:instrText xml:space="preserve"> PAGEREF _Toc38518849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05DDBD61" w14:textId="38AED269" w:rsidR="00D0256B" w:rsidRDefault="003E11EC">
      <w:pPr>
        <w:pStyle w:val="TM3"/>
        <w:rPr>
          <w:rFonts w:asciiTheme="minorHAnsi" w:eastAsiaTheme="minorEastAsia" w:hAnsiTheme="minorHAnsi" w:cstheme="minorBidi"/>
          <w:noProof/>
          <w:szCs w:val="22"/>
          <w:lang w:val="fr-CA" w:eastAsia="fr-CA"/>
        </w:rPr>
      </w:pPr>
      <w:hyperlink w:anchor="_Toc38518850"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_Toc38518850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26B6EB09" w14:textId="1643CD46" w:rsidR="00D0256B" w:rsidRDefault="003E11EC">
      <w:pPr>
        <w:pStyle w:val="TM3"/>
        <w:rPr>
          <w:rFonts w:asciiTheme="minorHAnsi" w:eastAsiaTheme="minorEastAsia" w:hAnsiTheme="minorHAnsi" w:cstheme="minorBidi"/>
          <w:noProof/>
          <w:szCs w:val="22"/>
          <w:lang w:val="fr-CA" w:eastAsia="fr-CA"/>
        </w:rPr>
      </w:pPr>
      <w:hyperlink w:anchor="_Toc3851885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_Toc38518851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526385F8" w14:textId="00B1E8AF" w:rsidR="00D0256B" w:rsidRDefault="003E11EC">
      <w:pPr>
        <w:pStyle w:val="TM3"/>
        <w:rPr>
          <w:rFonts w:asciiTheme="minorHAnsi" w:eastAsiaTheme="minorEastAsia" w:hAnsiTheme="minorHAnsi" w:cstheme="minorBidi"/>
          <w:noProof/>
          <w:szCs w:val="22"/>
          <w:lang w:val="fr-CA" w:eastAsia="fr-CA"/>
        </w:rPr>
      </w:pPr>
      <w:hyperlink w:anchor="_Toc3851885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_Toc38518852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4F1762CB" w14:textId="6FBD7879" w:rsidR="00D0256B" w:rsidRDefault="003E11EC">
      <w:pPr>
        <w:pStyle w:val="TM2"/>
        <w:rPr>
          <w:rFonts w:asciiTheme="minorHAnsi" w:eastAsiaTheme="minorEastAsia" w:hAnsiTheme="minorHAnsi" w:cstheme="minorBidi"/>
          <w:noProof/>
          <w:szCs w:val="22"/>
          <w:lang w:val="fr-CA" w:eastAsia="fr-CA"/>
        </w:rPr>
      </w:pPr>
      <w:hyperlink w:anchor="_Toc38518853" w:history="1">
        <w:r w:rsidR="00D0256B" w:rsidRPr="00762699">
          <w:rPr>
            <w:rStyle w:val="Lienhypertexte"/>
            <w:noProof/>
          </w:rPr>
          <w:t>Des idées positives au bout du fil!</w:t>
        </w:r>
        <w:r w:rsidR="00D0256B">
          <w:rPr>
            <w:noProof/>
            <w:webHidden/>
          </w:rPr>
          <w:tab/>
        </w:r>
        <w:r w:rsidR="00D0256B">
          <w:rPr>
            <w:noProof/>
            <w:webHidden/>
          </w:rPr>
          <w:fldChar w:fldCharType="begin"/>
        </w:r>
        <w:r w:rsidR="00D0256B">
          <w:rPr>
            <w:noProof/>
            <w:webHidden/>
          </w:rPr>
          <w:instrText xml:space="preserve"> PAGEREF _Toc38518853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4F35EE92" w14:textId="7C495177" w:rsidR="00D0256B" w:rsidRDefault="003E11EC">
      <w:pPr>
        <w:pStyle w:val="TM3"/>
        <w:rPr>
          <w:rFonts w:asciiTheme="minorHAnsi" w:eastAsiaTheme="minorEastAsia" w:hAnsiTheme="minorHAnsi" w:cstheme="minorBidi"/>
          <w:noProof/>
          <w:szCs w:val="22"/>
          <w:lang w:val="fr-CA" w:eastAsia="fr-CA"/>
        </w:rPr>
      </w:pPr>
      <w:hyperlink w:anchor="_Toc38518854"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_Toc38518854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630E354C" w14:textId="2BA55D72" w:rsidR="00D0256B" w:rsidRDefault="003E11EC">
      <w:pPr>
        <w:pStyle w:val="TM3"/>
        <w:rPr>
          <w:rFonts w:asciiTheme="minorHAnsi" w:eastAsiaTheme="minorEastAsia" w:hAnsiTheme="minorHAnsi" w:cstheme="minorBidi"/>
          <w:noProof/>
          <w:szCs w:val="22"/>
          <w:lang w:val="fr-CA" w:eastAsia="fr-CA"/>
        </w:rPr>
      </w:pPr>
      <w:hyperlink w:anchor="_Toc38518855"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_Toc38518855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331F91C8" w14:textId="60A5FCAC" w:rsidR="00D0256B" w:rsidRDefault="003E11EC">
      <w:pPr>
        <w:pStyle w:val="TM3"/>
        <w:rPr>
          <w:rFonts w:asciiTheme="minorHAnsi" w:eastAsiaTheme="minorEastAsia" w:hAnsiTheme="minorHAnsi" w:cstheme="minorBidi"/>
          <w:noProof/>
          <w:szCs w:val="22"/>
          <w:lang w:val="fr-CA" w:eastAsia="fr-CA"/>
        </w:rPr>
      </w:pPr>
      <w:hyperlink w:anchor="_Toc38518856"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_Toc38518856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5D287215" w14:textId="068CF468" w:rsidR="00D0256B" w:rsidRDefault="003E11EC">
      <w:pPr>
        <w:pStyle w:val="TM2"/>
        <w:rPr>
          <w:rFonts w:asciiTheme="minorHAnsi" w:eastAsiaTheme="minorEastAsia" w:hAnsiTheme="minorHAnsi" w:cstheme="minorBidi"/>
          <w:noProof/>
          <w:szCs w:val="22"/>
          <w:lang w:val="fr-CA" w:eastAsia="fr-CA"/>
        </w:rPr>
      </w:pPr>
      <w:hyperlink w:anchor="_Toc38518857" w:history="1">
        <w:r w:rsidR="00D0256B" w:rsidRPr="00762699">
          <w:rPr>
            <w:rStyle w:val="Lienhypertexte"/>
            <w:noProof/>
          </w:rPr>
          <w:t>Annexe – Des idées positives au bout du fil!</w:t>
        </w:r>
        <w:r w:rsidR="00D0256B">
          <w:rPr>
            <w:noProof/>
            <w:webHidden/>
          </w:rPr>
          <w:tab/>
        </w:r>
        <w:r w:rsidR="00D0256B">
          <w:rPr>
            <w:noProof/>
            <w:webHidden/>
          </w:rPr>
          <w:fldChar w:fldCharType="begin"/>
        </w:r>
        <w:r w:rsidR="00D0256B">
          <w:rPr>
            <w:noProof/>
            <w:webHidden/>
          </w:rPr>
          <w:instrText xml:space="preserve"> PAGEREF _Toc38518857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73AD73F4" w14:textId="7561D4F3" w:rsidR="00D0256B" w:rsidRDefault="003E11EC">
      <w:pPr>
        <w:pStyle w:val="TM3"/>
        <w:rPr>
          <w:rFonts w:asciiTheme="minorHAnsi" w:eastAsiaTheme="minorEastAsia" w:hAnsiTheme="minorHAnsi" w:cstheme="minorBidi"/>
          <w:noProof/>
          <w:szCs w:val="22"/>
          <w:lang w:val="fr-CA" w:eastAsia="fr-CA"/>
        </w:rPr>
      </w:pPr>
      <w:hyperlink w:anchor="_Toc38518858" w:history="1">
        <w:r w:rsidR="00D0256B" w:rsidRPr="00762699">
          <w:rPr>
            <w:rStyle w:val="Lienhypertexte"/>
            <w:noProof/>
            <w:lang w:val="fr-CA"/>
          </w:rPr>
          <w:t>Recherche d’idées par l’observation</w:t>
        </w:r>
        <w:r w:rsidR="00D0256B">
          <w:rPr>
            <w:noProof/>
            <w:webHidden/>
          </w:rPr>
          <w:tab/>
        </w:r>
        <w:r w:rsidR="00D0256B">
          <w:rPr>
            <w:noProof/>
            <w:webHidden/>
          </w:rPr>
          <w:fldChar w:fldCharType="begin"/>
        </w:r>
        <w:r w:rsidR="00D0256B">
          <w:rPr>
            <w:noProof/>
            <w:webHidden/>
          </w:rPr>
          <w:instrText xml:space="preserve"> PAGEREF _Toc38518858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0466029" w14:textId="5E672F5C" w:rsidR="00D0256B" w:rsidRDefault="003E11EC">
      <w:pPr>
        <w:pStyle w:val="TM3"/>
        <w:rPr>
          <w:rFonts w:asciiTheme="minorHAnsi" w:eastAsiaTheme="minorEastAsia" w:hAnsiTheme="minorHAnsi" w:cstheme="minorBidi"/>
          <w:noProof/>
          <w:szCs w:val="22"/>
          <w:lang w:val="fr-CA" w:eastAsia="fr-CA"/>
        </w:rPr>
      </w:pPr>
      <w:hyperlink w:anchor="_Toc38518859" w:history="1">
        <w:r w:rsidR="00D0256B" w:rsidRPr="00762699">
          <w:rPr>
            <w:rStyle w:val="Lienhypertexte"/>
            <w:noProof/>
            <w:lang w:val="fr-CA"/>
          </w:rPr>
          <w:t>Étapes de la réalisation</w:t>
        </w:r>
        <w:r w:rsidR="00D0256B">
          <w:rPr>
            <w:noProof/>
            <w:webHidden/>
          </w:rPr>
          <w:tab/>
        </w:r>
        <w:r w:rsidR="00D0256B">
          <w:rPr>
            <w:noProof/>
            <w:webHidden/>
          </w:rPr>
          <w:fldChar w:fldCharType="begin"/>
        </w:r>
        <w:r w:rsidR="00D0256B">
          <w:rPr>
            <w:noProof/>
            <w:webHidden/>
          </w:rPr>
          <w:instrText xml:space="preserve"> PAGEREF _Toc38518859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06E3DCF0" w14:textId="01455EE8" w:rsidR="00D0256B" w:rsidRDefault="003E11EC">
      <w:pPr>
        <w:pStyle w:val="TM3"/>
        <w:rPr>
          <w:rFonts w:asciiTheme="minorHAnsi" w:eastAsiaTheme="minorEastAsia" w:hAnsiTheme="minorHAnsi" w:cstheme="minorBidi"/>
          <w:noProof/>
          <w:szCs w:val="22"/>
          <w:lang w:val="fr-CA" w:eastAsia="fr-CA"/>
        </w:rPr>
      </w:pPr>
      <w:hyperlink w:anchor="_Toc38518860" w:history="1">
        <w:r w:rsidR="00D0256B" w:rsidRPr="00762699">
          <w:rPr>
            <w:rStyle w:val="Lienhypertexte"/>
            <w:noProof/>
            <w:lang w:val="fr-CA"/>
          </w:rPr>
          <w:t>Si tu veux allez plus loin…</w:t>
        </w:r>
        <w:r w:rsidR="00D0256B">
          <w:rPr>
            <w:noProof/>
            <w:webHidden/>
          </w:rPr>
          <w:tab/>
        </w:r>
        <w:r w:rsidR="00D0256B">
          <w:rPr>
            <w:noProof/>
            <w:webHidden/>
          </w:rPr>
          <w:fldChar w:fldCharType="begin"/>
        </w:r>
        <w:r w:rsidR="00D0256B">
          <w:rPr>
            <w:noProof/>
            <w:webHidden/>
          </w:rPr>
          <w:instrText xml:space="preserve"> PAGEREF _Toc38518860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E9FA712" w14:textId="17429280" w:rsidR="00D0256B" w:rsidRDefault="003E11EC">
      <w:pPr>
        <w:pStyle w:val="TM2"/>
        <w:rPr>
          <w:rFonts w:asciiTheme="minorHAnsi" w:eastAsiaTheme="minorEastAsia" w:hAnsiTheme="minorHAnsi" w:cstheme="minorBidi"/>
          <w:noProof/>
          <w:szCs w:val="22"/>
          <w:lang w:val="fr-CA" w:eastAsia="fr-CA"/>
        </w:rPr>
      </w:pPr>
      <w:hyperlink w:anchor="_Toc38518861" w:history="1">
        <w:r w:rsidR="00D0256B" w:rsidRPr="00762699">
          <w:rPr>
            <w:rStyle w:val="Lienhypertexte"/>
            <w:noProof/>
            <w:lang w:val="fr-CA"/>
          </w:rPr>
          <w:t>J’invente une mission pour mon personnage</w:t>
        </w:r>
        <w:r w:rsidR="00D0256B">
          <w:rPr>
            <w:noProof/>
            <w:webHidden/>
          </w:rPr>
          <w:tab/>
        </w:r>
        <w:r w:rsidR="00D0256B">
          <w:rPr>
            <w:noProof/>
            <w:webHidden/>
          </w:rPr>
          <w:fldChar w:fldCharType="begin"/>
        </w:r>
        <w:r w:rsidR="00D0256B">
          <w:rPr>
            <w:noProof/>
            <w:webHidden/>
          </w:rPr>
          <w:instrText xml:space="preserve"> PAGEREF _Toc38518861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7DD94D1B" w14:textId="19828106" w:rsidR="00D0256B" w:rsidRDefault="003E11EC">
      <w:pPr>
        <w:pStyle w:val="TM3"/>
        <w:rPr>
          <w:rFonts w:asciiTheme="minorHAnsi" w:eastAsiaTheme="minorEastAsia" w:hAnsiTheme="minorHAnsi" w:cstheme="minorBidi"/>
          <w:noProof/>
          <w:szCs w:val="22"/>
          <w:lang w:val="fr-CA" w:eastAsia="fr-CA"/>
        </w:rPr>
      </w:pPr>
      <w:hyperlink w:anchor="_Toc3851886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_Toc38518862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146FF07C" w14:textId="4DC57CE4" w:rsidR="00D0256B" w:rsidRDefault="003E11EC">
      <w:pPr>
        <w:pStyle w:val="TM3"/>
        <w:rPr>
          <w:rFonts w:asciiTheme="minorHAnsi" w:eastAsiaTheme="minorEastAsia" w:hAnsiTheme="minorHAnsi" w:cstheme="minorBidi"/>
          <w:noProof/>
          <w:szCs w:val="22"/>
          <w:lang w:val="fr-CA" w:eastAsia="fr-CA"/>
        </w:rPr>
      </w:pPr>
      <w:hyperlink w:anchor="_Toc3851886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_Toc38518863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25697946" w14:textId="36C4D887" w:rsidR="00D0256B" w:rsidRDefault="003E11EC">
      <w:pPr>
        <w:pStyle w:val="TM3"/>
        <w:rPr>
          <w:rFonts w:asciiTheme="minorHAnsi" w:eastAsiaTheme="minorEastAsia" w:hAnsiTheme="minorHAnsi" w:cstheme="minorBidi"/>
          <w:noProof/>
          <w:szCs w:val="22"/>
          <w:lang w:val="fr-CA" w:eastAsia="fr-CA"/>
        </w:rPr>
      </w:pPr>
      <w:hyperlink w:anchor="_Toc3851886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_Toc38518864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5A5E3D0F" w14:textId="3D7F7492" w:rsidR="00D0256B" w:rsidRDefault="003E11EC">
      <w:pPr>
        <w:pStyle w:val="TM2"/>
        <w:rPr>
          <w:rFonts w:asciiTheme="minorHAnsi" w:eastAsiaTheme="minorEastAsia" w:hAnsiTheme="minorHAnsi" w:cstheme="minorBidi"/>
          <w:noProof/>
          <w:szCs w:val="22"/>
          <w:lang w:val="fr-CA" w:eastAsia="fr-CA"/>
        </w:rPr>
      </w:pPr>
      <w:hyperlink w:anchor="_Toc38518865" w:history="1">
        <w:r w:rsidR="00D0256B" w:rsidRPr="00762699">
          <w:rPr>
            <w:rStyle w:val="Lienhypertexte"/>
            <w:noProof/>
          </w:rPr>
          <w:t>Annexe – J’invente une mission pour mon personnage</w:t>
        </w:r>
        <w:r w:rsidR="00D0256B">
          <w:rPr>
            <w:noProof/>
            <w:webHidden/>
          </w:rPr>
          <w:tab/>
        </w:r>
        <w:r w:rsidR="00D0256B">
          <w:rPr>
            <w:noProof/>
            <w:webHidden/>
          </w:rPr>
          <w:fldChar w:fldCharType="begin"/>
        </w:r>
        <w:r w:rsidR="00D0256B">
          <w:rPr>
            <w:noProof/>
            <w:webHidden/>
          </w:rPr>
          <w:instrText xml:space="preserve"> PAGEREF _Toc38518865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6C593EFD" w14:textId="436561B3" w:rsidR="00D0256B" w:rsidRDefault="003E11EC">
      <w:pPr>
        <w:pStyle w:val="TM3"/>
        <w:rPr>
          <w:rFonts w:asciiTheme="minorHAnsi" w:eastAsiaTheme="minorEastAsia" w:hAnsiTheme="minorHAnsi" w:cstheme="minorBidi"/>
          <w:noProof/>
          <w:szCs w:val="22"/>
          <w:lang w:val="fr-CA" w:eastAsia="fr-CA"/>
        </w:rPr>
      </w:pPr>
      <w:hyperlink w:anchor="_Toc38518866" w:history="1">
        <w:r w:rsidR="00D0256B" w:rsidRPr="00762699">
          <w:rPr>
            <w:rStyle w:val="Lienhypertexte"/>
            <w:noProof/>
          </w:rPr>
          <w:t>Fais une recherche d’idées</w:t>
        </w:r>
        <w:r w:rsidR="00D0256B">
          <w:rPr>
            <w:noProof/>
            <w:webHidden/>
          </w:rPr>
          <w:tab/>
        </w:r>
        <w:r w:rsidR="00D0256B">
          <w:rPr>
            <w:noProof/>
            <w:webHidden/>
          </w:rPr>
          <w:fldChar w:fldCharType="begin"/>
        </w:r>
        <w:r w:rsidR="00D0256B">
          <w:rPr>
            <w:noProof/>
            <w:webHidden/>
          </w:rPr>
          <w:instrText xml:space="preserve"> PAGEREF _Toc38518866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36D2683F" w14:textId="0AE47B07" w:rsidR="00D0256B" w:rsidRDefault="003E11EC">
      <w:pPr>
        <w:pStyle w:val="TM2"/>
        <w:rPr>
          <w:rFonts w:asciiTheme="minorHAnsi" w:eastAsiaTheme="minorEastAsia" w:hAnsiTheme="minorHAnsi" w:cstheme="minorBidi"/>
          <w:noProof/>
          <w:szCs w:val="22"/>
          <w:lang w:val="fr-CA" w:eastAsia="fr-CA"/>
        </w:rPr>
      </w:pPr>
      <w:hyperlink w:anchor="_Toc38518867" w:history="1">
        <w:r w:rsidR="00D0256B" w:rsidRPr="00762699">
          <w:rPr>
            <w:rStyle w:val="Lienhypertexte"/>
            <w:noProof/>
            <w:lang w:val="fr-CA"/>
          </w:rPr>
          <w:t>J’en ai marre des cyberharceleurs!</w:t>
        </w:r>
        <w:r w:rsidR="00D0256B">
          <w:rPr>
            <w:noProof/>
            <w:webHidden/>
          </w:rPr>
          <w:tab/>
        </w:r>
        <w:r w:rsidR="00D0256B">
          <w:rPr>
            <w:noProof/>
            <w:webHidden/>
          </w:rPr>
          <w:fldChar w:fldCharType="begin"/>
        </w:r>
        <w:r w:rsidR="00D0256B">
          <w:rPr>
            <w:noProof/>
            <w:webHidden/>
          </w:rPr>
          <w:instrText xml:space="preserve"> PAGEREF _Toc38518867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40F607F0" w14:textId="4B11C0F4" w:rsidR="00D0256B" w:rsidRDefault="003E11EC">
      <w:pPr>
        <w:pStyle w:val="TM3"/>
        <w:rPr>
          <w:rFonts w:asciiTheme="minorHAnsi" w:eastAsiaTheme="minorEastAsia" w:hAnsiTheme="minorHAnsi" w:cstheme="minorBidi"/>
          <w:noProof/>
          <w:szCs w:val="22"/>
          <w:lang w:val="fr-CA" w:eastAsia="fr-CA"/>
        </w:rPr>
      </w:pPr>
      <w:hyperlink w:anchor="_Toc38518868"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_Toc38518868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399B4DDE" w14:textId="6F75EDAE" w:rsidR="00D0256B" w:rsidRDefault="003E11EC">
      <w:pPr>
        <w:pStyle w:val="TM3"/>
        <w:rPr>
          <w:rFonts w:asciiTheme="minorHAnsi" w:eastAsiaTheme="minorEastAsia" w:hAnsiTheme="minorHAnsi" w:cstheme="minorBidi"/>
          <w:noProof/>
          <w:szCs w:val="22"/>
          <w:lang w:val="fr-CA" w:eastAsia="fr-CA"/>
        </w:rPr>
      </w:pPr>
      <w:hyperlink w:anchor="_Toc38518869" w:history="1">
        <w:r w:rsidR="00D0256B" w:rsidRPr="00762699">
          <w:rPr>
            <w:rStyle w:val="Lienhypertexte"/>
            <w:noProof/>
            <w:lang w:val="fr-CA"/>
          </w:rPr>
          <w:t>Envie d’aller plus loin?</w:t>
        </w:r>
        <w:r w:rsidR="00D0256B">
          <w:rPr>
            <w:noProof/>
            <w:webHidden/>
          </w:rPr>
          <w:tab/>
        </w:r>
        <w:r w:rsidR="00D0256B">
          <w:rPr>
            <w:noProof/>
            <w:webHidden/>
          </w:rPr>
          <w:fldChar w:fldCharType="begin"/>
        </w:r>
        <w:r w:rsidR="00D0256B">
          <w:rPr>
            <w:noProof/>
            <w:webHidden/>
          </w:rPr>
          <w:instrText xml:space="preserve"> PAGEREF _Toc38518869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60702A9" w14:textId="0FC2118A" w:rsidR="00D0256B" w:rsidRDefault="003E11EC">
      <w:pPr>
        <w:pStyle w:val="TM3"/>
        <w:rPr>
          <w:rFonts w:asciiTheme="minorHAnsi" w:eastAsiaTheme="minorEastAsia" w:hAnsiTheme="minorHAnsi" w:cstheme="minorBidi"/>
          <w:noProof/>
          <w:szCs w:val="22"/>
          <w:lang w:val="fr-CA" w:eastAsia="fr-CA"/>
        </w:rPr>
      </w:pPr>
      <w:hyperlink w:anchor="_Toc38518870"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_Toc38518870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25FDCC09" w14:textId="5CBD12A0" w:rsidR="00D0256B" w:rsidRDefault="003E11EC">
      <w:pPr>
        <w:pStyle w:val="TM3"/>
        <w:rPr>
          <w:rFonts w:asciiTheme="minorHAnsi" w:eastAsiaTheme="minorEastAsia" w:hAnsiTheme="minorHAnsi" w:cstheme="minorBidi"/>
          <w:noProof/>
          <w:szCs w:val="22"/>
          <w:lang w:val="fr-CA" w:eastAsia="fr-CA"/>
        </w:rPr>
      </w:pPr>
      <w:hyperlink w:anchor="_Toc38518871"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_Toc38518871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489496B" w14:textId="3CA11914" w:rsidR="00D0256B" w:rsidRDefault="003E11EC">
      <w:pPr>
        <w:pStyle w:val="TM2"/>
        <w:rPr>
          <w:rFonts w:asciiTheme="minorHAnsi" w:eastAsiaTheme="minorEastAsia" w:hAnsiTheme="minorHAnsi" w:cstheme="minorBidi"/>
          <w:noProof/>
          <w:szCs w:val="22"/>
          <w:lang w:val="fr-CA" w:eastAsia="fr-CA"/>
        </w:rPr>
      </w:pPr>
      <w:hyperlink w:anchor="_Toc38518872" w:history="1">
        <w:r w:rsidR="00D0256B" w:rsidRPr="00762699">
          <w:rPr>
            <w:rStyle w:val="Lienhypertexte"/>
            <w:noProof/>
          </w:rPr>
          <w:t>Des moments historiques</w:t>
        </w:r>
        <w:r w:rsidR="00D0256B">
          <w:rPr>
            <w:noProof/>
            <w:webHidden/>
          </w:rPr>
          <w:tab/>
        </w:r>
        <w:r w:rsidR="00D0256B">
          <w:rPr>
            <w:noProof/>
            <w:webHidden/>
          </w:rPr>
          <w:fldChar w:fldCharType="begin"/>
        </w:r>
        <w:r w:rsidR="00D0256B">
          <w:rPr>
            <w:noProof/>
            <w:webHidden/>
          </w:rPr>
          <w:instrText xml:space="preserve"> PAGEREF _Toc38518872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71D240AB" w14:textId="30DE2A12" w:rsidR="00D0256B" w:rsidRDefault="003E11EC">
      <w:pPr>
        <w:pStyle w:val="TM3"/>
        <w:rPr>
          <w:rFonts w:asciiTheme="minorHAnsi" w:eastAsiaTheme="minorEastAsia" w:hAnsiTheme="minorHAnsi" w:cstheme="minorBidi"/>
          <w:noProof/>
          <w:szCs w:val="22"/>
          <w:lang w:val="fr-CA" w:eastAsia="fr-CA"/>
        </w:rPr>
      </w:pPr>
      <w:hyperlink w:anchor="_Toc38518873"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_Toc38518873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2A07E62B" w14:textId="0DC1FFCA" w:rsidR="00D0256B" w:rsidRDefault="003E11EC">
      <w:pPr>
        <w:pStyle w:val="TM3"/>
        <w:rPr>
          <w:rFonts w:asciiTheme="minorHAnsi" w:eastAsiaTheme="minorEastAsia" w:hAnsiTheme="minorHAnsi" w:cstheme="minorBidi"/>
          <w:noProof/>
          <w:szCs w:val="22"/>
          <w:lang w:val="fr-CA" w:eastAsia="fr-CA"/>
        </w:rPr>
      </w:pPr>
      <w:hyperlink w:anchor="_Toc38518874"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_Toc38518874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0C15D7D1" w14:textId="708DB479" w:rsidR="00D0256B" w:rsidRDefault="003E11EC">
      <w:pPr>
        <w:pStyle w:val="TM3"/>
        <w:rPr>
          <w:rFonts w:asciiTheme="minorHAnsi" w:eastAsiaTheme="minorEastAsia" w:hAnsiTheme="minorHAnsi" w:cstheme="minorBidi"/>
          <w:noProof/>
          <w:szCs w:val="22"/>
          <w:lang w:val="fr-CA" w:eastAsia="fr-CA"/>
        </w:rPr>
      </w:pPr>
      <w:hyperlink w:anchor="_Toc38518875"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_Toc38518875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173FC790" w14:textId="2D327A24"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4628D79F" w:rsidR="003D4077" w:rsidRPr="00BF31BF" w:rsidRDefault="003D4077" w:rsidP="00B028EC">
      <w:pPr>
        <w:pStyle w:val="Matire-Premirepage"/>
      </w:pPr>
      <w:r w:rsidRPr="00BF31BF">
        <w:lastRenderedPageBreak/>
        <w:t>Français</w:t>
      </w:r>
      <w:r w:rsidR="00C95A8B">
        <w:t>,</w:t>
      </w:r>
      <w:r w:rsidRPr="00BF31BF">
        <w:t xml:space="preserve"> langue d</w:t>
      </w:r>
      <w:r w:rsidR="008B11E1">
        <w:t>’</w:t>
      </w:r>
      <w:r w:rsidRPr="00BF31BF">
        <w:t>enseignemen</w:t>
      </w:r>
      <w:r w:rsidR="00B60F6E" w:rsidRPr="00BF31BF">
        <w:t>t</w:t>
      </w:r>
    </w:p>
    <w:p w14:paraId="3D77CA5E" w14:textId="308C426B" w:rsidR="009842D1" w:rsidRDefault="009842D1" w:rsidP="001118D9">
      <w:pPr>
        <w:pStyle w:val="Titredelactivit"/>
        <w:rPr>
          <w:lang w:val="fr-CA"/>
        </w:rPr>
      </w:pPr>
      <w:bookmarkStart w:id="1" w:name="_Toc38518825"/>
      <w:bookmarkStart w:id="2" w:name="_Hlk37076076"/>
      <w:bookmarkStart w:id="3" w:name="_Hlk37076433"/>
      <w:bookmarkStart w:id="4" w:name="_Hlk37077689"/>
      <w:r>
        <w:rPr>
          <w:lang w:val="fr-CA"/>
        </w:rPr>
        <w:t>Apprendre à suivre l</w:t>
      </w:r>
      <w:r w:rsidR="008B11E1">
        <w:rPr>
          <w:lang w:val="fr-CA"/>
        </w:rPr>
        <w:t>’</w:t>
      </w:r>
      <w:r>
        <w:rPr>
          <w:lang w:val="fr-CA"/>
        </w:rPr>
        <w:t>actualité</w:t>
      </w:r>
      <w:bookmarkEnd w:id="1"/>
    </w:p>
    <w:p w14:paraId="379B4207" w14:textId="253A58BE" w:rsidR="009842D1" w:rsidRPr="00B14054" w:rsidRDefault="009842D1" w:rsidP="001118D9">
      <w:pPr>
        <w:pStyle w:val="Consigne-Titre"/>
      </w:pPr>
      <w:bookmarkStart w:id="5" w:name="_Toc38518826"/>
      <w:r w:rsidRPr="00B14054">
        <w:t>Consigne</w:t>
      </w:r>
      <w:r>
        <w:t>s</w:t>
      </w:r>
      <w:r w:rsidRPr="00B14054">
        <w:t xml:space="preserve"> à l</w:t>
      </w:r>
      <w:r w:rsidR="008B11E1">
        <w:t>’</w:t>
      </w:r>
      <w:r w:rsidRPr="00B14054">
        <w:t>élève</w:t>
      </w:r>
      <w:bookmarkEnd w:id="5"/>
    </w:p>
    <w:p w14:paraId="5A40E421" w14:textId="3A6EA2B7" w:rsidR="009842D1" w:rsidRPr="001118D9" w:rsidRDefault="009842D1" w:rsidP="002E167E">
      <w:pPr>
        <w:pStyle w:val="Consigne-Texte"/>
      </w:pPr>
      <w:r w:rsidRPr="001118D9">
        <w:rPr>
          <w:rStyle w:val="normaltextrun"/>
        </w:rPr>
        <w:t xml:space="preserve">Lis cet article </w:t>
      </w:r>
      <w:r w:rsidRPr="001118D9">
        <w:rPr>
          <w:rStyle w:val="contextualspellingandgrammarerror"/>
        </w:rPr>
        <w:t>qui</w:t>
      </w:r>
      <w:r w:rsidRPr="001118D9">
        <w:rPr>
          <w:rStyle w:val="normaltextrun"/>
        </w:rPr>
        <w:t> t</w:t>
      </w:r>
      <w:r w:rsidR="008B11E1">
        <w:rPr>
          <w:rStyle w:val="normaltextrun"/>
        </w:rPr>
        <w:t>’</w:t>
      </w:r>
      <w:r w:rsidR="006255E5">
        <w:rPr>
          <w:rStyle w:val="normaltextrun"/>
        </w:rPr>
        <w:t>aidera</w:t>
      </w:r>
      <w:r w:rsidRPr="001118D9">
        <w:rPr>
          <w:rStyle w:val="normaltextrun"/>
        </w:rPr>
        <w:t> à comprendre comment les journalistes travaillent pour t</w:t>
      </w:r>
      <w:r w:rsidR="008B11E1">
        <w:rPr>
          <w:rStyle w:val="normaltextrun"/>
        </w:rPr>
        <w:t>’</w:t>
      </w:r>
      <w:r w:rsidRPr="001118D9">
        <w:rPr>
          <w:rStyle w:val="normaltextrun"/>
        </w:rPr>
        <w:t>informer</w:t>
      </w:r>
      <w:r w:rsidR="006255E5">
        <w:rPr>
          <w:rStyle w:val="normaltextrun"/>
        </w:rPr>
        <w:t> :</w:t>
      </w:r>
      <w:r w:rsidRPr="001118D9">
        <w:rPr>
          <w:rStyle w:val="normaltextrun"/>
        </w:rPr>
        <w:t xml:space="preserve"> </w:t>
      </w:r>
      <w:r w:rsidR="006255E5">
        <w:rPr>
          <w:rStyle w:val="normaltextrun"/>
        </w:rPr>
        <w:t>« </w:t>
      </w:r>
      <w:hyperlink r:id="rId12" w:tgtFrame="_blank" w:history="1">
        <w:r w:rsidRPr="001118D9">
          <w:rPr>
            <w:rStyle w:val="Lienhypertexte"/>
          </w:rPr>
          <w:t>Comment l</w:t>
        </w:r>
        <w:r w:rsidR="008B11E1">
          <w:rPr>
            <w:rStyle w:val="Lienhypertexte"/>
          </w:rPr>
          <w:t>’</w:t>
        </w:r>
        <w:r w:rsidRPr="001118D9">
          <w:rPr>
            <w:rStyle w:val="Lienhypertexte"/>
          </w:rPr>
          <w:t>information voyage-t-elle jusqu</w:t>
        </w:r>
        <w:r w:rsidR="008B11E1">
          <w:rPr>
            <w:rStyle w:val="Lienhypertexte"/>
          </w:rPr>
          <w:t>’</w:t>
        </w:r>
        <w:r w:rsidRPr="001118D9">
          <w:rPr>
            <w:rStyle w:val="Lienhypertexte"/>
          </w:rPr>
          <w:t>à toi</w:t>
        </w:r>
      </w:hyperlink>
      <w:r w:rsidR="006255E5">
        <w:rPr>
          <w:rStyle w:val="Lienhypertexte"/>
        </w:rPr>
        <w:t>?</w:t>
      </w:r>
      <w:r w:rsidRPr="001118D9">
        <w:rPr>
          <w:rStyle w:val="eop"/>
        </w:rPr>
        <w:t> </w:t>
      </w:r>
      <w:r w:rsidR="006255E5">
        <w:rPr>
          <w:rStyle w:val="normaltextrun"/>
        </w:rPr>
        <w:t>»</w:t>
      </w:r>
    </w:p>
    <w:p w14:paraId="754BC259" w14:textId="77777777" w:rsidR="009842D1" w:rsidRPr="002E167E" w:rsidRDefault="009842D1" w:rsidP="002E167E">
      <w:pPr>
        <w:pStyle w:val="Consigne-tapes"/>
      </w:pPr>
      <w:r w:rsidRPr="002E167E">
        <w:rPr>
          <w:rStyle w:val="normaltextrun"/>
        </w:rPr>
        <w:t>Journaliste en herbe</w:t>
      </w:r>
      <w:r w:rsidRPr="002E167E">
        <w:rPr>
          <w:rStyle w:val="eop"/>
        </w:rPr>
        <w:t> </w:t>
      </w:r>
    </w:p>
    <w:p w14:paraId="766BD7A6" w14:textId="2E493F1B" w:rsidR="009842D1" w:rsidRPr="002E167E" w:rsidRDefault="009842D1" w:rsidP="002E167E">
      <w:pPr>
        <w:pStyle w:val="Consigne-Texte"/>
      </w:pPr>
      <w:r w:rsidRPr="002E167E">
        <w:rPr>
          <w:rStyle w:val="normaltextrun"/>
        </w:rPr>
        <w:t>Prends le temps d</w:t>
      </w:r>
      <w:r w:rsidR="008B11E1" w:rsidRPr="002E167E">
        <w:rPr>
          <w:rStyle w:val="normaltextrun"/>
        </w:rPr>
        <w:t>’</w:t>
      </w:r>
      <w:r w:rsidRPr="002E167E">
        <w:rPr>
          <w:rStyle w:val="normaltextrun"/>
        </w:rPr>
        <w:t>écrire un journal de bord tous les jours ou quelques fois par semaine.</w:t>
      </w:r>
      <w:r w:rsidRPr="002E167E">
        <w:rPr>
          <w:rStyle w:val="eop"/>
        </w:rPr>
        <w:t> </w:t>
      </w:r>
    </w:p>
    <w:p w14:paraId="18CE78DF" w14:textId="03EC9F8C" w:rsidR="009842D1" w:rsidRPr="002E167E" w:rsidRDefault="009842D1" w:rsidP="002E167E">
      <w:pPr>
        <w:pStyle w:val="Consigne-Texte"/>
      </w:pPr>
      <w:r w:rsidRPr="002E167E">
        <w:rPr>
          <w:rStyle w:val="normaltextrun"/>
        </w:rPr>
        <w:t>Raconte ce que tu fais</w:t>
      </w:r>
      <w:r w:rsidR="006255E5" w:rsidRPr="002E167E">
        <w:rPr>
          <w:rStyle w:val="normaltextrun"/>
        </w:rPr>
        <w:t>,</w:t>
      </w:r>
      <w:r w:rsidRPr="002E167E">
        <w:rPr>
          <w:rStyle w:val="normaltextrun"/>
        </w:rPr>
        <w:t xml:space="preserve"> ou encore résume un</w:t>
      </w:r>
      <w:r w:rsidR="006255E5" w:rsidRPr="002E167E">
        <w:rPr>
          <w:rStyle w:val="normaltextrun"/>
        </w:rPr>
        <w:t xml:space="preserve">e nouvelle </w:t>
      </w:r>
      <w:r w:rsidR="00153891" w:rsidRPr="002E167E">
        <w:rPr>
          <w:rStyle w:val="normaltextrun"/>
        </w:rPr>
        <w:t xml:space="preserve">régionale publiée dans un média, que ce soit dans un journal, </w:t>
      </w:r>
      <w:r w:rsidR="006255E5" w:rsidRPr="002E167E">
        <w:rPr>
          <w:rStyle w:val="normaltextrun"/>
        </w:rPr>
        <w:t>à la radio ou à la télévision</w:t>
      </w:r>
      <w:r w:rsidRPr="002E167E">
        <w:rPr>
          <w:rStyle w:val="normaltextrun"/>
        </w:rPr>
        <w:t>.</w:t>
      </w:r>
      <w:r w:rsidRPr="002E167E">
        <w:rPr>
          <w:rStyle w:val="eop"/>
        </w:rPr>
        <w:t> </w:t>
      </w:r>
    </w:p>
    <w:p w14:paraId="476FA3E5" w14:textId="014AA71F" w:rsidR="009842D1" w:rsidRPr="00FF32C9" w:rsidRDefault="009842D1" w:rsidP="001118D9">
      <w:pPr>
        <w:pStyle w:val="Consigne-tapes"/>
      </w:pPr>
      <w:r w:rsidRPr="00584CBE">
        <w:rPr>
          <w:rStyle w:val="normaltextrun"/>
        </w:rPr>
        <w:t>Trouver des sources d</w:t>
      </w:r>
      <w:r w:rsidR="008B11E1" w:rsidRPr="00584CBE">
        <w:rPr>
          <w:rStyle w:val="normaltextrun"/>
        </w:rPr>
        <w:t>’</w:t>
      </w:r>
      <w:r w:rsidRPr="00584CBE">
        <w:rPr>
          <w:rStyle w:val="normaltextrun"/>
        </w:rPr>
        <w:t>informations</w:t>
      </w:r>
      <w:r w:rsidRPr="00584CBE">
        <w:rPr>
          <w:rStyle w:val="eop"/>
        </w:rPr>
        <w:t> </w:t>
      </w:r>
    </w:p>
    <w:p w14:paraId="20EF72E4" w14:textId="27B15EE8" w:rsidR="009842D1" w:rsidRPr="002E167E" w:rsidRDefault="009842D1" w:rsidP="002E167E">
      <w:pPr>
        <w:pStyle w:val="Consigne-Texte"/>
      </w:pPr>
      <w:r w:rsidRPr="002E167E">
        <w:rPr>
          <w:rStyle w:val="normaltextrun"/>
        </w:rPr>
        <w:t>Prends le temps de lire les journaux écrits et d</w:t>
      </w:r>
      <w:r w:rsidR="008B11E1" w:rsidRPr="002E167E">
        <w:rPr>
          <w:rStyle w:val="normaltextrun"/>
        </w:rPr>
        <w:t>’</w:t>
      </w:r>
      <w:r w:rsidRPr="002E167E">
        <w:rPr>
          <w:rStyle w:val="normaltextrun"/>
        </w:rPr>
        <w:t xml:space="preserve">écouter les bulletins </w:t>
      </w:r>
      <w:r w:rsidR="006255E5" w:rsidRPr="002E167E">
        <w:rPr>
          <w:rStyle w:val="normaltextrun"/>
        </w:rPr>
        <w:t xml:space="preserve">à la </w:t>
      </w:r>
      <w:r w:rsidRPr="002E167E">
        <w:rPr>
          <w:rStyle w:val="normaltextrun"/>
        </w:rPr>
        <w:t>télé et</w:t>
      </w:r>
      <w:r w:rsidR="006255E5" w:rsidRPr="002E167E">
        <w:rPr>
          <w:rStyle w:val="normaltextrun"/>
        </w:rPr>
        <w:t xml:space="preserve"> à la</w:t>
      </w:r>
      <w:r w:rsidRPr="002E167E">
        <w:rPr>
          <w:rStyle w:val="normaltextrun"/>
        </w:rPr>
        <w:t xml:space="preserve"> radio.</w:t>
      </w:r>
      <w:r w:rsidRPr="002E167E">
        <w:rPr>
          <w:rStyle w:val="eop"/>
        </w:rPr>
        <w:t> </w:t>
      </w:r>
    </w:p>
    <w:p w14:paraId="1D17617B" w14:textId="7A821060" w:rsidR="009842D1" w:rsidRPr="002E167E" w:rsidRDefault="009842D1" w:rsidP="002E167E">
      <w:pPr>
        <w:pStyle w:val="Consigne-Texte"/>
      </w:pPr>
      <w:r w:rsidRPr="002E167E">
        <w:rPr>
          <w:rStyle w:val="normaltextrun"/>
        </w:rPr>
        <w:t>Tu peux suivre le fil d</w:t>
      </w:r>
      <w:r w:rsidR="008B11E1" w:rsidRPr="002E167E">
        <w:rPr>
          <w:rStyle w:val="normaltextrun"/>
        </w:rPr>
        <w:t>’</w:t>
      </w:r>
      <w:r w:rsidRPr="002E167E">
        <w:rPr>
          <w:rStyle w:val="normaltextrun"/>
        </w:rPr>
        <w:t>actualité sur </w:t>
      </w:r>
      <w:hyperlink r:id="rId13" w:tgtFrame="_blank" w:history="1">
        <w:r w:rsidRPr="003965F1">
          <w:rPr>
            <w:rStyle w:val="Lienhypertexte"/>
          </w:rPr>
          <w:t>Le Curieux</w:t>
        </w:r>
      </w:hyperlink>
      <w:r w:rsidR="006255E5" w:rsidRPr="002E167E">
        <w:rPr>
          <w:rStyle w:val="Lienhypertexte"/>
          <w:color w:val="auto"/>
          <w:u w:val="none"/>
        </w:rPr>
        <w:t>, un journal numérique</w:t>
      </w:r>
      <w:r w:rsidRPr="002E167E">
        <w:rPr>
          <w:rStyle w:val="normaltextrun"/>
        </w:rPr>
        <w:t> </w:t>
      </w:r>
      <w:r w:rsidRPr="002E167E">
        <w:rPr>
          <w:rStyle w:val="contextualspellingandgrammarerror"/>
        </w:rPr>
        <w:t>fait</w:t>
      </w:r>
      <w:r w:rsidRPr="002E167E">
        <w:rPr>
          <w:rStyle w:val="normaltextrun"/>
        </w:rPr>
        <w:t> ici au Québec.</w:t>
      </w:r>
      <w:r w:rsidRPr="002E167E">
        <w:rPr>
          <w:rStyle w:val="eop"/>
        </w:rPr>
        <w:t> </w:t>
      </w:r>
    </w:p>
    <w:p w14:paraId="25037E8E" w14:textId="29CE37E1" w:rsidR="009842D1" w:rsidRPr="002E167E" w:rsidRDefault="00153891" w:rsidP="002E167E">
      <w:pPr>
        <w:pStyle w:val="Consigne-Texte"/>
      </w:pPr>
      <w:r w:rsidRPr="002E167E">
        <w:rPr>
          <w:rStyle w:val="normaltextrun"/>
        </w:rPr>
        <w:t>Il y a aussi</w:t>
      </w:r>
      <w:r w:rsidR="009842D1" w:rsidRPr="002E167E">
        <w:rPr>
          <w:rStyle w:val="normaltextrun"/>
        </w:rPr>
        <w:t> </w:t>
      </w:r>
      <w:hyperlink r:id="rId14" w:tgtFrame="_blank" w:history="1">
        <w:r w:rsidR="009842D1" w:rsidRPr="003965F1">
          <w:rPr>
            <w:rStyle w:val="Lienhypertexte"/>
          </w:rPr>
          <w:t>Le journal des enfants</w:t>
        </w:r>
      </w:hyperlink>
      <w:r w:rsidRPr="002E167E">
        <w:rPr>
          <w:rStyle w:val="Lienhypertexte"/>
          <w:color w:val="auto"/>
          <w:u w:val="none"/>
        </w:rPr>
        <w:t>,</w:t>
      </w:r>
      <w:r w:rsidR="009842D1" w:rsidRPr="002E167E">
        <w:rPr>
          <w:rStyle w:val="normaltextrun"/>
        </w:rPr>
        <w:t> </w:t>
      </w:r>
      <w:r w:rsidR="009842D1" w:rsidRPr="002E167E">
        <w:rPr>
          <w:rStyle w:val="contextualspellingandgrammarerror"/>
        </w:rPr>
        <w:t>publié</w:t>
      </w:r>
      <w:r w:rsidR="009842D1" w:rsidRPr="002E167E">
        <w:rPr>
          <w:rStyle w:val="normaltextrun"/>
        </w:rPr>
        <w:t> en France pour les jeunes de 9 à 14 ans. </w:t>
      </w:r>
      <w:r w:rsidR="009842D1" w:rsidRPr="002E167E">
        <w:rPr>
          <w:rStyle w:val="eop"/>
        </w:rPr>
        <w:t> </w:t>
      </w:r>
    </w:p>
    <w:p w14:paraId="121AE362" w14:textId="015DD8C1" w:rsidR="009842D1" w:rsidRPr="002E167E" w:rsidRDefault="00153891" w:rsidP="002E167E">
      <w:pPr>
        <w:pStyle w:val="Consigne-Texte"/>
      </w:pPr>
      <w:r w:rsidRPr="002E167E">
        <w:rPr>
          <w:rStyle w:val="normaltextrun"/>
        </w:rPr>
        <w:t xml:space="preserve">Prends </w:t>
      </w:r>
      <w:r w:rsidR="009842D1" w:rsidRPr="002E167E">
        <w:rPr>
          <w:rStyle w:val="normaltextrun"/>
        </w:rPr>
        <w:t>la bonne habitude de lire</w:t>
      </w:r>
      <w:r w:rsidRPr="002E167E">
        <w:rPr>
          <w:rStyle w:val="normaltextrun"/>
        </w:rPr>
        <w:t xml:space="preserve"> celui-ci</w:t>
      </w:r>
      <w:r w:rsidR="009842D1" w:rsidRPr="002E167E">
        <w:rPr>
          <w:rStyle w:val="normaltextrun"/>
        </w:rPr>
        <w:t> toutes les semaines</w:t>
      </w:r>
      <w:r w:rsidRPr="002E167E">
        <w:rPr>
          <w:rStyle w:val="normaltextrun"/>
        </w:rPr>
        <w:t>.</w:t>
      </w:r>
      <w:r w:rsidR="009842D1" w:rsidRPr="002E167E">
        <w:rPr>
          <w:rStyle w:val="normaltextrun"/>
        </w:rPr>
        <w:t> </w:t>
      </w:r>
      <w:r w:rsidRPr="002E167E">
        <w:rPr>
          <w:rStyle w:val="normaltextrun"/>
        </w:rPr>
        <w:t xml:space="preserve">Tu accèdes à chaque nouveau numéro </w:t>
      </w:r>
      <w:r w:rsidR="009842D1" w:rsidRPr="002E167E">
        <w:rPr>
          <w:rStyle w:val="normaltextrun"/>
        </w:rPr>
        <w:t>en cliquant </w:t>
      </w:r>
      <w:hyperlink r:id="rId15" w:tgtFrame="_blank" w:history="1">
        <w:r w:rsidR="009842D1" w:rsidRPr="003965F1">
          <w:rPr>
            <w:rStyle w:val="Lienhypertexte"/>
          </w:rPr>
          <w:t>ici</w:t>
        </w:r>
        <w:r w:rsidR="009842D1" w:rsidRPr="002E167E">
          <w:rPr>
            <w:rStyle w:val="normaltextrun"/>
          </w:rPr>
          <w:t>.</w:t>
        </w:r>
      </w:hyperlink>
      <w:r w:rsidR="009842D1" w:rsidRPr="002E167E">
        <w:rPr>
          <w:rStyle w:val="eop"/>
        </w:rPr>
        <w:t> </w:t>
      </w:r>
    </w:p>
    <w:p w14:paraId="2C91D941" w14:textId="0851022A" w:rsidR="009842D1" w:rsidRPr="002E167E" w:rsidRDefault="009842D1" w:rsidP="002E167E">
      <w:pPr>
        <w:pStyle w:val="Consigne-Texte"/>
      </w:pPr>
      <w:r w:rsidRPr="002E167E">
        <w:rPr>
          <w:rStyle w:val="normaltextrun"/>
        </w:rPr>
        <w:t xml:space="preserve">Tu peux aussi </w:t>
      </w:r>
      <w:r w:rsidR="006255E5" w:rsidRPr="002E167E">
        <w:rPr>
          <w:rStyle w:val="normaltextrun"/>
        </w:rPr>
        <w:t>visiter</w:t>
      </w:r>
      <w:r w:rsidRPr="002E167E">
        <w:rPr>
          <w:rStyle w:val="normaltextrun"/>
        </w:rPr>
        <w:t xml:space="preserve"> le site de </w:t>
      </w:r>
      <w:hyperlink r:id="rId16" w:tgtFrame="_blank" w:history="1">
        <w:r w:rsidRPr="003965F1">
          <w:rPr>
            <w:rStyle w:val="Lienhypertexte"/>
          </w:rPr>
          <w:t>Radio-Canada</w:t>
        </w:r>
      </w:hyperlink>
      <w:r w:rsidRPr="002E167E">
        <w:rPr>
          <w:rStyle w:val="normaltextrun"/>
        </w:rPr>
        <w:t xml:space="preserve"> ou</w:t>
      </w:r>
      <w:r w:rsidR="006255E5" w:rsidRPr="002E167E">
        <w:rPr>
          <w:rStyle w:val="normaltextrun"/>
        </w:rPr>
        <w:t xml:space="preserve"> de</w:t>
      </w:r>
      <w:r w:rsidRPr="002E167E">
        <w:rPr>
          <w:rStyle w:val="normaltextrun"/>
        </w:rPr>
        <w:t> </w:t>
      </w:r>
      <w:hyperlink r:id="rId17" w:tgtFrame="_blank" w:history="1">
        <w:r w:rsidRPr="003965F1">
          <w:rPr>
            <w:rStyle w:val="Lienhypertexte"/>
          </w:rPr>
          <w:t>La Presse</w:t>
        </w:r>
      </w:hyperlink>
      <w:r w:rsidRPr="002E167E">
        <w:rPr>
          <w:rStyle w:val="eop"/>
        </w:rPr>
        <w:t>.</w:t>
      </w:r>
    </w:p>
    <w:p w14:paraId="5E3EFDC7" w14:textId="77777777" w:rsidR="009842D1" w:rsidRPr="00B14054" w:rsidRDefault="009842D1" w:rsidP="001118D9">
      <w:pPr>
        <w:pStyle w:val="Consigne-Titre"/>
      </w:pPr>
      <w:bookmarkStart w:id="6" w:name="_Toc38518827"/>
      <w:r>
        <w:t>Matériel requis</w:t>
      </w:r>
      <w:bookmarkEnd w:id="6"/>
    </w:p>
    <w:p w14:paraId="319AABE9" w14:textId="1B33C260" w:rsidR="009842D1" w:rsidRPr="005F1F9D" w:rsidRDefault="00153891" w:rsidP="003965F1">
      <w:pPr>
        <w:pStyle w:val="Matriel-Texte"/>
        <w:rPr>
          <w:rStyle w:val="normaltextrun"/>
        </w:rPr>
      </w:pPr>
      <w:r>
        <w:rPr>
          <w:rStyle w:val="normaltextrun"/>
        </w:rPr>
        <w:t xml:space="preserve">Un crayon, des feuilles de papier ou </w:t>
      </w:r>
      <w:r w:rsidR="009842D1" w:rsidRPr="005F1F9D">
        <w:rPr>
          <w:rStyle w:val="normaltextrun"/>
        </w:rPr>
        <w:t>un cahier pour prendre des notes.</w:t>
      </w:r>
    </w:p>
    <w:p w14:paraId="15C1E3B6" w14:textId="77777777" w:rsidR="009842D1" w:rsidRPr="005F1F9D" w:rsidRDefault="009842D1" w:rsidP="003965F1">
      <w:pPr>
        <w:pStyle w:val="Matriel-Texte"/>
      </w:pPr>
      <w:r w:rsidRPr="005F1F9D">
        <w:t>Un ordinateur, une tablette ou un téléphone cellulaire.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842D1" w:rsidRPr="006F3382" w14:paraId="22C4EAA8" w14:textId="77777777" w:rsidTr="006255E5">
        <w:tc>
          <w:tcPr>
            <w:tcW w:w="9923" w:type="dxa"/>
            <w:shd w:val="clear" w:color="auto" w:fill="DDECEE" w:themeFill="accent5" w:themeFillTint="33"/>
          </w:tcPr>
          <w:p w14:paraId="4A497D55" w14:textId="24D66CBD" w:rsidR="009842D1" w:rsidRPr="005F1F9D" w:rsidRDefault="009842D1" w:rsidP="005C54EB">
            <w:pPr>
              <w:pStyle w:val="Tableau-Informationauxparents"/>
            </w:pPr>
            <w:bookmarkStart w:id="7" w:name="_Toc38518828"/>
            <w:r w:rsidRPr="005C54EB">
              <w:t>Information</w:t>
            </w:r>
            <w:r w:rsidRPr="005F1F9D">
              <w:t xml:space="preserve"> </w:t>
            </w:r>
            <w:r w:rsidR="00153891">
              <w:t>aux</w:t>
            </w:r>
            <w:r w:rsidRPr="005F1F9D">
              <w:t xml:space="preserve"> parents</w:t>
            </w:r>
            <w:bookmarkEnd w:id="7"/>
          </w:p>
          <w:p w14:paraId="0059F2E9" w14:textId="1F7F2A03" w:rsidR="009842D1" w:rsidRPr="00B14054" w:rsidRDefault="009842D1" w:rsidP="00A14275">
            <w:pPr>
              <w:pStyle w:val="Tableau-titre"/>
            </w:pPr>
            <w:r>
              <w:t>À propos de l</w:t>
            </w:r>
            <w:r w:rsidR="008B11E1">
              <w:t>’</w:t>
            </w:r>
            <w:r>
              <w:t>activité</w:t>
            </w:r>
          </w:p>
          <w:p w14:paraId="15C87DA2" w14:textId="56392AE8" w:rsidR="009842D1" w:rsidRPr="00EE6B86" w:rsidRDefault="009842D1" w:rsidP="00A14275">
            <w:pPr>
              <w:pStyle w:val="Tableau-texte"/>
            </w:pPr>
            <w:r w:rsidRPr="00EE6B86">
              <w:t>Votre enfant s</w:t>
            </w:r>
            <w:r w:rsidR="008B11E1">
              <w:t>’</w:t>
            </w:r>
            <w:r w:rsidRPr="00EE6B86">
              <w:t>exercera à :  </w:t>
            </w:r>
          </w:p>
          <w:p w14:paraId="4788710A" w14:textId="4A904D1B" w:rsidR="009842D1" w:rsidRPr="00EE6B86" w:rsidRDefault="009842D1" w:rsidP="00A14275">
            <w:pPr>
              <w:pStyle w:val="Tableau-Liste"/>
            </w:pPr>
            <w:r w:rsidRPr="00FF32C9">
              <w:t>Suivre l</w:t>
            </w:r>
            <w:r w:rsidR="008B11E1">
              <w:t>’</w:t>
            </w:r>
            <w:r w:rsidRPr="00FF32C9">
              <w:t>actualité</w:t>
            </w:r>
            <w:r w:rsidRPr="00EE6B86">
              <w:t>;</w:t>
            </w:r>
          </w:p>
          <w:p w14:paraId="586575E3" w14:textId="77777777" w:rsidR="009842D1" w:rsidRPr="00EE6B86" w:rsidRDefault="009842D1" w:rsidP="00A14275">
            <w:pPr>
              <w:pStyle w:val="Tableau-Liste"/>
            </w:pPr>
            <w:r w:rsidRPr="00FF32C9">
              <w:rPr>
                <w:rFonts w:cs="Arial"/>
              </w:rPr>
              <w:t>D</w:t>
            </w:r>
            <w:r w:rsidRPr="00FF32C9">
              <w:t>évelopper son esprit critique</w:t>
            </w:r>
            <w:r w:rsidRPr="00EE6B86">
              <w:rPr>
                <w:rFonts w:cs="Arial"/>
              </w:rPr>
              <w:t>;</w:t>
            </w:r>
          </w:p>
          <w:p w14:paraId="47686F0A" w14:textId="51165A30" w:rsidR="009842D1" w:rsidRPr="00EE6B86" w:rsidRDefault="009842D1" w:rsidP="00A14275">
            <w:pPr>
              <w:pStyle w:val="Tableau-Liste"/>
            </w:pPr>
            <w:r>
              <w:t>Résumer des nouvelles qu</w:t>
            </w:r>
            <w:r w:rsidR="008B11E1">
              <w:t>’</w:t>
            </w:r>
            <w:r>
              <w:t>il a lues, vues ou entendues.</w:t>
            </w:r>
          </w:p>
          <w:p w14:paraId="0C78A9DA" w14:textId="77777777" w:rsidR="009842D1" w:rsidRPr="00EE6B86" w:rsidRDefault="009842D1" w:rsidP="001B50E7">
            <w:pPr>
              <w:pStyle w:val="Tableau-texte"/>
            </w:pPr>
            <w:r w:rsidRPr="00EE6B86">
              <w:t>Vous pourriez : </w:t>
            </w:r>
          </w:p>
          <w:p w14:paraId="0C18D429" w14:textId="06B312AC" w:rsidR="009842D1" w:rsidRPr="001B50E7" w:rsidRDefault="009842D1" w:rsidP="001B50E7">
            <w:pPr>
              <w:pStyle w:val="Tableau-Liste"/>
              <w:rPr>
                <w:rStyle w:val="normaltextrun"/>
              </w:rPr>
            </w:pPr>
            <w:r w:rsidRPr="001B50E7">
              <w:rPr>
                <w:rStyle w:val="normaltextrun"/>
              </w:rPr>
              <w:t>Écouter des émissions d</w:t>
            </w:r>
            <w:r w:rsidR="008B11E1">
              <w:rPr>
                <w:rStyle w:val="normaltextrun"/>
              </w:rPr>
              <w:t>’</w:t>
            </w:r>
            <w:r w:rsidRPr="001B50E7">
              <w:rPr>
                <w:rStyle w:val="normaltextrun"/>
              </w:rPr>
              <w:t>actualité avec votre enfant;</w:t>
            </w:r>
          </w:p>
          <w:p w14:paraId="2F8FD2B5" w14:textId="1374E100" w:rsidR="009842D1" w:rsidRPr="001B50E7" w:rsidRDefault="009842D1" w:rsidP="001B50E7">
            <w:pPr>
              <w:pStyle w:val="Tableau-Liste"/>
            </w:pPr>
            <w:r w:rsidRPr="001B50E7">
              <w:t>Lire des articles d</w:t>
            </w:r>
            <w:r w:rsidR="008B11E1">
              <w:t>’</w:t>
            </w:r>
            <w:r w:rsidRPr="001B50E7">
              <w:t>actualité avec votre enfant;</w:t>
            </w:r>
          </w:p>
          <w:p w14:paraId="14FF574D" w14:textId="4007B750" w:rsidR="009842D1" w:rsidRPr="006F3382" w:rsidRDefault="009842D1" w:rsidP="001B50E7">
            <w:pPr>
              <w:pStyle w:val="Tableau-Liste"/>
            </w:pPr>
            <w:r w:rsidRPr="001B50E7">
              <w:t>Discuter avec votre enfant de ce qui se passe dans l</w:t>
            </w:r>
            <w:r w:rsidR="008B11E1">
              <w:t>’</w:t>
            </w:r>
            <w:r w:rsidRPr="001B50E7">
              <w:t>actualité.</w:t>
            </w:r>
          </w:p>
        </w:tc>
      </w:tr>
      <w:bookmarkEnd w:id="2"/>
      <w:bookmarkEnd w:id="3"/>
    </w:tbl>
    <w:p w14:paraId="2303655D" w14:textId="2263A18B" w:rsidR="00936D23" w:rsidRPr="0073504F" w:rsidRDefault="00936D23" w:rsidP="0073504F">
      <w:pPr>
        <w:sectPr w:rsidR="00936D23" w:rsidRPr="0073504F" w:rsidSect="00B028EC">
          <w:headerReference w:type="default" r:id="rId18"/>
          <w:footerReference w:type="default" r:id="rId19"/>
          <w:pgSz w:w="12240" w:h="15840"/>
          <w:pgMar w:top="1170" w:right="1080" w:bottom="1440" w:left="1080" w:header="615" w:footer="706" w:gutter="0"/>
          <w:cols w:space="708"/>
          <w:docGrid w:linePitch="360"/>
        </w:sectPr>
      </w:pPr>
    </w:p>
    <w:p w14:paraId="01397C8E" w14:textId="545543DD" w:rsidR="00936D23" w:rsidRPr="001D74C9" w:rsidRDefault="006C3C45" w:rsidP="00936D23">
      <w:pPr>
        <w:pStyle w:val="Matire-Premirepage"/>
        <w:rPr>
          <w:lang w:val="en-CA"/>
        </w:rPr>
      </w:pPr>
      <w:r w:rsidRPr="001D74C9">
        <w:rPr>
          <w:lang w:val="en-CA"/>
        </w:rPr>
        <w:lastRenderedPageBreak/>
        <w:t>Anglais, langue seconde</w:t>
      </w:r>
    </w:p>
    <w:p w14:paraId="156C02DE" w14:textId="73A28168" w:rsidR="00936D23" w:rsidRPr="00BC7948" w:rsidRDefault="00DA0B01" w:rsidP="0001145B">
      <w:pPr>
        <w:pStyle w:val="Titredelactivit"/>
        <w:tabs>
          <w:tab w:val="left" w:pos="7170"/>
        </w:tabs>
        <w:spacing w:before="480"/>
        <w:rPr>
          <w:lang w:val="en-CA"/>
        </w:rPr>
      </w:pPr>
      <w:bookmarkStart w:id="8" w:name="_Toc38518829"/>
      <w:r w:rsidRPr="00BC7948">
        <w:rPr>
          <w:lang w:val="en-CA"/>
        </w:rPr>
        <w:t>Wheels or No Wheels?</w:t>
      </w:r>
      <w:bookmarkEnd w:id="8"/>
    </w:p>
    <w:p w14:paraId="6BB6C9BA" w14:textId="2470791A" w:rsidR="00936D23" w:rsidRPr="00BC7948" w:rsidRDefault="00936D23" w:rsidP="00936D23">
      <w:pPr>
        <w:pStyle w:val="Consigne-Titre"/>
        <w:rPr>
          <w:lang w:val="en-CA"/>
        </w:rPr>
      </w:pPr>
      <w:bookmarkStart w:id="9" w:name="_Toc38518830"/>
      <w:r w:rsidRPr="00BC7948">
        <w:rPr>
          <w:lang w:val="en-CA"/>
        </w:rPr>
        <w:t>Consigne à l</w:t>
      </w:r>
      <w:r w:rsidR="008B11E1" w:rsidRPr="00BC7948">
        <w:rPr>
          <w:lang w:val="en-CA"/>
        </w:rPr>
        <w:t>’</w:t>
      </w:r>
      <w:r w:rsidRPr="00BC7948">
        <w:rPr>
          <w:lang w:val="en-CA"/>
        </w:rPr>
        <w:t>élève</w:t>
      </w:r>
      <w:bookmarkEnd w:id="9"/>
    </w:p>
    <w:p w14:paraId="22F5D746" w14:textId="7F108A91" w:rsidR="009E6BAC" w:rsidRPr="0041739C" w:rsidRDefault="009E6BAC" w:rsidP="005C54EB">
      <w:pPr>
        <w:spacing w:after="120"/>
        <w:rPr>
          <w:lang w:val="en-CA"/>
        </w:rPr>
      </w:pPr>
      <w:r w:rsidRPr="0041739C">
        <w:rPr>
          <w:lang w:val="en-CA"/>
        </w:rPr>
        <w:t xml:space="preserve">Some athletes are noticed at a very young age because of their amazing talent or exceptional abilities. We call them prodigies. Today, </w:t>
      </w:r>
      <w:r w:rsidR="000A250C">
        <w:rPr>
          <w:lang w:val="en-CA"/>
        </w:rPr>
        <w:t>you</w:t>
      </w:r>
      <w:r w:rsidRPr="0041739C">
        <w:rPr>
          <w:lang w:val="en-CA"/>
        </w:rPr>
        <w:t xml:space="preserve"> will </w:t>
      </w:r>
      <w:r>
        <w:rPr>
          <w:lang w:val="en-CA"/>
        </w:rPr>
        <w:t>watch a video</w:t>
      </w:r>
      <w:r w:rsidRPr="0041739C">
        <w:rPr>
          <w:lang w:val="en-CA"/>
        </w:rPr>
        <w:t xml:space="preserve"> about a young surf and skateboard prodigy</w:t>
      </w:r>
      <w:r>
        <w:rPr>
          <w:lang w:val="en-CA"/>
        </w:rPr>
        <w:t xml:space="preserve"> and learn about the similarities and differences between these two sports</w:t>
      </w:r>
      <w:r w:rsidRPr="0041739C">
        <w:rPr>
          <w:lang w:val="en-CA"/>
        </w:rPr>
        <w:t>.</w:t>
      </w:r>
    </w:p>
    <w:p w14:paraId="440060F7" w14:textId="47229295" w:rsidR="009E6BAC" w:rsidRDefault="009E6BAC" w:rsidP="009E6BAC">
      <w:pPr>
        <w:pStyle w:val="Consigne-Texte"/>
        <w:rPr>
          <w:lang w:val="en-CA"/>
        </w:rPr>
      </w:pPr>
      <w:r>
        <w:rPr>
          <w:lang w:val="en-CA"/>
        </w:rPr>
        <w:t>Think about what you know about surf</w:t>
      </w:r>
      <w:r w:rsidR="004C34AE">
        <w:rPr>
          <w:lang w:val="en-CA"/>
        </w:rPr>
        <w:t>ing</w:t>
      </w:r>
      <w:r>
        <w:rPr>
          <w:lang w:val="en-CA"/>
        </w:rPr>
        <w:t xml:space="preserve"> and skateboard</w:t>
      </w:r>
      <w:r w:rsidR="004C34AE">
        <w:rPr>
          <w:lang w:val="en-CA"/>
        </w:rPr>
        <w:t>ing</w:t>
      </w:r>
      <w:r>
        <w:rPr>
          <w:lang w:val="en-CA"/>
        </w:rPr>
        <w:t>. Where are these sports practised? What equipment is needed to practise these sports? What are the potential dangers of practising these sports?</w:t>
      </w:r>
    </w:p>
    <w:p w14:paraId="5D94B613" w14:textId="77777777" w:rsidR="009E6BAC" w:rsidRPr="0041739C" w:rsidRDefault="009E6BAC" w:rsidP="009E6BAC">
      <w:pPr>
        <w:pStyle w:val="Consigne-Texte"/>
        <w:rPr>
          <w:lang w:val="en-CA"/>
        </w:rPr>
      </w:pPr>
      <w:r w:rsidRPr="0041739C">
        <w:rPr>
          <w:lang w:val="en-CA"/>
        </w:rPr>
        <w:t xml:space="preserve">Watch the </w:t>
      </w:r>
      <w:r w:rsidRPr="00CD373A">
        <w:rPr>
          <w:i/>
          <w:lang w:val="en-CA"/>
        </w:rPr>
        <w:t>No Days Off</w:t>
      </w:r>
      <w:r>
        <w:rPr>
          <w:lang w:val="en-CA"/>
        </w:rPr>
        <w:t xml:space="preserve"> video.</w:t>
      </w:r>
    </w:p>
    <w:p w14:paraId="2D19E8A5" w14:textId="238DCBA7" w:rsidR="009E6BAC" w:rsidRDefault="009E6BAC" w:rsidP="009E6BAC">
      <w:pPr>
        <w:pStyle w:val="Consigne-Texte"/>
        <w:rPr>
          <w:lang w:val="en-CA"/>
        </w:rPr>
      </w:pPr>
      <w:r w:rsidRPr="0041739C">
        <w:rPr>
          <w:lang w:val="en-CA"/>
        </w:rPr>
        <w:t xml:space="preserve">Write a list of </w:t>
      </w:r>
      <w:r w:rsidR="005B76CD">
        <w:rPr>
          <w:lang w:val="en-CA"/>
        </w:rPr>
        <w:t>characteristics</w:t>
      </w:r>
      <w:r w:rsidRPr="0041739C">
        <w:rPr>
          <w:lang w:val="en-CA"/>
        </w:rPr>
        <w:t xml:space="preserve"> for each sport in the chart</w:t>
      </w:r>
      <w:r>
        <w:rPr>
          <w:lang w:val="en-CA"/>
        </w:rPr>
        <w:t xml:space="preserve"> in Appendix 1</w:t>
      </w:r>
      <w:r w:rsidRPr="0041739C">
        <w:rPr>
          <w:lang w:val="en-CA"/>
        </w:rPr>
        <w:t>.</w:t>
      </w:r>
    </w:p>
    <w:p w14:paraId="55FED170" w14:textId="77777777" w:rsidR="009E6BAC" w:rsidRPr="004F3983" w:rsidRDefault="009E6BAC" w:rsidP="009E6BAC">
      <w:pPr>
        <w:pStyle w:val="Consigne-Texte"/>
        <w:rPr>
          <w:lang w:val="en-CA"/>
        </w:rPr>
      </w:pPr>
      <w:r w:rsidRPr="0041739C">
        <w:rPr>
          <w:lang w:val="en-CA"/>
        </w:rPr>
        <w:t>Watch th</w:t>
      </w:r>
      <w:r>
        <w:rPr>
          <w:lang w:val="en-CA"/>
        </w:rPr>
        <w:t xml:space="preserve">e </w:t>
      </w:r>
      <w:r w:rsidRPr="00CD373A">
        <w:rPr>
          <w:i/>
          <w:lang w:val="en-CA"/>
        </w:rPr>
        <w:t>Venn Diagram</w:t>
      </w:r>
      <w:r>
        <w:rPr>
          <w:lang w:val="en-CA"/>
        </w:rPr>
        <w:t xml:space="preserve"> video</w:t>
      </w:r>
      <w:r w:rsidRPr="0041739C">
        <w:rPr>
          <w:lang w:val="en-CA"/>
        </w:rPr>
        <w:t>.</w:t>
      </w:r>
    </w:p>
    <w:p w14:paraId="2BB5AB2D" w14:textId="2479345F" w:rsidR="009E6BAC" w:rsidRPr="0041739C" w:rsidRDefault="009E6BAC" w:rsidP="009E6BAC">
      <w:pPr>
        <w:pStyle w:val="Consigne-Texte"/>
        <w:rPr>
          <w:lang w:val="en-CA"/>
        </w:rPr>
      </w:pPr>
      <w:r w:rsidRPr="0041739C">
        <w:rPr>
          <w:lang w:val="en-CA"/>
        </w:rPr>
        <w:t xml:space="preserve">Fill out the Venn diagram </w:t>
      </w:r>
      <w:r>
        <w:rPr>
          <w:lang w:val="en-CA"/>
        </w:rPr>
        <w:t xml:space="preserve">in Appendix 2 </w:t>
      </w:r>
      <w:r w:rsidRPr="0041739C">
        <w:rPr>
          <w:lang w:val="en-CA"/>
        </w:rPr>
        <w:t xml:space="preserve">with your list of </w:t>
      </w:r>
      <w:r w:rsidR="005B76CD">
        <w:rPr>
          <w:lang w:val="en-CA"/>
        </w:rPr>
        <w:t>characteristics</w:t>
      </w:r>
      <w:r w:rsidRPr="0041739C">
        <w:rPr>
          <w:lang w:val="en-CA"/>
        </w:rPr>
        <w:t>.</w:t>
      </w:r>
      <w:r>
        <w:rPr>
          <w:lang w:val="en-CA"/>
        </w:rPr>
        <w:t xml:space="preserve"> </w:t>
      </w:r>
      <w:r w:rsidRPr="0041739C">
        <w:rPr>
          <w:lang w:val="en-CA"/>
        </w:rPr>
        <w:t>Don</w:t>
      </w:r>
      <w:r w:rsidR="008B11E1">
        <w:rPr>
          <w:lang w:val="en-CA"/>
        </w:rPr>
        <w:t>’</w:t>
      </w:r>
      <w:r w:rsidRPr="0041739C">
        <w:rPr>
          <w:lang w:val="en-CA"/>
        </w:rPr>
        <w:t xml:space="preserve">t forget to write similar </w:t>
      </w:r>
      <w:r w:rsidR="005B76CD">
        <w:rPr>
          <w:lang w:val="en-CA"/>
        </w:rPr>
        <w:t>characteristics</w:t>
      </w:r>
      <w:r w:rsidRPr="0041739C">
        <w:rPr>
          <w:lang w:val="en-CA"/>
        </w:rPr>
        <w:t xml:space="preserve"> in the middle section of the diagram.</w:t>
      </w:r>
    </w:p>
    <w:p w14:paraId="7374AFFE" w14:textId="6D488815" w:rsidR="009E6BAC" w:rsidRPr="0041739C" w:rsidRDefault="009E6BAC" w:rsidP="009E6BAC">
      <w:pPr>
        <w:pStyle w:val="Consigne-Texte"/>
        <w:rPr>
          <w:lang w:val="en-CA"/>
        </w:rPr>
      </w:pPr>
      <w:r>
        <w:rPr>
          <w:lang w:val="en-CA"/>
        </w:rPr>
        <w:t xml:space="preserve">Looking at the </w:t>
      </w:r>
      <w:r w:rsidR="005B76CD">
        <w:rPr>
          <w:lang w:val="en-CA"/>
        </w:rPr>
        <w:t>characteristics</w:t>
      </w:r>
      <w:r>
        <w:rPr>
          <w:lang w:val="en-CA"/>
        </w:rPr>
        <w:t xml:space="preserve"> listed in your Venn diagram, t</w:t>
      </w:r>
      <w:r w:rsidRPr="0041739C">
        <w:rPr>
          <w:lang w:val="en-CA"/>
        </w:rPr>
        <w:t>hink about the following question:</w:t>
      </w:r>
    </w:p>
    <w:p w14:paraId="5E908A86" w14:textId="211BA45A" w:rsidR="009E6BAC" w:rsidRPr="00B72659" w:rsidRDefault="009E6BAC" w:rsidP="009E6BAC">
      <w:pPr>
        <w:pStyle w:val="Consigne-Texte"/>
        <w:rPr>
          <w:lang w:val="en-CA"/>
        </w:rPr>
      </w:pPr>
      <w:r w:rsidRPr="0041739C">
        <w:rPr>
          <w:lang w:val="en-CA"/>
        </w:rPr>
        <w:t xml:space="preserve">Would you rather be a </w:t>
      </w:r>
      <w:r w:rsidR="004030D3">
        <w:rPr>
          <w:lang w:val="en-CA"/>
        </w:rPr>
        <w:t xml:space="preserve">professional </w:t>
      </w:r>
      <w:r w:rsidRPr="0041739C">
        <w:rPr>
          <w:lang w:val="en-CA"/>
        </w:rPr>
        <w:t>skateboard</w:t>
      </w:r>
      <w:r w:rsidR="004030D3">
        <w:rPr>
          <w:lang w:val="en-CA"/>
        </w:rPr>
        <w:t>er</w:t>
      </w:r>
      <w:r w:rsidRPr="0041739C">
        <w:rPr>
          <w:lang w:val="en-CA"/>
        </w:rPr>
        <w:t xml:space="preserve"> or</w:t>
      </w:r>
      <w:r>
        <w:rPr>
          <w:lang w:val="en-CA"/>
        </w:rPr>
        <w:t xml:space="preserve"> </w:t>
      </w:r>
      <w:r w:rsidR="00D026DC">
        <w:rPr>
          <w:lang w:val="en-CA"/>
        </w:rPr>
        <w:t xml:space="preserve">a professional </w:t>
      </w:r>
      <w:r w:rsidRPr="0041739C">
        <w:rPr>
          <w:lang w:val="en-CA"/>
        </w:rPr>
        <w:t>surf</w:t>
      </w:r>
      <w:r w:rsidR="004030D3">
        <w:rPr>
          <w:lang w:val="en-CA"/>
        </w:rPr>
        <w:t>er</w:t>
      </w:r>
      <w:r w:rsidRPr="0041739C">
        <w:rPr>
          <w:lang w:val="en-CA"/>
        </w:rPr>
        <w:t>? Why?</w:t>
      </w:r>
    </w:p>
    <w:p w14:paraId="02058FD3" w14:textId="77777777" w:rsidR="00936D23" w:rsidRPr="00BF31BF" w:rsidRDefault="00936D23" w:rsidP="00936D23">
      <w:pPr>
        <w:pStyle w:val="Matriel-Titre"/>
      </w:pPr>
      <w:bookmarkStart w:id="10" w:name="_Toc38518831"/>
      <w:r w:rsidRPr="00BF31BF">
        <w:t>Matériel requis</w:t>
      </w:r>
      <w:bookmarkEnd w:id="10"/>
    </w:p>
    <w:p w14:paraId="1E9E707B" w14:textId="77777777" w:rsidR="0035464B" w:rsidRPr="00CD373A" w:rsidRDefault="0035464B" w:rsidP="0035464B">
      <w:pPr>
        <w:pStyle w:val="Matriel-Texte"/>
        <w:rPr>
          <w:color w:val="000000"/>
          <w:lang w:val="en-CA"/>
        </w:rPr>
      </w:pPr>
      <w:r w:rsidRPr="00CD373A">
        <w:rPr>
          <w:color w:val="000000"/>
          <w:lang w:val="en-CA"/>
        </w:rPr>
        <w:t xml:space="preserve">Click </w:t>
      </w:r>
      <w:hyperlink r:id="rId20" w:history="1">
        <w:r w:rsidRPr="008244F3">
          <w:rPr>
            <w:rStyle w:val="Lienhypertexte"/>
            <w:lang w:val="en-CA"/>
          </w:rPr>
          <w:t>here</w:t>
        </w:r>
      </w:hyperlink>
      <w:r w:rsidRPr="00CD373A">
        <w:rPr>
          <w:color w:val="000000"/>
          <w:lang w:val="en-CA"/>
        </w:rPr>
        <w:t xml:space="preserve"> </w:t>
      </w:r>
      <w:r>
        <w:rPr>
          <w:color w:val="000000"/>
          <w:lang w:val="en-CA"/>
        </w:rPr>
        <w:t xml:space="preserve">to watch the </w:t>
      </w:r>
      <w:r w:rsidRPr="00CD373A">
        <w:rPr>
          <w:i/>
          <w:color w:val="000000"/>
          <w:lang w:val="en-CA"/>
        </w:rPr>
        <w:t>No Days Off</w:t>
      </w:r>
      <w:r>
        <w:rPr>
          <w:color w:val="000000"/>
          <w:lang w:val="en-CA"/>
        </w:rPr>
        <w:t xml:space="preserve"> video.</w:t>
      </w:r>
    </w:p>
    <w:p w14:paraId="3F4DEC89" w14:textId="77777777" w:rsidR="0035464B" w:rsidRPr="00CD373A" w:rsidRDefault="0035464B" w:rsidP="0035464B">
      <w:pPr>
        <w:pStyle w:val="Matriel-Texte"/>
        <w:rPr>
          <w:color w:val="000000"/>
          <w:lang w:val="en-CA"/>
        </w:rPr>
      </w:pPr>
      <w:r w:rsidRPr="00CD373A">
        <w:rPr>
          <w:color w:val="000000"/>
          <w:lang w:val="en-CA"/>
        </w:rPr>
        <w:t xml:space="preserve">Click </w:t>
      </w:r>
      <w:hyperlink r:id="rId21" w:history="1">
        <w:r w:rsidRPr="008244F3">
          <w:rPr>
            <w:rStyle w:val="Lienhypertexte"/>
            <w:lang w:val="en-CA"/>
          </w:rPr>
          <w:t>here</w:t>
        </w:r>
        <w:r w:rsidRPr="00CD373A">
          <w:rPr>
            <w:rStyle w:val="Lienhypertexte"/>
            <w:rFonts w:cs="Arial"/>
            <w:color w:val="1155CC"/>
            <w:lang w:val="en-CA"/>
          </w:rPr>
          <w:t> </w:t>
        </w:r>
      </w:hyperlink>
      <w:r>
        <w:rPr>
          <w:color w:val="000000"/>
          <w:lang w:val="en-CA"/>
        </w:rPr>
        <w:t xml:space="preserve">to watch the </w:t>
      </w:r>
      <w:r w:rsidRPr="00513512">
        <w:rPr>
          <w:i/>
          <w:color w:val="000000"/>
          <w:lang w:val="en-CA"/>
        </w:rPr>
        <w:t>Venn Diagram</w:t>
      </w:r>
      <w:r>
        <w:rPr>
          <w:color w:val="000000"/>
          <w:lang w:val="en-CA"/>
        </w:rPr>
        <w:t xml:space="preserve"> video.</w:t>
      </w:r>
    </w:p>
    <w:p w14:paraId="2A6B341F" w14:textId="38684347" w:rsidR="00936D23" w:rsidRPr="00BF31BF" w:rsidRDefault="0035464B" w:rsidP="0035464B">
      <w:pPr>
        <w:pStyle w:val="Matriel-Texte"/>
      </w:pPr>
      <w:r w:rsidRPr="0041739C">
        <w:t>A</w:t>
      </w:r>
      <w:r w:rsidR="00F415C8">
        <w:t>nnexe</w:t>
      </w:r>
      <w:r w:rsidR="00153891">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01145B">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255E5">
            <w:pPr>
              <w:pStyle w:val="Tableau-Informationauxparents"/>
            </w:pPr>
            <w:bookmarkStart w:id="11" w:name="_Toc38518832"/>
            <w:r w:rsidRPr="00BF31BF">
              <w:t>Information aux parents</w:t>
            </w:r>
            <w:bookmarkEnd w:id="11"/>
          </w:p>
          <w:p w14:paraId="4646629B" w14:textId="62D976C4" w:rsidR="00936D23" w:rsidRPr="00BF31BF" w:rsidRDefault="00936D23" w:rsidP="006255E5">
            <w:pPr>
              <w:pStyle w:val="Tableau-titre"/>
            </w:pPr>
            <w:r w:rsidRPr="00BF31BF">
              <w:t>À propos de l</w:t>
            </w:r>
            <w:r w:rsidR="008B11E1">
              <w:t>’</w:t>
            </w:r>
            <w:r w:rsidRPr="00BF31BF">
              <w:t>activité</w:t>
            </w:r>
          </w:p>
          <w:p w14:paraId="72B746D4" w14:textId="6A757D07" w:rsidR="000A42B1" w:rsidRDefault="000A42B1" w:rsidP="006255E5">
            <w:pPr>
              <w:pStyle w:val="Tableau-texte"/>
              <w:rPr>
                <w:rFonts w:eastAsia="Calibri" w:cs="Arial"/>
                <w:lang w:eastAsia="fr-CA"/>
              </w:rPr>
            </w:pPr>
            <w:r>
              <w:rPr>
                <w:rFonts w:eastAsia="Calibri" w:cs="Arial"/>
                <w:lang w:eastAsia="fr-CA"/>
              </w:rPr>
              <w:t>Votre enfant</w:t>
            </w:r>
            <w:r w:rsidRPr="0041739C">
              <w:rPr>
                <w:rFonts w:eastAsia="Calibri" w:cs="Arial"/>
                <w:lang w:eastAsia="fr-CA"/>
              </w:rPr>
              <w:t xml:space="preserve"> </w:t>
            </w:r>
            <w:r>
              <w:rPr>
                <w:rFonts w:eastAsia="Calibri" w:cs="Arial"/>
                <w:lang w:eastAsia="fr-CA"/>
              </w:rPr>
              <w:t xml:space="preserve">visionnera une vidéo </w:t>
            </w:r>
            <w:r w:rsidR="00153891">
              <w:rPr>
                <w:rFonts w:eastAsia="Calibri" w:cs="Arial"/>
                <w:lang w:eastAsia="fr-CA"/>
              </w:rPr>
              <w:t>où il</w:t>
            </w:r>
            <w:r>
              <w:rPr>
                <w:rFonts w:eastAsia="Calibri" w:cs="Arial"/>
                <w:lang w:eastAsia="fr-CA"/>
              </w:rPr>
              <w:t xml:space="preserve"> découvrir</w:t>
            </w:r>
            <w:r w:rsidR="00153891">
              <w:rPr>
                <w:rFonts w:eastAsia="Calibri" w:cs="Arial"/>
                <w:lang w:eastAsia="fr-CA"/>
              </w:rPr>
              <w:t>a</w:t>
            </w:r>
            <w:r w:rsidRPr="0041739C">
              <w:rPr>
                <w:rFonts w:eastAsia="Calibri" w:cs="Arial"/>
                <w:lang w:eastAsia="fr-CA"/>
              </w:rPr>
              <w:t xml:space="preserve"> les différences et les similarités entre les deux sports</w:t>
            </w:r>
            <w:r>
              <w:rPr>
                <w:rFonts w:eastAsia="Calibri" w:cs="Arial"/>
                <w:lang w:eastAsia="fr-CA"/>
              </w:rPr>
              <w:t xml:space="preserve"> suivants : la planche à roulettes et le surf</w:t>
            </w:r>
            <w:r w:rsidRPr="0041739C">
              <w:rPr>
                <w:rFonts w:eastAsia="Calibri" w:cs="Arial"/>
                <w:lang w:eastAsia="fr-CA"/>
              </w:rPr>
              <w:t>.</w:t>
            </w:r>
          </w:p>
          <w:p w14:paraId="1541B797" w14:textId="7396B18F" w:rsidR="00936D23" w:rsidRPr="00BF31BF" w:rsidRDefault="00936D23" w:rsidP="006255E5">
            <w:pPr>
              <w:pStyle w:val="Tableau-texte"/>
            </w:pPr>
            <w:r w:rsidRPr="00BF31BF">
              <w:t>Votre enfant s</w:t>
            </w:r>
            <w:r w:rsidR="008B11E1">
              <w:t>’</w:t>
            </w:r>
            <w:r w:rsidRPr="00BF31BF">
              <w:t>exercera à :</w:t>
            </w:r>
          </w:p>
          <w:p w14:paraId="615FD1EC" w14:textId="196C0AE4" w:rsidR="00567204" w:rsidRPr="0041739C" w:rsidRDefault="00567204" w:rsidP="00567204">
            <w:pPr>
              <w:pStyle w:val="Tableau-Liste"/>
            </w:pPr>
            <w:r w:rsidRPr="0041739C">
              <w:t xml:space="preserve">Écouter et </w:t>
            </w:r>
            <w:r>
              <w:t xml:space="preserve">à </w:t>
            </w:r>
            <w:r w:rsidRPr="0041739C">
              <w:t xml:space="preserve">comprendre </w:t>
            </w:r>
            <w:r>
              <w:t>un</w:t>
            </w:r>
            <w:r w:rsidRPr="0041739C">
              <w:t xml:space="preserve"> texte audiovisuel de façon autonome</w:t>
            </w:r>
            <w:r>
              <w:t>;</w:t>
            </w:r>
          </w:p>
          <w:p w14:paraId="34053F2D" w14:textId="20F57ACD" w:rsidR="00567204" w:rsidRPr="0041739C" w:rsidRDefault="00567204" w:rsidP="00567204">
            <w:pPr>
              <w:pStyle w:val="Tableau-Liste"/>
            </w:pPr>
            <w:r w:rsidRPr="0041739C">
              <w:t>Organiser l</w:t>
            </w:r>
            <w:r w:rsidR="008B11E1">
              <w:t>’</w:t>
            </w:r>
            <w:r w:rsidRPr="0041739C">
              <w:t>information</w:t>
            </w:r>
            <w:r>
              <w:t>;</w:t>
            </w:r>
          </w:p>
          <w:p w14:paraId="4855762B" w14:textId="0F799000" w:rsidR="00567204" w:rsidRPr="0041739C" w:rsidRDefault="00567204" w:rsidP="00567204">
            <w:pPr>
              <w:pStyle w:val="Tableau-Liste"/>
            </w:pPr>
            <w:r w:rsidRPr="0041739C">
              <w:t>Comparer l</w:t>
            </w:r>
            <w:r w:rsidR="008B11E1">
              <w:t>’</w:t>
            </w:r>
            <w:r w:rsidRPr="0041739C">
              <w:t>information</w:t>
            </w:r>
            <w:r>
              <w:t>;</w:t>
            </w:r>
          </w:p>
          <w:p w14:paraId="11A31AC7" w14:textId="77777777" w:rsidR="00567204" w:rsidRPr="0041739C" w:rsidRDefault="00567204" w:rsidP="00567204">
            <w:pPr>
              <w:pStyle w:val="Tableau-Liste"/>
            </w:pPr>
            <w:r w:rsidRPr="0041739C">
              <w:t>Utiliser ses ressources</w:t>
            </w:r>
            <w:r>
              <w:t>;</w:t>
            </w:r>
          </w:p>
          <w:p w14:paraId="0164CBE5" w14:textId="3946FEE3" w:rsidR="00936D23" w:rsidRPr="00BF31BF" w:rsidRDefault="00567204" w:rsidP="00567204">
            <w:pPr>
              <w:pStyle w:val="Tableau-Liste"/>
            </w:pPr>
            <w:r w:rsidRPr="0041739C">
              <w:t xml:space="preserve">Donner </w:t>
            </w:r>
            <w:r>
              <w:t xml:space="preserve">et justifier </w:t>
            </w:r>
            <w:r w:rsidRPr="0041739C">
              <w:t>son opinion.</w:t>
            </w:r>
          </w:p>
        </w:tc>
      </w:tr>
    </w:tbl>
    <w:p w14:paraId="4F3D5CB3" w14:textId="60EA97D4" w:rsidR="00936D23" w:rsidRPr="0001145B" w:rsidRDefault="0001145B" w:rsidP="0001145B">
      <w:pPr>
        <w:pStyle w:val="Crdit"/>
      </w:pPr>
      <w:r w:rsidRPr="0001145B">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w:t>
      </w:r>
      <w:r w:rsidR="0087389C">
        <w:t>C</w:t>
      </w:r>
      <w:r w:rsidRPr="0001145B">
        <w:t>ommission scolaire de la Beauce-Etchemin</w:t>
      </w:r>
      <w:r w:rsidR="0087389C">
        <w:t>,</w:t>
      </w:r>
      <w:r w:rsidRPr="0001145B">
        <w:t xml:space="preserve"> et Isabelle Giroux, conseillère pédagogique à la Commission scolaire </w:t>
      </w:r>
      <w:r w:rsidR="0087389C">
        <w:t xml:space="preserve">de la </w:t>
      </w:r>
      <w:r w:rsidRPr="0001145B">
        <w:t>Rivière-du-Nord.</w:t>
      </w:r>
      <w:r w:rsidR="00936D23" w:rsidRPr="0001145B">
        <w:br w:type="page"/>
      </w:r>
    </w:p>
    <w:p w14:paraId="001A2981" w14:textId="73117533" w:rsidR="00936D23" w:rsidRDefault="006C3C45" w:rsidP="00936D23">
      <w:pPr>
        <w:pStyle w:val="Matire-Premirepage"/>
      </w:pPr>
      <w:r>
        <w:lastRenderedPageBreak/>
        <w:t>Anglais, langue seconde</w:t>
      </w:r>
    </w:p>
    <w:p w14:paraId="06B6F19D" w14:textId="22CF9967" w:rsidR="00936D23" w:rsidRPr="0001145B" w:rsidRDefault="00936D23" w:rsidP="00936D23">
      <w:pPr>
        <w:pStyle w:val="Titredelactivit"/>
        <w:tabs>
          <w:tab w:val="left" w:pos="7170"/>
        </w:tabs>
        <w:rPr>
          <w:lang w:val="en-CA"/>
        </w:rPr>
      </w:pPr>
      <w:bookmarkStart w:id="12" w:name="_Toc38518833"/>
      <w:r w:rsidRPr="0001145B">
        <w:rPr>
          <w:lang w:val="en-CA"/>
        </w:rPr>
        <w:t xml:space="preserve">Annexe – </w:t>
      </w:r>
      <w:r w:rsidR="0001145B" w:rsidRPr="009E6BAC">
        <w:rPr>
          <w:lang w:val="en-CA"/>
        </w:rPr>
        <w:t>Wheels or No Wheels?</w:t>
      </w:r>
      <w:bookmarkEnd w:id="12"/>
    </w:p>
    <w:p w14:paraId="2ABD4AD8" w14:textId="4AECDF89" w:rsidR="009170F1" w:rsidRPr="0041739C" w:rsidRDefault="005C54EB" w:rsidP="005C54EB">
      <w:pPr>
        <w:pStyle w:val="Consigne-Titre"/>
        <w:rPr>
          <w:lang w:val="en-CA"/>
        </w:rPr>
      </w:pPr>
      <w:bookmarkStart w:id="13" w:name="_Toc38518834"/>
      <w:r>
        <w:rPr>
          <w:lang w:val="en-CA"/>
        </w:rPr>
        <w:t>A</w:t>
      </w:r>
      <w:r w:rsidRPr="00CD373A">
        <w:rPr>
          <w:lang w:val="en-CA"/>
        </w:rPr>
        <w:t>ppendix </w:t>
      </w:r>
      <w:r>
        <w:rPr>
          <w:lang w:val="en-CA"/>
        </w:rPr>
        <w:t>1</w:t>
      </w:r>
      <w:bookmarkEnd w:id="13"/>
    </w:p>
    <w:tbl>
      <w:tblPr>
        <w:tblW w:w="8640" w:type="dxa"/>
        <w:tblCellMar>
          <w:top w:w="15" w:type="dxa"/>
          <w:left w:w="15" w:type="dxa"/>
          <w:bottom w:w="15" w:type="dxa"/>
          <w:right w:w="15" w:type="dxa"/>
        </w:tblCellMar>
        <w:tblLook w:val="04A0" w:firstRow="1" w:lastRow="0" w:firstColumn="1" w:lastColumn="0" w:noHBand="0" w:noVBand="1"/>
      </w:tblPr>
      <w:tblGrid>
        <w:gridCol w:w="4320"/>
        <w:gridCol w:w="4320"/>
      </w:tblGrid>
      <w:tr w:rsidR="009170F1" w:rsidRPr="007B5B4C" w14:paraId="51C523C6" w14:textId="77777777" w:rsidTr="006255E5">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ED0CD2" w14:textId="13FADF08"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3311B1A7" w14:textId="47949E84"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kateboarding*</w:t>
            </w:r>
          </w:p>
        </w:tc>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48D91395" w14:textId="19A126AF" w:rsidR="009170F1" w:rsidRPr="00275869" w:rsidRDefault="009170F1" w:rsidP="006255E5">
            <w:pPr>
              <w:jc w:val="center"/>
              <w:rPr>
                <w:rFonts w:eastAsia="Times New Roman" w:cs="Arial"/>
                <w:b/>
                <w:szCs w:val="22"/>
                <w:lang w:val="en-CA"/>
              </w:rPr>
            </w:pPr>
            <w:r w:rsidRPr="00275869">
              <w:rPr>
                <w:rFonts w:eastAsia="Times New Roman" w:cs="Arial"/>
                <w:b/>
                <w:color w:val="000000"/>
                <w:szCs w:val="22"/>
                <w:lang w:val="en-CA"/>
              </w:rPr>
              <w:t xml:space="preserve">List of </w:t>
            </w:r>
            <w:r w:rsidR="00275869" w:rsidRPr="00275869">
              <w:rPr>
                <w:b/>
                <w:lang w:val="en-CA"/>
              </w:rPr>
              <w:t>characteristics</w:t>
            </w:r>
            <w:r w:rsidRPr="00275869">
              <w:rPr>
                <w:rFonts w:eastAsia="Times New Roman" w:cs="Arial"/>
                <w:b/>
                <w:color w:val="000000"/>
                <w:szCs w:val="22"/>
                <w:lang w:val="en-CA"/>
              </w:rPr>
              <w:t xml:space="preserve"> for </w:t>
            </w:r>
          </w:p>
          <w:p w14:paraId="4AD112A5" w14:textId="32ADAB1E" w:rsidR="009170F1" w:rsidRPr="00275869" w:rsidRDefault="00275869" w:rsidP="006255E5">
            <w:pPr>
              <w:jc w:val="center"/>
              <w:rPr>
                <w:rFonts w:eastAsia="Times New Roman" w:cs="Arial"/>
                <w:b/>
                <w:szCs w:val="22"/>
                <w:lang w:val="en-CA"/>
              </w:rPr>
            </w:pPr>
            <w:r w:rsidRPr="00275869">
              <w:rPr>
                <w:rFonts w:eastAsia="Times New Roman" w:cs="Arial"/>
                <w:b/>
                <w:color w:val="000000"/>
                <w:szCs w:val="22"/>
                <w:lang w:val="en-CA"/>
              </w:rPr>
              <w:t>s</w:t>
            </w:r>
            <w:r w:rsidR="009170F1" w:rsidRPr="00275869">
              <w:rPr>
                <w:rFonts w:eastAsia="Times New Roman" w:cs="Arial"/>
                <w:b/>
                <w:color w:val="000000"/>
                <w:szCs w:val="22"/>
                <w:lang w:val="en-CA"/>
              </w:rPr>
              <w:t>urfing*</w:t>
            </w:r>
          </w:p>
        </w:tc>
      </w:tr>
      <w:tr w:rsidR="009170F1" w:rsidRPr="007B5B4C" w14:paraId="443260BC" w14:textId="77777777" w:rsidTr="006255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A48FC" w14:textId="77777777" w:rsidR="009170F1" w:rsidRDefault="009170F1" w:rsidP="006255E5">
            <w:pPr>
              <w:spacing w:after="240"/>
              <w:rPr>
                <w:rFonts w:eastAsia="Times New Roman" w:cs="Arial"/>
                <w:szCs w:val="22"/>
                <w:lang w:val="en-CA"/>
              </w:rPr>
            </w:pPr>
          </w:p>
          <w:p w14:paraId="26CEAE29" w14:textId="77777777" w:rsidR="009170F1" w:rsidRDefault="009170F1" w:rsidP="006255E5">
            <w:pPr>
              <w:spacing w:after="240"/>
              <w:rPr>
                <w:rFonts w:eastAsia="Times New Roman" w:cs="Arial"/>
                <w:szCs w:val="22"/>
                <w:lang w:val="en-CA"/>
              </w:rPr>
            </w:pPr>
          </w:p>
          <w:p w14:paraId="61FC20BA" w14:textId="77777777" w:rsidR="009170F1" w:rsidRDefault="009170F1" w:rsidP="006255E5">
            <w:pPr>
              <w:spacing w:after="240"/>
              <w:rPr>
                <w:rFonts w:eastAsia="Times New Roman" w:cs="Arial"/>
                <w:szCs w:val="22"/>
                <w:lang w:val="en-CA"/>
              </w:rPr>
            </w:pPr>
          </w:p>
          <w:p w14:paraId="20806480" w14:textId="77777777" w:rsidR="009170F1" w:rsidRDefault="009170F1" w:rsidP="006255E5">
            <w:pPr>
              <w:spacing w:after="240"/>
              <w:rPr>
                <w:rFonts w:eastAsia="Times New Roman" w:cs="Arial"/>
                <w:szCs w:val="22"/>
                <w:lang w:val="en-CA"/>
              </w:rPr>
            </w:pPr>
          </w:p>
          <w:p w14:paraId="789C4FAC" w14:textId="77777777" w:rsidR="009170F1" w:rsidRPr="0041739C" w:rsidRDefault="009170F1" w:rsidP="006255E5">
            <w:pPr>
              <w:spacing w:after="240"/>
              <w:rPr>
                <w:rFonts w:eastAsia="Times New Roman" w:cs="Arial"/>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A97D23" w14:textId="77777777" w:rsidR="009170F1" w:rsidRPr="0041739C" w:rsidRDefault="009170F1" w:rsidP="006255E5">
            <w:pPr>
              <w:rPr>
                <w:rFonts w:eastAsia="Times New Roman" w:cs="Arial"/>
                <w:szCs w:val="22"/>
                <w:lang w:val="en-CA"/>
              </w:rPr>
            </w:pPr>
          </w:p>
        </w:tc>
      </w:tr>
    </w:tbl>
    <w:p w14:paraId="5BB5EEE7" w14:textId="308DE4EC" w:rsidR="009170F1" w:rsidRDefault="009170F1" w:rsidP="005C54EB">
      <w:pPr>
        <w:ind w:left="284" w:hanging="284"/>
        <w:rPr>
          <w:lang w:val="en-CA"/>
        </w:rPr>
      </w:pPr>
      <w:r w:rsidRPr="0041739C">
        <w:rPr>
          <w:lang w:val="en-CA"/>
        </w:rPr>
        <w:t xml:space="preserve">* </w:t>
      </w:r>
      <w:r w:rsidR="005C54EB">
        <w:rPr>
          <w:lang w:val="en-CA"/>
        </w:rPr>
        <w:tab/>
      </w:r>
      <w:r w:rsidRPr="0041739C">
        <w:rPr>
          <w:lang w:val="en-CA"/>
        </w:rPr>
        <w:t xml:space="preserve">Include information such as: equipment, rules, places, techniques, and any other </w:t>
      </w:r>
      <w:r w:rsidR="009428F0">
        <w:rPr>
          <w:lang w:val="en-CA"/>
        </w:rPr>
        <w:t>characteristics</w:t>
      </w:r>
      <w:r w:rsidRPr="0041739C">
        <w:rPr>
          <w:lang w:val="en-CA"/>
        </w:rPr>
        <w:t xml:space="preserve"> you </w:t>
      </w:r>
      <w:r w:rsidR="009428F0">
        <w:rPr>
          <w:lang w:val="en-CA"/>
        </w:rPr>
        <w:t>can</w:t>
      </w:r>
      <w:r w:rsidRPr="0041739C">
        <w:rPr>
          <w:lang w:val="en-CA"/>
        </w:rPr>
        <w:t xml:space="preserve"> think </w:t>
      </w:r>
      <w:r w:rsidR="009428F0">
        <w:rPr>
          <w:lang w:val="en-CA"/>
        </w:rPr>
        <w:t>of</w:t>
      </w:r>
      <w:r w:rsidRPr="0041739C">
        <w:rPr>
          <w:lang w:val="en-CA"/>
        </w:rPr>
        <w:t>.</w:t>
      </w:r>
    </w:p>
    <w:p w14:paraId="6D9AEF41" w14:textId="77777777" w:rsidR="009170F1" w:rsidRDefault="009170F1" w:rsidP="009170F1">
      <w:pPr>
        <w:rPr>
          <w:rFonts w:eastAsia="Times New Roman" w:cs="Arial"/>
          <w:szCs w:val="22"/>
          <w:lang w:val="en-CA"/>
        </w:rPr>
      </w:pPr>
    </w:p>
    <w:p w14:paraId="6BD97A8F" w14:textId="42070BEC" w:rsidR="009170F1" w:rsidRPr="0041739C" w:rsidRDefault="00D3046E" w:rsidP="005C54EB">
      <w:pPr>
        <w:pStyle w:val="Consigne-Titre"/>
        <w:rPr>
          <w:lang w:val="en-CA"/>
        </w:rPr>
      </w:pPr>
      <w:bookmarkStart w:id="14" w:name="_Toc38518835"/>
      <w:r>
        <w:rPr>
          <w:lang w:val="en-CA"/>
        </w:rPr>
        <w:t>A</w:t>
      </w:r>
      <w:r w:rsidR="005C54EB" w:rsidRPr="00CD373A">
        <w:rPr>
          <w:lang w:val="en-CA"/>
        </w:rPr>
        <w:t>ppendix </w:t>
      </w:r>
      <w:r w:rsidR="005C54EB">
        <w:rPr>
          <w:lang w:val="en-CA"/>
        </w:rPr>
        <w:t>2</w:t>
      </w:r>
      <w:bookmarkEnd w:id="14"/>
    </w:p>
    <w:p w14:paraId="113FBA29" w14:textId="77777777" w:rsidR="009170F1" w:rsidRPr="00D3046E" w:rsidRDefault="009170F1" w:rsidP="009170F1">
      <w:pPr>
        <w:rPr>
          <w:rFonts w:eastAsia="Times New Roman" w:cs="Arial"/>
          <w:b/>
          <w:color w:val="002060"/>
          <w:szCs w:val="22"/>
          <w:lang w:val="fr-CA"/>
        </w:rPr>
      </w:pPr>
      <w:r w:rsidRPr="00D3046E">
        <w:rPr>
          <w:rFonts w:eastAsia="Times New Roman" w:cs="Arial"/>
          <w:color w:val="002060"/>
          <w:szCs w:val="22"/>
          <w:lang w:val="en-CA"/>
        </w:rPr>
        <w:t xml:space="preserve">                                      </w:t>
      </w:r>
      <w:r w:rsidRPr="00D3046E">
        <w:rPr>
          <w:rFonts w:eastAsia="Times New Roman" w:cs="Arial"/>
          <w:b/>
          <w:color w:val="002060"/>
          <w:szCs w:val="22"/>
          <w:lang w:val="fr-CA"/>
        </w:rPr>
        <w:t>Skateboarding                                             Surfing</w:t>
      </w:r>
    </w:p>
    <w:p w14:paraId="54D57443" w14:textId="77777777" w:rsidR="009170F1" w:rsidRPr="0041739C" w:rsidRDefault="009170F1" w:rsidP="009170F1">
      <w:pPr>
        <w:rPr>
          <w:rFonts w:eastAsia="Times New Roman" w:cs="Arial"/>
          <w:szCs w:val="22"/>
          <w:lang w:val="fr-CA"/>
        </w:rPr>
      </w:pPr>
    </w:p>
    <w:p w14:paraId="1BD9FF1D" w14:textId="77777777" w:rsidR="009170F1" w:rsidRPr="00B72659" w:rsidRDefault="009170F1" w:rsidP="009170F1">
      <w:pPr>
        <w:rPr>
          <w:rFonts w:eastAsia="Times New Roman" w:cs="Arial"/>
          <w:szCs w:val="22"/>
          <w:lang w:val="fr-CA"/>
        </w:rPr>
      </w:pPr>
      <w:r w:rsidRPr="0041739C">
        <w:rPr>
          <w:rFonts w:eastAsia="Times New Roman" w:cs="Arial"/>
          <w:noProof/>
          <w:szCs w:val="22"/>
          <w:bdr w:val="none" w:sz="0" w:space="0" w:color="auto" w:frame="1"/>
          <w:lang w:val="fr-CA"/>
        </w:rPr>
        <w:drawing>
          <wp:inline distT="0" distB="0" distL="0" distR="0" wp14:anchorId="151CCE09" wp14:editId="0D18E239">
            <wp:extent cx="6236177" cy="3438525"/>
            <wp:effectExtent l="0" t="0" r="0" b="0"/>
            <wp:docPr id="2" name="Image 2" descr="https://lh5.googleusercontent.com/UT-petuO5ZlLDRw8j4R_IQumWYKApSmOgvtVv5nggi989q5IjmasQ6F8XU9_WACYMSVfNhL_-js-R44PSPFuSW7R4Y8X9WkTXfd8zVT8LBuYAHggo_aKQzMFyIpgl_u61RQuL6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UT-petuO5ZlLDRw8j4R_IQumWYKApSmOgvtVv5nggi989q5IjmasQ6F8XU9_WACYMSVfNhL_-js-R44PSPFuSW7R4Y8X9WkTXfd8zVT8LBuYAHggo_aKQzMFyIpgl_u61RQuL6OV"/>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1818" cy="3452663"/>
                    </a:xfrm>
                    <a:prstGeom prst="rect">
                      <a:avLst/>
                    </a:prstGeom>
                    <a:noFill/>
                    <a:ln>
                      <a:noFill/>
                    </a:ln>
                  </pic:spPr>
                </pic:pic>
              </a:graphicData>
            </a:graphic>
          </wp:inline>
        </w:drawing>
      </w:r>
    </w:p>
    <w:p w14:paraId="52063D0D" w14:textId="77777777" w:rsidR="00936D23" w:rsidRPr="0001145B" w:rsidRDefault="00936D23" w:rsidP="000F0843">
      <w:pPr>
        <w:rPr>
          <w:lang w:val="en-CA"/>
        </w:rPr>
      </w:pPr>
    </w:p>
    <w:p w14:paraId="2E172F2F" w14:textId="332E9506" w:rsidR="00936D23" w:rsidRPr="0001145B" w:rsidRDefault="00936D23" w:rsidP="000F0843">
      <w:pPr>
        <w:rPr>
          <w:lang w:val="en-CA"/>
        </w:rPr>
        <w:sectPr w:rsidR="00936D23" w:rsidRPr="0001145B"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7A8A551D" w:rsidR="006C3C45" w:rsidRPr="002437FC" w:rsidRDefault="002437FC" w:rsidP="006C3C45">
      <w:pPr>
        <w:pStyle w:val="Titredelactivit"/>
        <w:tabs>
          <w:tab w:val="left" w:pos="7170"/>
        </w:tabs>
      </w:pPr>
      <w:bookmarkStart w:id="15" w:name="_Toc38518836"/>
      <w:r>
        <w:rPr>
          <w:lang w:val="fr-CA"/>
        </w:rPr>
        <w:t>La recette de sauce à spaghetti</w:t>
      </w:r>
      <w:bookmarkEnd w:id="15"/>
    </w:p>
    <w:p w14:paraId="150C5F8A" w14:textId="2A6E8A32" w:rsidR="006C3C45" w:rsidRPr="00BF31BF" w:rsidRDefault="006C3C45" w:rsidP="006C3C45">
      <w:pPr>
        <w:pStyle w:val="Consigne-Titre"/>
      </w:pPr>
      <w:bookmarkStart w:id="16" w:name="_Toc38518837"/>
      <w:r w:rsidRPr="00BF31BF">
        <w:t>Consigne à l</w:t>
      </w:r>
      <w:r w:rsidR="008B11E1">
        <w:t>’</w:t>
      </w:r>
      <w:r w:rsidRPr="00BF31BF">
        <w:t>élève</w:t>
      </w:r>
      <w:bookmarkEnd w:id="16"/>
    </w:p>
    <w:p w14:paraId="79A70A58" w14:textId="77777777" w:rsidR="00957071" w:rsidRDefault="00957071"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1844CA75" w14:textId="77777777" w:rsidR="00957071" w:rsidRDefault="00957071" w:rsidP="00CF3612">
      <w:pPr>
        <w:pStyle w:val="Consignepuceniveau2"/>
      </w:pPr>
      <w:r>
        <w:t xml:space="preserve">Découpe les ingrédients et colle-les sur des feuilles, ou écris simplement leurs noms. </w:t>
      </w:r>
    </w:p>
    <w:p w14:paraId="2217A0FB" w14:textId="77777777" w:rsidR="00957071" w:rsidRPr="00CF3612" w:rsidRDefault="00957071" w:rsidP="00CF3612">
      <w:pPr>
        <w:pStyle w:val="Consignepuceniveau2"/>
      </w:pPr>
      <w:r w:rsidRPr="00CF3612">
        <w:t xml:space="preserve">Trouve et écris le prix de chacun des ingrédients. </w:t>
      </w:r>
    </w:p>
    <w:p w14:paraId="7F8772AE" w14:textId="77777777" w:rsidR="00957071" w:rsidRPr="00CF3612" w:rsidRDefault="00957071" w:rsidP="00CF3612">
      <w:pPr>
        <w:pStyle w:val="Consignepuceniveau2"/>
      </w:pPr>
      <w:r w:rsidRPr="00CF3612">
        <w:t>N’oublie pas d’ajouter des pâtes à ta liste d’achats.</w:t>
      </w:r>
    </w:p>
    <w:p w14:paraId="0A477194" w14:textId="77777777" w:rsidR="00957071" w:rsidRDefault="00957071" w:rsidP="00957071">
      <w:pPr>
        <w:pStyle w:val="Consigne-Texte"/>
        <w:numPr>
          <w:ilvl w:val="0"/>
          <w:numId w:val="30"/>
        </w:numPr>
      </w:pPr>
      <w:r>
        <w:t>Distingue les articles taxables (conserves, bouillon, épices et pâtes alimentaires) de ceux qui ne le sont pas (viande, tofu et légumes).</w:t>
      </w:r>
    </w:p>
    <w:p w14:paraId="71DCF1AF" w14:textId="77777777" w:rsidR="00957071" w:rsidRDefault="00957071" w:rsidP="00957071">
      <w:pPr>
        <w:pStyle w:val="Consigne-Texte"/>
        <w:numPr>
          <w:ilvl w:val="0"/>
          <w:numId w:val="30"/>
        </w:numPr>
      </w:pPr>
      <w:r>
        <w:t>Détermine le coût total des achats nécessaires à la préparation de ta sauce à spaghetti en ajoutant 15 % en guise de taxes sur les articles taxables.</w:t>
      </w:r>
    </w:p>
    <w:p w14:paraId="766CB05B" w14:textId="77777777" w:rsidR="006C3C45" w:rsidRPr="00BF31BF" w:rsidRDefault="006C3C45" w:rsidP="006C3C45">
      <w:pPr>
        <w:pStyle w:val="Matriel-Titre"/>
      </w:pPr>
      <w:bookmarkStart w:id="17" w:name="_Toc38518838"/>
      <w:r w:rsidRPr="00BF31BF">
        <w:t>Matériel requis</w:t>
      </w:r>
      <w:bookmarkEnd w:id="17"/>
    </w:p>
    <w:p w14:paraId="5B2EADA8" w14:textId="77777777" w:rsidR="00A84E15" w:rsidRDefault="00A84E15" w:rsidP="00A84E15">
      <w:pPr>
        <w:pStyle w:val="Matriel-Texte"/>
        <w:numPr>
          <w:ilvl w:val="0"/>
          <w:numId w:val="30"/>
        </w:numPr>
      </w:pPr>
      <w:r>
        <w:t>Les deux listes d’ingrédients pour une sauce à spaghetti qui se trouvent à la page suivante.</w:t>
      </w:r>
    </w:p>
    <w:p w14:paraId="28C8E38B" w14:textId="77777777" w:rsidR="00A84E15" w:rsidRDefault="00A84E15" w:rsidP="00A84E15">
      <w:pPr>
        <w:pStyle w:val="Matriel-Texte"/>
        <w:numPr>
          <w:ilvl w:val="0"/>
          <w:numId w:val="30"/>
        </w:numPr>
      </w:pPr>
      <w:r>
        <w:t>Des circulaires de supermarchés papier ou en ligne.</w:t>
      </w:r>
    </w:p>
    <w:p w14:paraId="3DCE1959" w14:textId="77777777" w:rsidR="00A84E15" w:rsidRDefault="00A84E15" w:rsidP="00A84E15">
      <w:pPr>
        <w:pStyle w:val="Matriel-Texte"/>
        <w:numPr>
          <w:ilvl w:val="0"/>
          <w:numId w:val="30"/>
        </w:numPr>
      </w:pPr>
      <w:r>
        <w:t>Des feuilles de papier.</w:t>
      </w:r>
    </w:p>
    <w:p w14:paraId="26AF3A9C" w14:textId="77777777" w:rsidR="00A84E15" w:rsidRPr="00BF31BF" w:rsidRDefault="00A84E15" w:rsidP="00A84E15">
      <w:pPr>
        <w:pStyle w:val="Matriel-Texte"/>
        <w:numPr>
          <w:ilvl w:val="0"/>
          <w:numId w:val="30"/>
        </w:numPr>
      </w:pPr>
      <w:r>
        <w:t xml:space="preserve">Une paire de ciseaux et un bâton de colle (facultatif).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6C3C45" w:rsidRPr="00BF31BF" w14:paraId="5F2CA057" w14:textId="77777777" w:rsidTr="00CF3612">
        <w:tc>
          <w:tcPr>
            <w:tcW w:w="1036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6255E5">
            <w:pPr>
              <w:pStyle w:val="Tableau-Informationauxparents"/>
            </w:pPr>
            <w:bookmarkStart w:id="18" w:name="_Toc38518839"/>
            <w:r w:rsidRPr="00BF31BF">
              <w:t>Information aux parents</w:t>
            </w:r>
            <w:bookmarkEnd w:id="18"/>
          </w:p>
          <w:p w14:paraId="61649AA8" w14:textId="2AAE0D2A" w:rsidR="006C3C45" w:rsidRPr="00BF31BF" w:rsidRDefault="006C3C45" w:rsidP="006255E5">
            <w:pPr>
              <w:pStyle w:val="Tableau-titre"/>
            </w:pPr>
            <w:r w:rsidRPr="00BF31BF">
              <w:t>À propos de l</w:t>
            </w:r>
            <w:r w:rsidR="008B11E1">
              <w:t>’</w:t>
            </w:r>
            <w:r w:rsidRPr="00BF31BF">
              <w:t>activité</w:t>
            </w:r>
          </w:p>
          <w:p w14:paraId="4C3CE1CE" w14:textId="77777777" w:rsidR="000A33D5" w:rsidRPr="00BF31BF" w:rsidRDefault="000A33D5" w:rsidP="000A33D5">
            <w:pPr>
              <w:pStyle w:val="Tableau-texte"/>
            </w:pPr>
            <w:r w:rsidRPr="00BF31BF">
              <w:t>Votre enfant s</w:t>
            </w:r>
            <w:r>
              <w:t>’</w:t>
            </w:r>
            <w:r w:rsidRPr="00BF31BF">
              <w:t>exercera à :</w:t>
            </w:r>
          </w:p>
          <w:p w14:paraId="56AF68B6" w14:textId="77777777" w:rsidR="000A33D5" w:rsidRDefault="000A33D5" w:rsidP="00CF3612">
            <w:pPr>
              <w:pStyle w:val="Tableau-Liste"/>
            </w:pPr>
            <w:r>
              <w:t>Établir des relations entre les unités de mesure de masse (par exemple, 5000 grammes correspondent à 5 kilogrammes);</w:t>
            </w:r>
          </w:p>
          <w:p w14:paraId="2250F5E5" w14:textId="77777777" w:rsidR="000A33D5" w:rsidRDefault="000A33D5" w:rsidP="00CF3612">
            <w:pPr>
              <w:pStyle w:val="Tableau-Liste"/>
            </w:pPr>
            <w:r>
              <w:t>Additionner et multiplier des nombres décimaux (nombres à virgule, par exemple 4,99);</w:t>
            </w:r>
          </w:p>
          <w:p w14:paraId="16F61BA0" w14:textId="77777777" w:rsidR="000A33D5" w:rsidRPr="00BF31BF" w:rsidRDefault="000A33D5" w:rsidP="00CF3612">
            <w:pPr>
              <w:pStyle w:val="Tableau-Liste"/>
            </w:pPr>
            <w:r>
              <w:t>Calculer le pourcentage d’un nombre (par exemple, 15 % de 3,00 donnent 0,45).</w:t>
            </w:r>
          </w:p>
          <w:p w14:paraId="7A8E7CE6" w14:textId="77777777" w:rsidR="000A33D5" w:rsidRPr="00BF31BF" w:rsidRDefault="000A33D5" w:rsidP="000A33D5">
            <w:pPr>
              <w:pStyle w:val="Tableau-texte"/>
            </w:pPr>
            <w:r w:rsidRPr="00BF31BF">
              <w:t>Vous pourriez :</w:t>
            </w:r>
          </w:p>
          <w:p w14:paraId="475A711A" w14:textId="77777777" w:rsidR="000A33D5" w:rsidRDefault="000A33D5" w:rsidP="00CF3612">
            <w:pPr>
              <w:pStyle w:val="Tableau-Liste"/>
            </w:pPr>
            <w:r>
              <w:t>Demander à votre enfant de comparer le coût total des achats pour la préparation des deux sauces (sauce à la viande et sauce végétarienne);</w:t>
            </w:r>
          </w:p>
          <w:p w14:paraId="6CC86737" w14:textId="73B1BB7F" w:rsidR="006C3C45" w:rsidRPr="00BF31BF" w:rsidRDefault="000A33D5" w:rsidP="00CF3612">
            <w:pPr>
              <w:pStyle w:val="Tableau-Liste"/>
            </w:pPr>
            <w:r>
              <w:t>Permettre à votre enfant d’utiliser une calculatrice pour réaliser certains calculs.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74200EAB" w:rsidR="006C3C45" w:rsidRDefault="00825A84" w:rsidP="006C3C45">
      <w:pPr>
        <w:pStyle w:val="Titredelactivit"/>
        <w:tabs>
          <w:tab w:val="left" w:pos="7170"/>
        </w:tabs>
      </w:pPr>
      <w:bookmarkStart w:id="19" w:name="_Toc38518840"/>
      <w:r w:rsidRPr="00035250">
        <w:t xml:space="preserve">Annexe – </w:t>
      </w:r>
      <w:r>
        <w:t xml:space="preserve">Les </w:t>
      </w:r>
      <w:r w:rsidR="005F7756">
        <w:t>liste</w:t>
      </w:r>
      <w:r>
        <w:t>s</w:t>
      </w:r>
      <w:r w:rsidR="005F7756">
        <w:t xml:space="preserve"> d’ingrédients</w:t>
      </w:r>
      <w:bookmarkEnd w:id="19"/>
    </w:p>
    <w:tbl>
      <w:tblPr>
        <w:tblStyle w:val="Grilledutableau"/>
        <w:tblW w:w="0" w:type="auto"/>
        <w:tblLook w:val="04A0" w:firstRow="1" w:lastRow="0" w:firstColumn="1" w:lastColumn="0" w:noHBand="0" w:noVBand="1"/>
      </w:tblPr>
      <w:tblGrid>
        <w:gridCol w:w="6521"/>
        <w:gridCol w:w="3549"/>
      </w:tblGrid>
      <w:tr w:rsidR="001D1687" w14:paraId="72F4BFEF" w14:textId="77777777" w:rsidTr="001D1687">
        <w:tc>
          <w:tcPr>
            <w:tcW w:w="6521" w:type="dxa"/>
            <w:tcBorders>
              <w:top w:val="nil"/>
              <w:left w:val="nil"/>
              <w:bottom w:val="single" w:sz="4" w:space="0" w:color="auto"/>
              <w:right w:val="nil"/>
            </w:tcBorders>
          </w:tcPr>
          <w:p w14:paraId="0695EB18" w14:textId="77777777" w:rsidR="003E0D9B" w:rsidRPr="00CB3A6D" w:rsidRDefault="003E0D9B" w:rsidP="003E0D9B">
            <w:pPr>
              <w:pStyle w:val="Consigne-tapes"/>
            </w:pPr>
            <w:r w:rsidRPr="00CB3A6D">
              <w:t>Ingrédients de la sauce à spaghetti à la viande</w:t>
            </w:r>
          </w:p>
          <w:p w14:paraId="40689F48" w14:textId="77777777" w:rsidR="003E0D9B" w:rsidRPr="00CF3612" w:rsidRDefault="003E0D9B" w:rsidP="00CF3612">
            <w:pPr>
              <w:spacing w:after="120"/>
              <w:rPr>
                <w:b/>
                <w:color w:val="002060"/>
                <w:sz w:val="24"/>
                <w:lang w:val="fr-CA" w:eastAsia="fr-FR"/>
              </w:rPr>
            </w:pPr>
            <w:r w:rsidRPr="00CF3612">
              <w:rPr>
                <w:b/>
                <w:color w:val="002060"/>
                <w:sz w:val="24"/>
                <w:lang w:val="fr-CA" w:eastAsia="fr-FR"/>
              </w:rPr>
              <w:t>(20 portions)</w:t>
            </w:r>
          </w:p>
          <w:p w14:paraId="35C49191" w14:textId="332EE1FB" w:rsidR="001D1687" w:rsidRPr="0056641F" w:rsidRDefault="001D1687" w:rsidP="00AE630B">
            <w:pPr>
              <w:pStyle w:val="Matriel-Texte"/>
            </w:pPr>
            <w:r w:rsidRPr="0056641F">
              <w:t>1350 g de bœuf haché maigre</w:t>
            </w:r>
          </w:p>
          <w:p w14:paraId="511135C0" w14:textId="77777777" w:rsidR="001D1687" w:rsidRPr="0056641F" w:rsidRDefault="001D1687" w:rsidP="00AE630B">
            <w:pPr>
              <w:pStyle w:val="Matriel-Texte"/>
            </w:pPr>
            <w:r w:rsidRPr="0056641F">
              <w:t>3 oignons, hachés finement</w:t>
            </w:r>
          </w:p>
          <w:p w14:paraId="1C47EAEE" w14:textId="77777777" w:rsidR="001D1687" w:rsidRPr="0056641F" w:rsidRDefault="001D1687" w:rsidP="00AE630B">
            <w:pPr>
              <w:pStyle w:val="Matriel-Texte"/>
            </w:pPr>
            <w:r w:rsidRPr="0056641F">
              <w:t>4 carottes, pelées et coupées en dés</w:t>
            </w:r>
          </w:p>
          <w:p w14:paraId="0E0C80AF" w14:textId="77777777" w:rsidR="001D1687" w:rsidRPr="0056641F" w:rsidRDefault="001D1687" w:rsidP="00AE630B">
            <w:pPr>
              <w:pStyle w:val="Matriel-Texte"/>
            </w:pPr>
            <w:r w:rsidRPr="0056641F">
              <w:t>4 branches de céleri, coupées en dés</w:t>
            </w:r>
          </w:p>
          <w:p w14:paraId="10B17359" w14:textId="539B8EF8" w:rsidR="001D1687" w:rsidRPr="0056641F" w:rsidRDefault="001D1687" w:rsidP="00AE630B">
            <w:pPr>
              <w:pStyle w:val="Matriel-Texte"/>
            </w:pPr>
            <w:r w:rsidRPr="0056641F">
              <w:t>4 gousses d</w:t>
            </w:r>
            <w:r w:rsidR="008B11E1">
              <w:t>’</w:t>
            </w:r>
            <w:r w:rsidRPr="0056641F">
              <w:t>ail, hachées finement</w:t>
            </w:r>
          </w:p>
          <w:p w14:paraId="02A2D289" w14:textId="77777777" w:rsidR="001D1687" w:rsidRPr="0056641F" w:rsidRDefault="001D1687" w:rsidP="00AE630B">
            <w:pPr>
              <w:pStyle w:val="Matriel-Texte"/>
            </w:pPr>
            <w:r w:rsidRPr="0056641F">
              <w:t>2 boîtes de 796 ml de tomates en dés</w:t>
            </w:r>
          </w:p>
          <w:p w14:paraId="3B7383E6" w14:textId="77777777" w:rsidR="001D1687" w:rsidRPr="0056641F" w:rsidRDefault="001D1687" w:rsidP="00AE630B">
            <w:pPr>
              <w:pStyle w:val="Matriel-Texte"/>
            </w:pPr>
            <w:r w:rsidRPr="0056641F">
              <w:t>1 boîte de 156 ml de pâte de tomates</w:t>
            </w:r>
          </w:p>
          <w:p w14:paraId="5997D5E3" w14:textId="77777777" w:rsidR="001D1687" w:rsidRPr="0056641F" w:rsidRDefault="001D1687" w:rsidP="00AE630B">
            <w:pPr>
              <w:pStyle w:val="Matriel-Texte"/>
            </w:pPr>
            <w:r w:rsidRPr="0056641F">
              <w:t>2 boîtes de 796 ml de sauce tomate</w:t>
            </w:r>
          </w:p>
          <w:p w14:paraId="30F55350" w14:textId="77777777" w:rsidR="001D1687" w:rsidRPr="0056641F" w:rsidRDefault="001D1687" w:rsidP="00AE630B">
            <w:pPr>
              <w:pStyle w:val="Matriel-Texte"/>
            </w:pPr>
            <w:r w:rsidRPr="0056641F">
              <w:t>500 ml de bouillon de bœuf</w:t>
            </w:r>
          </w:p>
          <w:p w14:paraId="2340F2F2" w14:textId="4E89E27A" w:rsidR="001D1687" w:rsidRDefault="001D1687" w:rsidP="00AE630B">
            <w:pPr>
              <w:pStyle w:val="Matriel-Texte"/>
              <w:rPr>
                <w:lang w:eastAsia="fr-CA"/>
              </w:rPr>
            </w:pPr>
            <w:r w:rsidRPr="0056641F">
              <w:t>Épices au goût</w:t>
            </w:r>
          </w:p>
        </w:tc>
        <w:tc>
          <w:tcPr>
            <w:tcW w:w="3549" w:type="dxa"/>
            <w:tcBorders>
              <w:top w:val="nil"/>
              <w:left w:val="nil"/>
              <w:bottom w:val="single" w:sz="4" w:space="0" w:color="auto"/>
              <w:right w:val="nil"/>
            </w:tcBorders>
          </w:tcPr>
          <w:p w14:paraId="0DB4FA58" w14:textId="70347AC7" w:rsidR="001D1687" w:rsidRDefault="001D1687" w:rsidP="00B64952">
            <w:r w:rsidRPr="0056641F">
              <w:rPr>
                <w:noProof/>
                <w:lang w:val="fr-CA"/>
              </w:rPr>
              <w:drawing>
                <wp:anchor distT="0" distB="0" distL="114300" distR="114300" simplePos="0" relativeHeight="251663872" behindDoc="0" locked="0" layoutInCell="1" allowOverlap="1" wp14:anchorId="0A5CFBFD" wp14:editId="00608A95">
                  <wp:simplePos x="0" y="0"/>
                  <wp:positionH relativeFrom="column">
                    <wp:posOffset>0</wp:posOffset>
                  </wp:positionH>
                  <wp:positionV relativeFrom="page">
                    <wp:posOffset>994380</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32"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r w:rsidR="001D1687" w14:paraId="2160001B" w14:textId="77777777" w:rsidTr="001D1687">
        <w:tc>
          <w:tcPr>
            <w:tcW w:w="6521" w:type="dxa"/>
            <w:tcBorders>
              <w:left w:val="nil"/>
              <w:bottom w:val="nil"/>
              <w:right w:val="nil"/>
            </w:tcBorders>
            <w:vAlign w:val="center"/>
          </w:tcPr>
          <w:p w14:paraId="4B0E2655" w14:textId="77777777" w:rsidR="00382605" w:rsidRPr="00CB3A6D" w:rsidRDefault="00382605" w:rsidP="00B64425">
            <w:pPr>
              <w:pStyle w:val="Consigne-tapes"/>
            </w:pPr>
          </w:p>
          <w:p w14:paraId="346AF7B9" w14:textId="3B6FCCBC" w:rsidR="00B64425" w:rsidRPr="00CB3A6D" w:rsidRDefault="00B64425" w:rsidP="00B64425">
            <w:pPr>
              <w:pStyle w:val="Consigne-tapes"/>
            </w:pPr>
            <w:r w:rsidRPr="00CB3A6D">
              <w:t>Ingrédients de la sauce à spaghetti végétarienne</w:t>
            </w:r>
          </w:p>
          <w:p w14:paraId="06AE3CF7" w14:textId="77777777" w:rsidR="00B64425" w:rsidRPr="00CF3612" w:rsidRDefault="00B64425" w:rsidP="00CF3612">
            <w:pPr>
              <w:spacing w:after="120"/>
              <w:rPr>
                <w:b/>
                <w:color w:val="002060"/>
                <w:sz w:val="24"/>
                <w:lang w:val="fr-CA" w:eastAsia="fr-FR"/>
              </w:rPr>
            </w:pPr>
            <w:r w:rsidRPr="00CF3612">
              <w:rPr>
                <w:b/>
                <w:color w:val="002060"/>
                <w:sz w:val="24"/>
                <w:lang w:val="fr-CA" w:eastAsia="fr-FR"/>
              </w:rPr>
              <w:t>(15 portions)</w:t>
            </w:r>
          </w:p>
          <w:p w14:paraId="59D4238C" w14:textId="3381BC89" w:rsidR="001D1687" w:rsidRPr="00C80A3D" w:rsidRDefault="001D1687" w:rsidP="00AE630B">
            <w:pPr>
              <w:pStyle w:val="Matriel-Texte"/>
            </w:pPr>
            <w:r w:rsidRPr="00C80A3D">
              <w:t>900 g de tofu</w:t>
            </w:r>
          </w:p>
          <w:p w14:paraId="3A64A912" w14:textId="77777777" w:rsidR="001D1687" w:rsidRPr="00C80A3D" w:rsidRDefault="001D1687" w:rsidP="00AE630B">
            <w:pPr>
              <w:pStyle w:val="Matriel-Texte"/>
            </w:pPr>
            <w:r w:rsidRPr="00C80A3D">
              <w:t>2 oignons, hachés finement</w:t>
            </w:r>
          </w:p>
          <w:p w14:paraId="42B6F101" w14:textId="77777777" w:rsidR="001D1687" w:rsidRPr="00C80A3D" w:rsidRDefault="001D1687" w:rsidP="00AE630B">
            <w:pPr>
              <w:pStyle w:val="Matriel-Texte"/>
            </w:pPr>
            <w:r w:rsidRPr="00C80A3D">
              <w:t>3 carottes, pelées et coupées en dés</w:t>
            </w:r>
          </w:p>
          <w:p w14:paraId="7F48888E" w14:textId="77777777" w:rsidR="001D1687" w:rsidRPr="00C80A3D" w:rsidRDefault="001D1687" w:rsidP="00AE630B">
            <w:pPr>
              <w:pStyle w:val="Matriel-Texte"/>
            </w:pPr>
            <w:r w:rsidRPr="00C80A3D">
              <w:t>3 branches de céleri, coupées en dés</w:t>
            </w:r>
          </w:p>
          <w:p w14:paraId="1CAB9D95" w14:textId="571F7EFF" w:rsidR="001D1687" w:rsidRPr="00C80A3D" w:rsidRDefault="001D1687" w:rsidP="00AE630B">
            <w:pPr>
              <w:pStyle w:val="Matriel-Texte"/>
            </w:pPr>
            <w:r w:rsidRPr="00C80A3D">
              <w:t>2 gousses d</w:t>
            </w:r>
            <w:r w:rsidR="008B11E1">
              <w:t>’</w:t>
            </w:r>
            <w:r w:rsidRPr="00C80A3D">
              <w:t>ail, hachées finement</w:t>
            </w:r>
          </w:p>
          <w:p w14:paraId="7EC9297A" w14:textId="77777777" w:rsidR="001D1687" w:rsidRPr="00C80A3D" w:rsidRDefault="001D1687" w:rsidP="00AE630B">
            <w:pPr>
              <w:pStyle w:val="Matriel-Texte"/>
            </w:pPr>
            <w:r w:rsidRPr="00C80A3D">
              <w:t>2 boîtes de 796 ml de tomates en dés</w:t>
            </w:r>
          </w:p>
          <w:p w14:paraId="0649310C" w14:textId="77777777" w:rsidR="001D1687" w:rsidRPr="00C80A3D" w:rsidRDefault="001D1687" w:rsidP="00AE630B">
            <w:pPr>
              <w:pStyle w:val="Matriel-Texte"/>
            </w:pPr>
            <w:r w:rsidRPr="00C80A3D">
              <w:t>1 boîte de 156 ml de pâte de tomates</w:t>
            </w:r>
          </w:p>
          <w:p w14:paraId="40EB596C" w14:textId="77777777" w:rsidR="001D1687" w:rsidRPr="00C80A3D" w:rsidRDefault="001D1687" w:rsidP="00AE630B">
            <w:pPr>
              <w:pStyle w:val="Matriel-Texte"/>
            </w:pPr>
            <w:r w:rsidRPr="00C80A3D">
              <w:t>2 boîtes de 796 ml de sauce tomate</w:t>
            </w:r>
          </w:p>
          <w:p w14:paraId="1FD269B1" w14:textId="77777777" w:rsidR="001D1687" w:rsidRPr="00C80A3D" w:rsidRDefault="001D1687" w:rsidP="00AE630B">
            <w:pPr>
              <w:pStyle w:val="Matriel-Texte"/>
            </w:pPr>
            <w:r w:rsidRPr="00C80A3D">
              <w:t>500 ml de bouillon de légumes</w:t>
            </w:r>
          </w:p>
          <w:p w14:paraId="0F85FEE7" w14:textId="662D5C87" w:rsidR="001D1687" w:rsidRPr="0056641F" w:rsidRDefault="001D1687" w:rsidP="00AE630B">
            <w:pPr>
              <w:pStyle w:val="Matriel-Texte"/>
              <w:rPr>
                <w:rFonts w:ascii="Bookman Old Style" w:hAnsi="Bookman Old Style"/>
                <w:b/>
                <w:color w:val="002060"/>
                <w:sz w:val="24"/>
                <w:szCs w:val="36"/>
              </w:rPr>
            </w:pPr>
            <w:r w:rsidRPr="00C80A3D">
              <w:t>Épices au goût</w:t>
            </w:r>
          </w:p>
        </w:tc>
        <w:tc>
          <w:tcPr>
            <w:tcW w:w="3549" w:type="dxa"/>
            <w:tcBorders>
              <w:left w:val="nil"/>
              <w:bottom w:val="nil"/>
              <w:right w:val="nil"/>
            </w:tcBorders>
          </w:tcPr>
          <w:p w14:paraId="2290A03D" w14:textId="540E9BDD" w:rsidR="001D1687" w:rsidRPr="0056641F" w:rsidRDefault="001D1687" w:rsidP="00B64952">
            <w:pPr>
              <w:rPr>
                <w:noProof/>
              </w:rPr>
            </w:pPr>
            <w:r w:rsidRPr="0056641F">
              <w:rPr>
                <w:noProof/>
                <w:lang w:val="fr-CA"/>
              </w:rPr>
              <w:drawing>
                <wp:anchor distT="0" distB="0" distL="114300" distR="114300" simplePos="0" relativeHeight="251667968" behindDoc="0" locked="0" layoutInCell="1" allowOverlap="1" wp14:anchorId="4F7E5F2D" wp14:editId="223D03ED">
                  <wp:simplePos x="0" y="0"/>
                  <wp:positionH relativeFrom="column">
                    <wp:posOffset>0</wp:posOffset>
                  </wp:positionH>
                  <wp:positionV relativeFrom="page">
                    <wp:posOffset>1144108</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bl>
    <w:p w14:paraId="26E66E85" w14:textId="77777777" w:rsidR="006C3C45" w:rsidRDefault="006C3C45" w:rsidP="00B64952"/>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0" w:name="_Hlk37076839"/>
      <w:r>
        <w:lastRenderedPageBreak/>
        <w:t>Science et technologie</w:t>
      </w:r>
    </w:p>
    <w:p w14:paraId="2ECCADFC" w14:textId="77777777" w:rsidR="00F701E6" w:rsidRDefault="00F701E6" w:rsidP="00F04CF9">
      <w:pPr>
        <w:pStyle w:val="Matire-Premirepage"/>
      </w:pPr>
    </w:p>
    <w:p w14:paraId="7F23F700" w14:textId="77777777" w:rsidR="008244F3" w:rsidRPr="00BF31BF" w:rsidRDefault="008244F3" w:rsidP="008244F3">
      <w:pPr>
        <w:pStyle w:val="Titredelactivit"/>
        <w:tabs>
          <w:tab w:val="left" w:pos="7170"/>
        </w:tabs>
      </w:pPr>
      <w:bookmarkStart w:id="21" w:name="_Toc38518841"/>
      <w:r>
        <w:t>Les animaux près de chez moi</w:t>
      </w:r>
      <w:bookmarkEnd w:id="21"/>
    </w:p>
    <w:p w14:paraId="21C7BD74" w14:textId="3C0DC982" w:rsidR="008244F3" w:rsidRPr="00BF31BF" w:rsidRDefault="008244F3" w:rsidP="008244F3">
      <w:pPr>
        <w:pStyle w:val="Consigne-Titre"/>
      </w:pPr>
      <w:bookmarkStart w:id="22" w:name="_Toc37927722"/>
      <w:bookmarkStart w:id="23" w:name="_Toc38518842"/>
      <w:r w:rsidRPr="00BF31BF">
        <w:t>Consigne à l</w:t>
      </w:r>
      <w:r w:rsidR="008B11E1">
        <w:t>’</w:t>
      </w:r>
      <w:r w:rsidRPr="00BF31BF">
        <w:t>élève</w:t>
      </w:r>
      <w:bookmarkEnd w:id="22"/>
      <w:bookmarkEnd w:id="23"/>
    </w:p>
    <w:p w14:paraId="06BBC7C3" w14:textId="25C79C97" w:rsidR="008244F3" w:rsidRPr="00BF31BF" w:rsidRDefault="008244F3" w:rsidP="00E80C61">
      <w:bookmarkStart w:id="24" w:name="_Hlk37752103"/>
      <w:r>
        <w:t xml:space="preserve">Au printemps, les animaux se manifestent de plus en plus autour de chez toi. </w:t>
      </w:r>
      <w:r w:rsidR="00690EE2">
        <w:t>Découvre</w:t>
      </w:r>
      <w:r>
        <w:t xml:space="preserve"> ces êtres vivants un peu comme le font les biologistes. Ton sens de l</w:t>
      </w:r>
      <w:r w:rsidR="008B11E1">
        <w:t>’</w:t>
      </w:r>
      <w:r>
        <w:t xml:space="preserve">observation </w:t>
      </w:r>
      <w:r w:rsidR="00690EE2">
        <w:t xml:space="preserve">te </w:t>
      </w:r>
      <w:r>
        <w:t xml:space="preserve">sera bien utile. </w:t>
      </w:r>
      <w:r w:rsidR="000B18C0">
        <w:t xml:space="preserve">Guide-toi sur </w:t>
      </w:r>
      <w:r>
        <w:t>les consignes</w:t>
      </w:r>
      <w:r w:rsidR="000B18C0">
        <w:t xml:space="preserve"> détaillées</w:t>
      </w:r>
      <w:r w:rsidR="00BF217C">
        <w:t xml:space="preserve"> que tu trouveras</w:t>
      </w:r>
      <w:r w:rsidR="000B18C0">
        <w:t xml:space="preserve"> </w:t>
      </w:r>
      <w:r>
        <w:t xml:space="preserve">dans </w:t>
      </w:r>
      <w:r w:rsidR="000B18C0">
        <w:t>l’annexe</w:t>
      </w:r>
      <w:r>
        <w:t xml:space="preserve"> </w:t>
      </w:r>
      <w:r w:rsidRPr="00A15508">
        <w:t>intitulé</w:t>
      </w:r>
      <w:r w:rsidR="000B18C0">
        <w:t>e</w:t>
      </w:r>
      <w:r>
        <w:t xml:space="preserve"> </w:t>
      </w:r>
      <w:r>
        <w:rPr>
          <w:i/>
        </w:rPr>
        <w:t>Les animaux près de chez moi</w:t>
      </w:r>
      <w:r>
        <w:t>.</w:t>
      </w:r>
      <w:bookmarkEnd w:id="24"/>
    </w:p>
    <w:p w14:paraId="6CEB354A" w14:textId="77777777" w:rsidR="008244F3" w:rsidRPr="00BF31BF" w:rsidRDefault="008244F3" w:rsidP="008244F3">
      <w:pPr>
        <w:pStyle w:val="Matriel-Titre"/>
      </w:pPr>
      <w:bookmarkStart w:id="25" w:name="_Toc37927723"/>
      <w:bookmarkStart w:id="26" w:name="_Toc38518843"/>
      <w:r w:rsidRPr="00BF31BF">
        <w:t>Matériel requis</w:t>
      </w:r>
      <w:bookmarkEnd w:id="25"/>
      <w:bookmarkEnd w:id="26"/>
    </w:p>
    <w:p w14:paraId="16685398" w14:textId="75CF111D" w:rsidR="008244F3" w:rsidRPr="00E80C61" w:rsidRDefault="008244F3" w:rsidP="00E80C61">
      <w:pPr>
        <w:pStyle w:val="Matriel-Texte"/>
      </w:pPr>
      <w:r w:rsidRPr="00E80C61">
        <w:t>Fiche de consignes Les animaux près de chez moi (annexe 1)</w:t>
      </w:r>
      <w:r w:rsidR="00690EE2" w:rsidRPr="00E80C61">
        <w:t>.</w:t>
      </w:r>
    </w:p>
    <w:p w14:paraId="3B5B9D80" w14:textId="6C5B69D5" w:rsidR="008244F3" w:rsidRPr="00E80C61" w:rsidRDefault="008244F3" w:rsidP="00E80C61">
      <w:pPr>
        <w:pStyle w:val="Matriel-Texte"/>
      </w:pPr>
      <w:r w:rsidRPr="00E80C61">
        <w:t>Fiche Quelques exemples d</w:t>
      </w:r>
      <w:r w:rsidR="008B11E1" w:rsidRPr="00E80C61">
        <w:t>’</w:t>
      </w:r>
      <w:r w:rsidRPr="00E80C61">
        <w:t>animaux en ville (annexe 2)</w:t>
      </w:r>
      <w:r w:rsidR="00690EE2" w:rsidRPr="00E80C61">
        <w:t>.</w:t>
      </w:r>
    </w:p>
    <w:p w14:paraId="44B60294" w14:textId="23D07195" w:rsidR="008244F3" w:rsidRPr="00E80C61" w:rsidRDefault="008244F3" w:rsidP="00E80C61">
      <w:pPr>
        <w:pStyle w:val="Matriel-Texte"/>
      </w:pPr>
      <w:r w:rsidRPr="00E80C61">
        <w:t>Papier et crayon</w:t>
      </w:r>
      <w:r w:rsidR="00690EE2" w:rsidRPr="00E80C61">
        <w:t>.</w:t>
      </w:r>
    </w:p>
    <w:p w14:paraId="158DC1C2" w14:textId="3BF08213" w:rsidR="008244F3" w:rsidRPr="00E80C61" w:rsidRDefault="008244F3" w:rsidP="00E80C61">
      <w:pPr>
        <w:pStyle w:val="Matriel-Texte"/>
      </w:pPr>
      <w:r w:rsidRPr="00E80C61">
        <w:t xml:space="preserve">Facultatif : jumelles, appareil numérique pour filmer, </w:t>
      </w:r>
      <w:r w:rsidR="00597C50" w:rsidRPr="00E80C61">
        <w:t xml:space="preserve">photographier ou enregistrer des sons.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244F3" w:rsidRPr="00BF31BF" w14:paraId="1D0C3359" w14:textId="77777777" w:rsidTr="00E80C61">
        <w:tc>
          <w:tcPr>
            <w:tcW w:w="10364" w:type="dxa"/>
            <w:shd w:val="clear" w:color="auto" w:fill="DDECEE" w:themeFill="accent5" w:themeFillTint="33"/>
            <w:tcMar>
              <w:top w:w="360" w:type="dxa"/>
              <w:left w:w="360" w:type="dxa"/>
              <w:bottom w:w="360" w:type="dxa"/>
              <w:right w:w="360" w:type="dxa"/>
            </w:tcMar>
          </w:tcPr>
          <w:p w14:paraId="7A4EE8B8" w14:textId="0AEB27A1" w:rsidR="008244F3" w:rsidRPr="00BF31BF" w:rsidRDefault="008244F3" w:rsidP="006255E5">
            <w:pPr>
              <w:pStyle w:val="Tableau-Informationauxparents"/>
            </w:pPr>
            <w:bookmarkStart w:id="27" w:name="_Toc37927724"/>
            <w:bookmarkStart w:id="28" w:name="_Toc38518844"/>
            <w:r w:rsidRPr="00BF31BF">
              <w:t>Information</w:t>
            </w:r>
            <w:r>
              <w:t xml:space="preserve"> </w:t>
            </w:r>
            <w:r w:rsidRPr="00BF31BF">
              <w:t>aux parents</w:t>
            </w:r>
            <w:bookmarkEnd w:id="27"/>
            <w:bookmarkEnd w:id="28"/>
          </w:p>
          <w:p w14:paraId="4042D25B" w14:textId="37953918" w:rsidR="008244F3" w:rsidRPr="00BF31BF" w:rsidRDefault="008244F3" w:rsidP="006255E5">
            <w:pPr>
              <w:pStyle w:val="Tableau-titre"/>
            </w:pPr>
            <w:r w:rsidRPr="00BF31BF">
              <w:t>À propos de l</w:t>
            </w:r>
            <w:r w:rsidR="008B11E1">
              <w:t>’</w:t>
            </w:r>
            <w:r w:rsidRPr="00BF31BF">
              <w:t>activité</w:t>
            </w:r>
          </w:p>
          <w:p w14:paraId="5E8CBC1B" w14:textId="3F9CFBF9" w:rsidR="008244F3" w:rsidRDefault="008244F3" w:rsidP="006255E5">
            <w:pPr>
              <w:pStyle w:val="Tableau-texte"/>
            </w:pPr>
            <w:r w:rsidRPr="00DE43C0">
              <w:rPr>
                <w:rFonts w:eastAsiaTheme="minorHAnsi" w:cstheme="minorBidi"/>
                <w:lang w:eastAsia="en-US"/>
              </w:rPr>
              <w:t>Cette activité s</w:t>
            </w:r>
            <w:r w:rsidR="008B11E1">
              <w:rPr>
                <w:rFonts w:eastAsiaTheme="minorHAnsi" w:cstheme="minorBidi"/>
                <w:lang w:eastAsia="en-US"/>
              </w:rPr>
              <w:t>’</w:t>
            </w:r>
            <w:r w:rsidRPr="00DE43C0">
              <w:rPr>
                <w:rFonts w:eastAsiaTheme="minorHAnsi" w:cstheme="minorBidi"/>
                <w:lang w:eastAsia="en-US"/>
              </w:rPr>
              <w:t xml:space="preserve">adresse </w:t>
            </w:r>
            <w:r w:rsidRPr="0043363C">
              <w:rPr>
                <w:rFonts w:eastAsiaTheme="minorHAnsi" w:cstheme="minorBidi"/>
                <w:lang w:eastAsia="en-US"/>
              </w:rPr>
              <w:t xml:space="preserve">aux élèves de </w:t>
            </w:r>
            <w:r w:rsidR="00690EE2">
              <w:rPr>
                <w:rFonts w:eastAsiaTheme="minorHAnsi" w:cstheme="minorBidi"/>
                <w:lang w:eastAsia="en-US"/>
              </w:rPr>
              <w:t xml:space="preserve">la </w:t>
            </w:r>
            <w:r w:rsidRPr="0043363C">
              <w:rPr>
                <w:rFonts w:eastAsiaTheme="minorHAnsi" w:cstheme="minorBidi"/>
                <w:lang w:eastAsia="en-US"/>
              </w:rPr>
              <w:t>3</w:t>
            </w:r>
            <w:r w:rsidRPr="00536814">
              <w:rPr>
                <w:rFonts w:eastAsiaTheme="minorHAnsi" w:cstheme="minorBidi"/>
                <w:vertAlign w:val="superscript"/>
                <w:lang w:eastAsia="en-US"/>
              </w:rPr>
              <w:t>e</w:t>
            </w:r>
            <w:r w:rsidRPr="0043363C">
              <w:rPr>
                <w:rFonts w:eastAsiaTheme="minorHAnsi" w:cstheme="minorBidi"/>
                <w:lang w:eastAsia="en-US"/>
              </w:rPr>
              <w:t xml:space="preserve"> </w:t>
            </w:r>
            <w:r w:rsidR="00690EE2">
              <w:rPr>
                <w:rFonts w:eastAsiaTheme="minorHAnsi" w:cstheme="minorBidi"/>
                <w:lang w:eastAsia="en-US"/>
              </w:rPr>
              <w:t>à la</w:t>
            </w:r>
            <w:r w:rsidRPr="0043363C">
              <w:rPr>
                <w:rFonts w:eastAsiaTheme="minorHAnsi" w:cstheme="minorBidi"/>
                <w:lang w:eastAsia="en-US"/>
              </w:rPr>
              <w:t xml:space="preserve"> 6</w:t>
            </w:r>
            <w:r w:rsidRPr="00536814">
              <w:rPr>
                <w:rFonts w:eastAsiaTheme="minorHAnsi" w:cstheme="minorBidi"/>
                <w:vertAlign w:val="superscript"/>
                <w:lang w:eastAsia="en-US"/>
              </w:rPr>
              <w:t>e</w:t>
            </w:r>
            <w:r w:rsidRPr="0043363C">
              <w:rPr>
                <w:rFonts w:eastAsiaTheme="minorHAnsi" w:cstheme="minorBidi"/>
                <w:lang w:eastAsia="en-US"/>
              </w:rPr>
              <w:t xml:space="preserve"> année. </w:t>
            </w:r>
            <w:r>
              <w:t xml:space="preserve">Les plus âgés sont invités à choisir un animal parmi ceux </w:t>
            </w:r>
            <w:r w:rsidR="00690EE2">
              <w:t xml:space="preserve">qu’ils ont </w:t>
            </w:r>
            <w:r>
              <w:t>découverts et à l</w:t>
            </w:r>
            <w:r w:rsidR="008B11E1">
              <w:t>’</w:t>
            </w:r>
            <w:r>
              <w:t>observer attentivement pour mieux le connaître, comme le font les biologistes.</w:t>
            </w:r>
          </w:p>
          <w:p w14:paraId="581949D9" w14:textId="13E8BCF9" w:rsidR="008244F3" w:rsidRPr="00BF31BF" w:rsidRDefault="008244F3" w:rsidP="006255E5">
            <w:pPr>
              <w:pStyle w:val="Tableau-texte"/>
            </w:pPr>
            <w:r w:rsidRPr="00BF31BF">
              <w:t>Votre enfant s</w:t>
            </w:r>
            <w:r w:rsidR="008B11E1">
              <w:t>’</w:t>
            </w:r>
            <w:r w:rsidRPr="00BF31BF">
              <w:t>exercera à :</w:t>
            </w:r>
          </w:p>
          <w:p w14:paraId="5D32F534" w14:textId="37938BFF" w:rsidR="008244F3" w:rsidRDefault="008244F3" w:rsidP="006255E5">
            <w:pPr>
              <w:pStyle w:val="Tableau-Liste"/>
              <w:numPr>
                <w:ilvl w:val="0"/>
                <w:numId w:val="4"/>
              </w:numPr>
              <w:ind w:left="357" w:hanging="357"/>
            </w:pPr>
            <w:r>
              <w:t>Développer son sens de l</w:t>
            </w:r>
            <w:r w:rsidR="008B11E1">
              <w:t>’</w:t>
            </w:r>
            <w:r>
              <w:t>observation</w:t>
            </w:r>
            <w:r w:rsidR="00690EE2">
              <w:t>;</w:t>
            </w:r>
            <w:r w:rsidRPr="00035250">
              <w:t xml:space="preserve"> </w:t>
            </w:r>
          </w:p>
          <w:p w14:paraId="06F5B0E6" w14:textId="326E7C72" w:rsidR="008244F3" w:rsidRPr="00BF31BF" w:rsidRDefault="008244F3" w:rsidP="006255E5">
            <w:pPr>
              <w:pStyle w:val="Tableau-Liste"/>
              <w:numPr>
                <w:ilvl w:val="0"/>
                <w:numId w:val="4"/>
              </w:numPr>
              <w:ind w:left="357" w:hanging="357"/>
            </w:pPr>
            <w:r>
              <w:t>Découvrir des animaux près de votre domicile</w:t>
            </w:r>
            <w:r w:rsidR="00690EE2">
              <w:t>.</w:t>
            </w:r>
          </w:p>
          <w:p w14:paraId="1A901557" w14:textId="77777777" w:rsidR="008244F3" w:rsidRPr="00BF31BF" w:rsidRDefault="008244F3" w:rsidP="006255E5">
            <w:pPr>
              <w:pStyle w:val="Tableau-texte"/>
            </w:pPr>
            <w:r w:rsidRPr="00BF31BF">
              <w:t>Vous pourriez :</w:t>
            </w:r>
          </w:p>
          <w:p w14:paraId="248F5D69" w14:textId="4C8C7422" w:rsidR="008244F3" w:rsidRDefault="008244F3" w:rsidP="006255E5">
            <w:pPr>
              <w:pStyle w:val="Tableau-Liste"/>
              <w:numPr>
                <w:ilvl w:val="0"/>
                <w:numId w:val="4"/>
              </w:numPr>
              <w:ind w:left="357" w:hanging="357"/>
            </w:pPr>
            <w:r>
              <w:t xml:space="preserve">Aider votre enfant à </w:t>
            </w:r>
            <w:r w:rsidR="00690EE2">
              <w:t xml:space="preserve">faire ses découvertes </w:t>
            </w:r>
            <w:r>
              <w:t>par lui-même en lui posant des questions : Que vois-tu? Qu</w:t>
            </w:r>
            <w:r w:rsidR="008B11E1">
              <w:t>’</w:t>
            </w:r>
            <w:r>
              <w:t>entends</w:t>
            </w:r>
            <w:r>
              <w:noBreakHyphen/>
              <w:t>tu? Où se cachent les animaux? As-tu regardé au sol? Dans le ciel? Dans les arbres? Au loin? As</w:t>
            </w:r>
            <w:r>
              <w:noBreakHyphen/>
              <w:t>tu pensé à chercher de très petits animaux?</w:t>
            </w:r>
          </w:p>
          <w:p w14:paraId="2AFF3E77" w14:textId="4350179D" w:rsidR="008244F3" w:rsidRPr="00BF31BF" w:rsidRDefault="00690EE2" w:rsidP="006255E5">
            <w:pPr>
              <w:pStyle w:val="Tableau-Liste"/>
              <w:numPr>
                <w:ilvl w:val="0"/>
                <w:numId w:val="4"/>
              </w:numPr>
              <w:ind w:left="357" w:hanging="357"/>
            </w:pPr>
            <w:r>
              <w:t>L’inviter</w:t>
            </w:r>
            <w:r w:rsidR="008244F3">
              <w:t xml:space="preserve"> à partager ses trouvailles avec des amis ou des parents.</w:t>
            </w:r>
          </w:p>
        </w:tc>
      </w:tr>
    </w:tbl>
    <w:p w14:paraId="781AA82F" w14:textId="77777777" w:rsidR="008244F3" w:rsidRPr="00BF31BF" w:rsidRDefault="008244F3" w:rsidP="008244F3">
      <w:pPr>
        <w:pStyle w:val="Crdit"/>
      </w:pPr>
      <w:r>
        <w:t>Source</w:t>
      </w:r>
      <w:r w:rsidRPr="00BF31BF">
        <w:t xml:space="preserve"> : Activité proposée </w:t>
      </w:r>
      <w:r>
        <w:t>par Geneviève Morin, conseillère pédagogique à la Commission scolaire de Montréal.</w:t>
      </w:r>
    </w:p>
    <w:p w14:paraId="31B2FE86" w14:textId="77777777" w:rsidR="008244F3" w:rsidRPr="00BF31BF" w:rsidRDefault="008244F3" w:rsidP="008244F3">
      <w:pPr>
        <w:pStyle w:val="Crdit"/>
      </w:pPr>
      <w:r w:rsidRPr="00BF31BF">
        <w:br w:type="page"/>
      </w:r>
    </w:p>
    <w:p w14:paraId="3ADB2070" w14:textId="77777777" w:rsidR="008244F3" w:rsidRDefault="008244F3" w:rsidP="008244F3">
      <w:pPr>
        <w:pStyle w:val="Matire-Premirepage"/>
      </w:pPr>
      <w:r>
        <w:lastRenderedPageBreak/>
        <w:t>Science et technologie</w:t>
      </w:r>
    </w:p>
    <w:p w14:paraId="037846A7" w14:textId="77777777" w:rsidR="008244F3" w:rsidRPr="00BF31BF" w:rsidRDefault="008244F3" w:rsidP="008244F3">
      <w:pPr>
        <w:pStyle w:val="Titredelactivit"/>
        <w:tabs>
          <w:tab w:val="left" w:pos="7170"/>
        </w:tabs>
      </w:pPr>
      <w:bookmarkStart w:id="29" w:name="_Toc37927725"/>
      <w:bookmarkStart w:id="30" w:name="_Toc38518845"/>
      <w:r>
        <w:t xml:space="preserve">Annexe 1 – </w:t>
      </w:r>
      <w:bookmarkEnd w:id="29"/>
      <w:r w:rsidRPr="006F3960">
        <w:t>Les animaux près de chez moi</w:t>
      </w:r>
      <w:bookmarkEnd w:id="30"/>
    </w:p>
    <w:p w14:paraId="383B1F9A" w14:textId="1EAFB967" w:rsidR="008244F3" w:rsidRDefault="008244F3" w:rsidP="002C6292">
      <w:pPr>
        <w:pStyle w:val="Consigne-Titre"/>
      </w:pPr>
      <w:bookmarkStart w:id="31" w:name="_Toc38518846"/>
      <w:r w:rsidRPr="00B14054">
        <w:t xml:space="preserve">Consigne à </w:t>
      </w:r>
      <w:r w:rsidRPr="002C6292">
        <w:t>l</w:t>
      </w:r>
      <w:r w:rsidR="008B11E1">
        <w:t>’</w:t>
      </w:r>
      <w:r w:rsidRPr="002C6292">
        <w:t>élève</w:t>
      </w:r>
      <w:bookmarkEnd w:id="31"/>
    </w:p>
    <w:p w14:paraId="4F3833DB" w14:textId="692B5534" w:rsidR="008244F3" w:rsidRDefault="008244F3" w:rsidP="00E80C61">
      <w:pPr>
        <w:pStyle w:val="Consigne-Texte"/>
      </w:pPr>
      <w:r w:rsidRPr="006D5C6E">
        <w:t xml:space="preserve">Le printemps est arrivé. Peu à peu, les animaux se manifestent de plus en plus autour de chez toi. Les as-tu remarqués? </w:t>
      </w:r>
    </w:p>
    <w:p w14:paraId="3A2A3B64" w14:textId="74A28947" w:rsidR="008244F3" w:rsidRPr="006D5C6E" w:rsidRDefault="00690EE2" w:rsidP="00E80C61">
      <w:pPr>
        <w:pStyle w:val="Consigne-Texte"/>
      </w:pPr>
      <w:r>
        <w:t>Découvre</w:t>
      </w:r>
      <w:r w:rsidR="008244F3" w:rsidRPr="006D5C6E">
        <w:t xml:space="preserve"> ces êtres vivants un peu comme le font les biologistes. Ton sens de l</w:t>
      </w:r>
      <w:r w:rsidR="008B11E1">
        <w:t>’</w:t>
      </w:r>
      <w:r w:rsidR="008244F3" w:rsidRPr="006D5C6E">
        <w:t xml:space="preserve">observation </w:t>
      </w:r>
      <w:r>
        <w:t xml:space="preserve">te </w:t>
      </w:r>
      <w:r w:rsidR="008244F3" w:rsidRPr="006D5C6E">
        <w:t xml:space="preserve">sera bien utile : ouvre </w:t>
      </w:r>
      <w:r>
        <w:t>grand</w:t>
      </w:r>
      <w:r w:rsidRPr="006D5C6E">
        <w:t xml:space="preserve"> </w:t>
      </w:r>
      <w:r w:rsidR="008244F3" w:rsidRPr="006D5C6E">
        <w:t xml:space="preserve">tes yeux et tes oreilles! Ton objectif : découvrir le plus </w:t>
      </w:r>
      <w:r>
        <w:t xml:space="preserve">grand nombre possible </w:t>
      </w:r>
      <w:r w:rsidR="008244F3" w:rsidRPr="006D5C6E">
        <w:t>d</w:t>
      </w:r>
      <w:r w:rsidR="008B11E1">
        <w:t>’</w:t>
      </w:r>
      <w:r w:rsidR="008244F3" w:rsidRPr="006D5C6E">
        <w:t>animaux qui se trouvent près de chez toi.</w:t>
      </w:r>
    </w:p>
    <w:p w14:paraId="01353536" w14:textId="77777777" w:rsidR="008244F3" w:rsidRPr="005A514E" w:rsidRDefault="008244F3" w:rsidP="005A514E">
      <w:pPr>
        <w:pStyle w:val="Consigne-tapes"/>
      </w:pPr>
      <w:r w:rsidRPr="005A514E">
        <w:t>Pour te préparer</w:t>
      </w:r>
    </w:p>
    <w:p w14:paraId="71470FD6" w14:textId="737B65FD" w:rsidR="008244F3" w:rsidRPr="006D5C6E" w:rsidRDefault="008244F3" w:rsidP="00846AE5">
      <w:pPr>
        <w:pStyle w:val="Consigne-Texte"/>
        <w:rPr>
          <w:lang w:val="fr-CA"/>
        </w:rPr>
      </w:pPr>
      <w:r w:rsidRPr="006D5C6E">
        <w:rPr>
          <w:lang w:val="fr-CA"/>
        </w:rPr>
        <w:t xml:space="preserve">Prévois quelque chose pour noter tes découvertes. </w:t>
      </w:r>
      <w:r w:rsidR="00604788">
        <w:rPr>
          <w:lang w:val="fr-CA"/>
        </w:rPr>
        <w:t>Les</w:t>
      </w:r>
      <w:r w:rsidRPr="006D5C6E">
        <w:rPr>
          <w:lang w:val="fr-CA"/>
        </w:rPr>
        <w:t xml:space="preserve"> fiches d</w:t>
      </w:r>
      <w:r w:rsidR="008B11E1">
        <w:rPr>
          <w:lang w:val="fr-CA"/>
        </w:rPr>
        <w:t>’</w:t>
      </w:r>
      <w:r w:rsidRPr="006D5C6E">
        <w:rPr>
          <w:lang w:val="fr-CA"/>
        </w:rPr>
        <w:t>observation proposées</w:t>
      </w:r>
      <w:r>
        <w:rPr>
          <w:lang w:val="fr-CA"/>
        </w:rPr>
        <w:t xml:space="preserve"> à l</w:t>
      </w:r>
      <w:r w:rsidR="008B11E1">
        <w:rPr>
          <w:lang w:val="fr-CA"/>
        </w:rPr>
        <w:t>’</w:t>
      </w:r>
      <w:r>
        <w:rPr>
          <w:lang w:val="fr-CA"/>
        </w:rPr>
        <w:t>annexe</w:t>
      </w:r>
      <w:r w:rsidR="00846AE5">
        <w:rPr>
          <w:lang w:val="fr-CA"/>
        </w:rPr>
        <w:t> </w:t>
      </w:r>
      <w:r>
        <w:rPr>
          <w:lang w:val="fr-CA"/>
        </w:rPr>
        <w:t>3</w:t>
      </w:r>
      <w:r w:rsidR="00604788">
        <w:rPr>
          <w:lang w:val="fr-CA"/>
        </w:rPr>
        <w:t xml:space="preserve"> t’inspireront certainement</w:t>
      </w:r>
      <w:r w:rsidRPr="006D5C6E">
        <w:rPr>
          <w:lang w:val="fr-CA"/>
        </w:rPr>
        <w:t xml:space="preserve">. </w:t>
      </w:r>
      <w:r w:rsidR="00D01D41">
        <w:rPr>
          <w:lang w:val="fr-CA"/>
        </w:rPr>
        <w:t>Pense à utiliser ton</w:t>
      </w:r>
      <w:r w:rsidRPr="006D5C6E">
        <w:rPr>
          <w:lang w:val="fr-CA"/>
        </w:rPr>
        <w:t xml:space="preserve"> appareil numérique</w:t>
      </w:r>
      <w:r w:rsidR="00D01D41">
        <w:rPr>
          <w:lang w:val="fr-CA"/>
        </w:rPr>
        <w:t xml:space="preserve"> si tu en as un</w:t>
      </w:r>
      <w:r w:rsidRPr="006D5C6E">
        <w:rPr>
          <w:lang w:val="fr-CA"/>
        </w:rPr>
        <w:t>.</w:t>
      </w:r>
    </w:p>
    <w:p w14:paraId="4E377FED" w14:textId="49201427" w:rsidR="008244F3" w:rsidRPr="006D5C6E" w:rsidRDefault="008244F3" w:rsidP="00846AE5">
      <w:pPr>
        <w:pStyle w:val="Consigne-Texte"/>
        <w:rPr>
          <w:lang w:val="fr-CA"/>
        </w:rPr>
      </w:pPr>
      <w:r w:rsidRPr="006D5C6E">
        <w:rPr>
          <w:lang w:val="fr-CA"/>
        </w:rPr>
        <w:t>Fais d</w:t>
      </w:r>
      <w:r w:rsidR="008B11E1">
        <w:rPr>
          <w:lang w:val="fr-CA"/>
        </w:rPr>
        <w:t>’</w:t>
      </w:r>
      <w:r w:rsidRPr="006D5C6E">
        <w:rPr>
          <w:lang w:val="fr-CA"/>
        </w:rPr>
        <w:t xml:space="preserve">abord une liste des animaux que tu penses observer. Consulte la fiche </w:t>
      </w:r>
      <w:r w:rsidRPr="006D5C6E">
        <w:rPr>
          <w:i/>
          <w:lang w:val="fr-CA"/>
        </w:rPr>
        <w:t>Quelques exemples d</w:t>
      </w:r>
      <w:r w:rsidR="008B11E1">
        <w:rPr>
          <w:i/>
          <w:lang w:val="fr-CA"/>
        </w:rPr>
        <w:t>’</w:t>
      </w:r>
      <w:r w:rsidRPr="006D5C6E">
        <w:rPr>
          <w:i/>
          <w:lang w:val="fr-CA"/>
        </w:rPr>
        <w:t>animaux près de chez moi</w:t>
      </w:r>
      <w:r w:rsidRPr="006D5C6E">
        <w:rPr>
          <w:lang w:val="fr-CA"/>
        </w:rPr>
        <w:t xml:space="preserve">. </w:t>
      </w:r>
    </w:p>
    <w:p w14:paraId="4C6D8E4A" w14:textId="73AD573B" w:rsidR="008244F3" w:rsidRPr="00E90716" w:rsidRDefault="008244F3" w:rsidP="00E90716">
      <w:pPr>
        <w:pStyle w:val="Consigne-tapes"/>
      </w:pPr>
      <w:r w:rsidRPr="00E90716">
        <w:t>Passe à l</w:t>
      </w:r>
      <w:r w:rsidR="008B11E1">
        <w:t>’</w:t>
      </w:r>
      <w:r w:rsidRPr="00E90716">
        <w:t>action!</w:t>
      </w:r>
    </w:p>
    <w:p w14:paraId="4CB10AC2" w14:textId="40E53BB5" w:rsidR="00AD274D" w:rsidRPr="006D5C6E" w:rsidRDefault="00AD274D" w:rsidP="00846AE5">
      <w:pPr>
        <w:pStyle w:val="Consigne-Texte"/>
        <w:rPr>
          <w:lang w:val="fr-CA"/>
        </w:rPr>
      </w:pPr>
      <w:r w:rsidRPr="006D5C6E">
        <w:t>C</w:t>
      </w:r>
      <w:r w:rsidR="008B11E1">
        <w:t>’</w:t>
      </w:r>
      <w:r w:rsidRPr="006D5C6E">
        <w:t>est maintenant le temps d</w:t>
      </w:r>
      <w:r w:rsidR="008B11E1">
        <w:t>’</w:t>
      </w:r>
      <w:r w:rsidRPr="006D5C6E">
        <w:t xml:space="preserve">observer! Tu devras regarder partout et </w:t>
      </w:r>
      <w:r w:rsidR="00690EE2">
        <w:t>savoir être patient</w:t>
      </w:r>
      <w:r w:rsidRPr="006D5C6E">
        <w:t>.</w:t>
      </w:r>
      <w:r>
        <w:t xml:space="preserve"> </w:t>
      </w:r>
      <w:r w:rsidRPr="006D5C6E">
        <w:rPr>
          <w:lang w:val="fr-CA"/>
        </w:rPr>
        <w:t>Voici quelques astuces</w:t>
      </w:r>
      <w:r w:rsidR="00690EE2">
        <w:rPr>
          <w:lang w:val="fr-CA"/>
        </w:rPr>
        <w:t> </w:t>
      </w:r>
      <w:r w:rsidRPr="006D5C6E">
        <w:rPr>
          <w:lang w:val="fr-CA"/>
        </w:rPr>
        <w:t>:</w:t>
      </w:r>
    </w:p>
    <w:p w14:paraId="3EF69C8E" w14:textId="3530545D" w:rsidR="00AD274D" w:rsidRPr="00846AE5" w:rsidRDefault="00AD274D" w:rsidP="00846AE5">
      <w:pPr>
        <w:pStyle w:val="Consignepuceniveau2"/>
      </w:pPr>
      <w:r w:rsidRPr="00846AE5">
        <w:t>Ouvre grand tes oreilles pour entendre les animaux bien cachés.</w:t>
      </w:r>
    </w:p>
    <w:p w14:paraId="15E0C988" w14:textId="709292C8" w:rsidR="00AD274D" w:rsidRPr="00846AE5" w:rsidRDefault="00AD274D" w:rsidP="00846AE5">
      <w:pPr>
        <w:pStyle w:val="Consignepuceniveau2"/>
      </w:pPr>
      <w:r w:rsidRPr="00846AE5">
        <w:t>Beaucoup d</w:t>
      </w:r>
      <w:r w:rsidR="008B11E1" w:rsidRPr="00846AE5">
        <w:t>’</w:t>
      </w:r>
      <w:r w:rsidRPr="00846AE5">
        <w:t>animaux sont très petits. Regarde attentivement dans les flaques d</w:t>
      </w:r>
      <w:r w:rsidR="008B11E1" w:rsidRPr="00846AE5">
        <w:t>’</w:t>
      </w:r>
      <w:r w:rsidRPr="00846AE5">
        <w:t>eau, sous les roches ou des planches, dans l</w:t>
      </w:r>
      <w:r w:rsidR="008B11E1" w:rsidRPr="00846AE5">
        <w:t>’</w:t>
      </w:r>
      <w:r w:rsidRPr="00846AE5">
        <w:t>herbe et dans les arbres.</w:t>
      </w:r>
    </w:p>
    <w:p w14:paraId="6BA026FE" w14:textId="3D1DA177" w:rsidR="00AD274D" w:rsidRPr="00846AE5" w:rsidRDefault="00AD274D" w:rsidP="00846AE5">
      <w:pPr>
        <w:pStyle w:val="Consignepuceniveau2"/>
      </w:pPr>
      <w:r w:rsidRPr="00846AE5">
        <w:t xml:space="preserve">Attention! </w:t>
      </w:r>
      <w:r w:rsidR="00690EE2" w:rsidRPr="00846AE5">
        <w:t>Prends soin de ne pas déranger</w:t>
      </w:r>
      <w:r w:rsidRPr="00846AE5">
        <w:t xml:space="preserve"> les animaux. </w:t>
      </w:r>
      <w:r w:rsidR="00690EE2" w:rsidRPr="00846AE5">
        <w:t>Il ne faut pas les toucher, leur faire peur ni les ramener</w:t>
      </w:r>
      <w:r w:rsidRPr="00846AE5">
        <w:t xml:space="preserve"> à la maison!</w:t>
      </w:r>
    </w:p>
    <w:p w14:paraId="7A04CE23" w14:textId="34C830F1" w:rsidR="00AD274D" w:rsidRPr="00FB24CD" w:rsidRDefault="00AD274D" w:rsidP="00846AE5">
      <w:pPr>
        <w:pStyle w:val="Consigne-Texte"/>
      </w:pPr>
      <w:r w:rsidRPr="00FB24CD">
        <w:t>Pour enrichir ta collecte d</w:t>
      </w:r>
      <w:r w:rsidR="008B11E1">
        <w:t>’</w:t>
      </w:r>
      <w:r w:rsidRPr="00FB24CD">
        <w:t xml:space="preserve">information, </w:t>
      </w:r>
      <w:r w:rsidR="00690EE2">
        <w:t>mène tes</w:t>
      </w:r>
      <w:r w:rsidRPr="00FB24CD">
        <w:t xml:space="preserve"> observations pendant quelques jours et à différents moments. Voici des éléments que tu pourras noter :  </w:t>
      </w:r>
    </w:p>
    <w:p w14:paraId="25651C43" w14:textId="6541E949" w:rsidR="00AD274D" w:rsidRPr="00846AE5" w:rsidRDefault="00AD274D" w:rsidP="00846AE5">
      <w:pPr>
        <w:pStyle w:val="Consignepuceniveau2"/>
      </w:pPr>
      <w:r w:rsidRPr="00846AE5">
        <w:t>Le moment de l</w:t>
      </w:r>
      <w:r w:rsidR="008B11E1" w:rsidRPr="00846AE5">
        <w:t>’</w:t>
      </w:r>
      <w:r w:rsidRPr="00846AE5">
        <w:t>observation (jour, heure)</w:t>
      </w:r>
      <w:r w:rsidR="00690EE2" w:rsidRPr="00846AE5">
        <w:t>;</w:t>
      </w:r>
      <w:r w:rsidRPr="00846AE5">
        <w:t xml:space="preserve"> </w:t>
      </w:r>
    </w:p>
    <w:p w14:paraId="32FA0072" w14:textId="2C9F7E7F" w:rsidR="00AD274D" w:rsidRPr="00846AE5" w:rsidRDefault="00AD274D" w:rsidP="00846AE5">
      <w:pPr>
        <w:pStyle w:val="Consignepuceniveau2"/>
      </w:pPr>
      <w:r w:rsidRPr="00846AE5">
        <w:t xml:space="preserve">Le nombre </w:t>
      </w:r>
      <w:r w:rsidR="00690EE2" w:rsidRPr="00846AE5">
        <w:t xml:space="preserve">d’animaux ou d’apparitions </w:t>
      </w:r>
      <w:r w:rsidRPr="00846AE5">
        <w:t>observé</w:t>
      </w:r>
      <w:r w:rsidR="00690EE2" w:rsidRPr="00846AE5">
        <w:t>s;</w:t>
      </w:r>
      <w:r w:rsidRPr="00846AE5">
        <w:t xml:space="preserve"> </w:t>
      </w:r>
    </w:p>
    <w:p w14:paraId="3BEFE18B" w14:textId="23E09D19" w:rsidR="00AD274D" w:rsidRPr="00846AE5" w:rsidRDefault="00AD274D" w:rsidP="00846AE5">
      <w:pPr>
        <w:pStyle w:val="Consignepuceniveau2"/>
      </w:pPr>
      <w:r w:rsidRPr="00846AE5">
        <w:t>L</w:t>
      </w:r>
      <w:r w:rsidR="008B11E1" w:rsidRPr="00846AE5">
        <w:t>’</w:t>
      </w:r>
      <w:r w:rsidR="00690EE2" w:rsidRPr="00846AE5">
        <w:t xml:space="preserve">espèce </w:t>
      </w:r>
      <w:r w:rsidRPr="00846AE5">
        <w:t>animal</w:t>
      </w:r>
      <w:r w:rsidR="00690EE2" w:rsidRPr="00846AE5">
        <w:t>e</w:t>
      </w:r>
      <w:r w:rsidRPr="00846AE5">
        <w:t xml:space="preserve"> observé</w:t>
      </w:r>
      <w:r w:rsidR="00690EE2" w:rsidRPr="00846AE5">
        <w:t>e</w:t>
      </w:r>
      <w:r w:rsidRPr="00846AE5">
        <w:t xml:space="preserve"> : </w:t>
      </w:r>
      <w:r w:rsidR="00604788" w:rsidRPr="00846AE5">
        <w:t>f</w:t>
      </w:r>
      <w:r w:rsidRPr="00846AE5">
        <w:t>ais</w:t>
      </w:r>
      <w:r w:rsidR="00690EE2" w:rsidRPr="00846AE5">
        <w:t>-en</w:t>
      </w:r>
      <w:r w:rsidRPr="00846AE5">
        <w:t xml:space="preserve"> une brève description! </w:t>
      </w:r>
    </w:p>
    <w:p w14:paraId="7CAC59F3" w14:textId="711B5E88" w:rsidR="00AD274D" w:rsidRPr="00241EB9" w:rsidRDefault="00AD274D" w:rsidP="00846AE5">
      <w:pPr>
        <w:pStyle w:val="Consigne-Texte"/>
      </w:pPr>
      <w:r>
        <w:t>Choisis</w:t>
      </w:r>
      <w:r w:rsidRPr="00241EB9">
        <w:t xml:space="preserve"> un animal parmi ceux que tu as découvert</w:t>
      </w:r>
      <w:r>
        <w:t>s</w:t>
      </w:r>
      <w:r w:rsidRPr="00241EB9">
        <w:t xml:space="preserve"> autour de chez toi. Observe-le attentivement et</w:t>
      </w:r>
      <w:r w:rsidR="00690EE2">
        <w:t>,</w:t>
      </w:r>
      <w:r w:rsidRPr="00241EB9">
        <w:t xml:space="preserve"> si c</w:t>
      </w:r>
      <w:r w:rsidR="008B11E1">
        <w:t>’</w:t>
      </w:r>
      <w:r w:rsidRPr="00241EB9">
        <w:t>est possible, consulte des livres, Internet et des personnes pour en apprendre davantage sur lui. Voici des questions qui peuvent t</w:t>
      </w:r>
      <w:r w:rsidR="008B11E1">
        <w:t>’</w:t>
      </w:r>
      <w:r w:rsidRPr="00241EB9">
        <w:t>aider dans ta recherche :</w:t>
      </w:r>
    </w:p>
    <w:p w14:paraId="7B03B1EA" w14:textId="7AF79DDF" w:rsidR="00AD274D" w:rsidRPr="00846AE5" w:rsidRDefault="00AD274D" w:rsidP="00846AE5">
      <w:pPr>
        <w:pStyle w:val="Consignepuceniveau2"/>
      </w:pPr>
      <w:r w:rsidRPr="00846AE5">
        <w:t>Quel est son nom commun</w:t>
      </w:r>
      <w:r w:rsidR="00604788" w:rsidRPr="00846AE5">
        <w:t>? Quel est</w:t>
      </w:r>
      <w:r w:rsidRPr="00846AE5">
        <w:t xml:space="preserve"> son nom scientifique</w:t>
      </w:r>
      <w:r w:rsidR="00690EE2" w:rsidRPr="00846AE5">
        <w:t>?</w:t>
      </w:r>
    </w:p>
    <w:p w14:paraId="57CD5AEA" w14:textId="77777777" w:rsidR="00AD274D" w:rsidRPr="00846AE5" w:rsidRDefault="00AD274D" w:rsidP="00846AE5">
      <w:pPr>
        <w:pStyle w:val="Consignepuceniveau2"/>
      </w:pPr>
      <w:r w:rsidRPr="00846AE5">
        <w:t>Comment se nourrit-il? Et que mange-t-il?</w:t>
      </w:r>
    </w:p>
    <w:p w14:paraId="7C25950D" w14:textId="77777777" w:rsidR="00AD274D" w:rsidRPr="00846AE5" w:rsidRDefault="00AD274D" w:rsidP="00846AE5">
      <w:pPr>
        <w:pStyle w:val="Consignepuceniveau2"/>
      </w:pPr>
      <w:r w:rsidRPr="00846AE5">
        <w:t>Comment se déplace-t-il?</w:t>
      </w:r>
    </w:p>
    <w:p w14:paraId="48D40FF4" w14:textId="5D339E6C" w:rsidR="00AD274D" w:rsidRPr="00241EB9" w:rsidRDefault="00AD274D" w:rsidP="00846AE5">
      <w:pPr>
        <w:pStyle w:val="Consigne-Texte"/>
      </w:pPr>
      <w:r w:rsidRPr="00241EB9">
        <w:t>Partage</w:t>
      </w:r>
      <w:r>
        <w:t xml:space="preserve"> tes</w:t>
      </w:r>
      <w:r w:rsidRPr="00241EB9">
        <w:t xml:space="preserve"> découvertes</w:t>
      </w:r>
      <w:r>
        <w:t xml:space="preserve"> avec les membres de ta famille ou </w:t>
      </w:r>
      <w:r w:rsidR="008A46C2">
        <w:t>appelle</w:t>
      </w:r>
      <w:r>
        <w:t xml:space="preserve"> des amis</w:t>
      </w:r>
      <w:r w:rsidR="008A46C2">
        <w:t xml:space="preserve"> pour leur en parler</w:t>
      </w:r>
      <w:r>
        <w:t xml:space="preserve">. </w:t>
      </w:r>
    </w:p>
    <w:p w14:paraId="0A74E3C7" w14:textId="6EC5D1AC" w:rsidR="00AD274D" w:rsidRPr="00F356E1" w:rsidRDefault="00AD274D" w:rsidP="00846AE5">
      <w:pPr>
        <w:pStyle w:val="Consigne-Texte"/>
      </w:pPr>
      <w:r>
        <w:rPr>
          <w:lang w:val="fr-CA"/>
        </w:rPr>
        <w:t>Tu as le goût d</w:t>
      </w:r>
      <w:r w:rsidR="008B11E1">
        <w:rPr>
          <w:lang w:val="fr-CA"/>
        </w:rPr>
        <w:t>’</w:t>
      </w:r>
      <w:r>
        <w:rPr>
          <w:lang w:val="fr-CA"/>
        </w:rPr>
        <w:t xml:space="preserve">aller plus loin? </w:t>
      </w:r>
      <w:r w:rsidRPr="008A46C2">
        <w:t xml:space="preserve">Participe au projet </w:t>
      </w:r>
      <w:hyperlink r:id="rId24" w:history="1">
        <w:r w:rsidRPr="005206D6">
          <w:rPr>
            <w:rStyle w:val="Lienhypertexte"/>
            <w:rFonts w:cs="Arial"/>
          </w:rPr>
          <w:t>Les oiseaux à la maison</w:t>
        </w:r>
      </w:hyperlink>
      <w:r w:rsidRPr="008A46C2">
        <w:t xml:space="preserve"> de </w:t>
      </w:r>
      <w:hyperlink r:id="rId25" w:history="1">
        <w:r w:rsidRPr="005206D6">
          <w:rPr>
            <w:rStyle w:val="Lienhypertexte"/>
            <w:rFonts w:cs="Arial"/>
          </w:rPr>
          <w:t>Québec Oiseaux</w:t>
        </w:r>
      </w:hyperlink>
      <w:r w:rsidRPr="008A46C2">
        <w:t xml:space="preserve"> et du </w:t>
      </w:r>
      <w:hyperlink r:id="rId26" w:history="1">
        <w:r w:rsidRPr="005206D6">
          <w:rPr>
            <w:rStyle w:val="Lienhypertexte"/>
            <w:rFonts w:cs="Arial"/>
          </w:rPr>
          <w:t>Scientifique en chef du Québec</w:t>
        </w:r>
      </w:hyperlink>
      <w:r w:rsidRPr="008A46C2">
        <w:t>. Tes observations pourront enrichir une base de données.</w:t>
      </w:r>
    </w:p>
    <w:p w14:paraId="23A5294A" w14:textId="7936D40C" w:rsidR="008244F3" w:rsidRDefault="008244F3" w:rsidP="008244F3">
      <w:pPr>
        <w:pStyle w:val="Liste"/>
        <w:numPr>
          <w:ilvl w:val="0"/>
          <w:numId w:val="4"/>
        </w:numPr>
      </w:pPr>
      <w:r>
        <w:br w:type="page"/>
      </w:r>
    </w:p>
    <w:p w14:paraId="122DC850" w14:textId="77777777" w:rsidR="008244F3" w:rsidRDefault="008244F3" w:rsidP="008244F3">
      <w:pPr>
        <w:pStyle w:val="Matire-Premirepage"/>
      </w:pPr>
      <w:r>
        <w:lastRenderedPageBreak/>
        <w:t>Science et technologie</w:t>
      </w:r>
    </w:p>
    <w:p w14:paraId="016A6308" w14:textId="661EFF24" w:rsidR="008244F3" w:rsidRPr="006F3960" w:rsidRDefault="008244F3" w:rsidP="008244F3">
      <w:pPr>
        <w:pStyle w:val="Titredelactivit"/>
      </w:pPr>
      <w:bookmarkStart w:id="32" w:name="_Toc38518847"/>
      <w:r w:rsidRPr="00A85DBC">
        <w:t>Annexe 2</w:t>
      </w:r>
      <w:r w:rsidR="00462A47">
        <w:t xml:space="preserve"> </w:t>
      </w:r>
      <w:r w:rsidRPr="00A85DBC">
        <w:t>– Quelques exemples d</w:t>
      </w:r>
      <w:r w:rsidR="008B11E1">
        <w:t>’</w:t>
      </w:r>
      <w:r w:rsidRPr="00A85DBC">
        <w:t>animaux en vill</w:t>
      </w:r>
      <w:r>
        <w:t>e</w:t>
      </w:r>
      <w:bookmarkEnd w:id="32"/>
    </w:p>
    <w:p w14:paraId="6965E5B2" w14:textId="18086AA4" w:rsidR="008244F3" w:rsidRPr="00AC0C95" w:rsidRDefault="008A46C2" w:rsidP="007F29A1">
      <w:pPr>
        <w:pStyle w:val="Consigne-tapes"/>
      </w:pPr>
      <w:r w:rsidRPr="00AC0C95">
        <w:t>I</w:t>
      </w:r>
      <w:r w:rsidR="008244F3" w:rsidRPr="00AC0C95">
        <w:t xml:space="preserve">nsectes </w:t>
      </w:r>
      <w:r w:rsidR="008244F3" w:rsidRPr="007F29A1">
        <w:t>communs</w:t>
      </w:r>
      <w:r w:rsidR="008244F3" w:rsidRPr="00AC0C95">
        <w:t xml:space="preserve"> en ville :</w:t>
      </w:r>
    </w:p>
    <w:p w14:paraId="0529DBEC" w14:textId="6AD9685E" w:rsidR="008244F3" w:rsidRDefault="008244F3" w:rsidP="00B515B1">
      <w:pPr>
        <w:pStyle w:val="Consigne-Texte"/>
      </w:pPr>
      <w:r>
        <w:t>Papillon, mouche, abeille, moustique, guêpe, fourmi, coccinelle, sauterelle, puce</w:t>
      </w:r>
      <w:r w:rsidR="008A46C2">
        <w:t>.</w:t>
      </w:r>
    </w:p>
    <w:p w14:paraId="0E0BBE1E" w14:textId="77777777" w:rsidR="007F29A1" w:rsidRPr="00CB3A6D" w:rsidRDefault="007F29A1" w:rsidP="008244F3">
      <w:pPr>
        <w:pStyle w:val="Consigne-tapes"/>
      </w:pPr>
    </w:p>
    <w:p w14:paraId="31E6AE26" w14:textId="1A88D2CD" w:rsidR="008244F3" w:rsidRPr="00CB3A6D" w:rsidRDefault="008244F3" w:rsidP="008244F3">
      <w:pPr>
        <w:pStyle w:val="Consigne-tapes"/>
      </w:pPr>
      <w:r w:rsidRPr="00CB3A6D">
        <w:rPr>
          <w:noProof/>
          <w:lang w:val="fr-CA" w:eastAsia="fr-CA"/>
        </w:rPr>
        <w:drawing>
          <wp:anchor distT="0" distB="0" distL="114300" distR="114300" simplePos="0" relativeHeight="251655680" behindDoc="1" locked="0" layoutInCell="1" allowOverlap="1" wp14:anchorId="63AEA1ED" wp14:editId="3D86FE3A">
            <wp:simplePos x="0" y="0"/>
            <wp:positionH relativeFrom="margin">
              <wp:align>right</wp:align>
            </wp:positionH>
            <wp:positionV relativeFrom="paragraph">
              <wp:posOffset>223118</wp:posOffset>
            </wp:positionV>
            <wp:extent cx="1026000" cy="10224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6000" cy="1022400"/>
                    </a:xfrm>
                    <a:prstGeom prst="rect">
                      <a:avLst/>
                    </a:prstGeom>
                    <a:noFill/>
                  </pic:spPr>
                </pic:pic>
              </a:graphicData>
            </a:graphic>
            <wp14:sizeRelH relativeFrom="margin">
              <wp14:pctWidth>0</wp14:pctWidth>
            </wp14:sizeRelH>
            <wp14:sizeRelV relativeFrom="margin">
              <wp14:pctHeight>0</wp14:pctHeight>
            </wp14:sizeRelV>
          </wp:anchor>
        </w:drawing>
      </w:r>
      <w:r w:rsidR="008A46C2" w:rsidRPr="00CB3A6D">
        <w:t>A</w:t>
      </w:r>
      <w:r w:rsidRPr="00CB3A6D">
        <w:t>utres invertébrés :</w:t>
      </w:r>
    </w:p>
    <w:p w14:paraId="79B3B13B" w14:textId="5128BB2C" w:rsidR="008244F3" w:rsidRDefault="008244F3" w:rsidP="00B515B1">
      <w:pPr>
        <w:pStyle w:val="Consigne-Texte"/>
      </w:pPr>
      <w:r>
        <w:t>Araignée, cloporte, mille-pattes, ver de terre</w:t>
      </w:r>
      <w:r w:rsidR="008A46C2">
        <w:t>.</w:t>
      </w:r>
    </w:p>
    <w:p w14:paraId="521081B3" w14:textId="77777777" w:rsidR="007F29A1" w:rsidRPr="00CB3A6D" w:rsidRDefault="007F29A1" w:rsidP="008244F3">
      <w:pPr>
        <w:pStyle w:val="Consigne-tapes"/>
      </w:pPr>
    </w:p>
    <w:p w14:paraId="7DA324EF" w14:textId="42B91968" w:rsidR="008244F3" w:rsidRPr="00CB3A6D" w:rsidRDefault="008A46C2" w:rsidP="008244F3">
      <w:pPr>
        <w:pStyle w:val="Consigne-tapes"/>
      </w:pPr>
      <w:r w:rsidRPr="00CB3A6D">
        <w:t>Parmi les</w:t>
      </w:r>
      <w:r w:rsidR="008244F3" w:rsidRPr="00CB3A6D">
        <w:t xml:space="preserve"> vertébrés :</w:t>
      </w:r>
    </w:p>
    <w:p w14:paraId="76CCD271" w14:textId="77777777" w:rsidR="008244F3" w:rsidRPr="00CB3A6D" w:rsidRDefault="008244F3" w:rsidP="008244F3">
      <w:pPr>
        <w:pStyle w:val="Consigne-tapes"/>
      </w:pPr>
      <w:r w:rsidRPr="00CB3A6D">
        <w:t>Mammifères</w:t>
      </w:r>
    </w:p>
    <w:p w14:paraId="2AB22F5D" w14:textId="7A77F812" w:rsidR="008244F3" w:rsidRDefault="008244F3" w:rsidP="00B515B1">
      <w:pPr>
        <w:pStyle w:val="Consigne-Texte"/>
      </w:pPr>
      <w:r>
        <w:t>Écureuil, souris, raton</w:t>
      </w:r>
      <w:r w:rsidR="00A76402">
        <w:t xml:space="preserve"> </w:t>
      </w:r>
      <w:r>
        <w:t>laveur, moufette, coyote, renard, chevreuil, castor</w:t>
      </w:r>
      <w:r w:rsidR="00F356E1">
        <w:t>.</w:t>
      </w:r>
    </w:p>
    <w:p w14:paraId="10CFD56F" w14:textId="77777777" w:rsidR="008244F3" w:rsidRPr="00CB3A6D" w:rsidRDefault="008244F3" w:rsidP="008244F3">
      <w:pPr>
        <w:pStyle w:val="Consigne-tapes"/>
      </w:pPr>
      <w:r w:rsidRPr="00CB3A6D">
        <w:t>Oiseaux</w:t>
      </w:r>
    </w:p>
    <w:p w14:paraId="103BC437" w14:textId="7D593DC4" w:rsidR="008244F3" w:rsidRDefault="008244F3" w:rsidP="00B515B1">
      <w:pPr>
        <w:pStyle w:val="Consigne-Texte"/>
      </w:pPr>
      <w:r>
        <w:t>Pigeon, moineau domestique, bernache, canard malard, cardinal, merle d</w:t>
      </w:r>
      <w:r w:rsidR="008B11E1">
        <w:t>’</w:t>
      </w:r>
      <w:r>
        <w:t>Amérique, mésange, faucon, buse, crécerelle, corneille, goéland</w:t>
      </w:r>
      <w:r w:rsidR="00F356E1">
        <w:t>.</w:t>
      </w:r>
    </w:p>
    <w:p w14:paraId="5FE330FE" w14:textId="77777777" w:rsidR="008244F3" w:rsidRPr="00CB3A6D" w:rsidRDefault="008244F3" w:rsidP="008244F3">
      <w:pPr>
        <w:pStyle w:val="Consigne-tapes"/>
      </w:pPr>
      <w:r w:rsidRPr="00CB3A6D">
        <w:rPr>
          <w:noProof/>
          <w:lang w:val="fr-CA" w:eastAsia="fr-CA"/>
        </w:rPr>
        <w:drawing>
          <wp:anchor distT="0" distB="0" distL="114300" distR="114300" simplePos="0" relativeHeight="251659776" behindDoc="0" locked="0" layoutInCell="1" allowOverlap="1" wp14:anchorId="7ED3DDF1" wp14:editId="20F675D1">
            <wp:simplePos x="0" y="0"/>
            <wp:positionH relativeFrom="margin">
              <wp:align>right</wp:align>
            </wp:positionH>
            <wp:positionV relativeFrom="paragraph">
              <wp:posOffset>101662</wp:posOffset>
            </wp:positionV>
            <wp:extent cx="1090295" cy="10979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0295" cy="1097915"/>
                    </a:xfrm>
                    <a:prstGeom prst="rect">
                      <a:avLst/>
                    </a:prstGeom>
                    <a:noFill/>
                  </pic:spPr>
                </pic:pic>
              </a:graphicData>
            </a:graphic>
            <wp14:sizeRelH relativeFrom="margin">
              <wp14:pctWidth>0</wp14:pctWidth>
            </wp14:sizeRelH>
            <wp14:sizeRelV relativeFrom="margin">
              <wp14:pctHeight>0</wp14:pctHeight>
            </wp14:sizeRelV>
          </wp:anchor>
        </w:drawing>
      </w:r>
      <w:r w:rsidRPr="00CB3A6D">
        <w:t>Amphibiens</w:t>
      </w:r>
    </w:p>
    <w:p w14:paraId="29DB7743" w14:textId="63A3809C" w:rsidR="008244F3" w:rsidRDefault="008244F3" w:rsidP="00B515B1">
      <w:pPr>
        <w:pStyle w:val="Consigne-Texte"/>
      </w:pPr>
      <w:r>
        <w:t>Grenouille, crapaud, salamandre</w:t>
      </w:r>
      <w:r w:rsidR="00F356E1">
        <w:t>.</w:t>
      </w:r>
    </w:p>
    <w:p w14:paraId="637B09E6" w14:textId="77777777" w:rsidR="008244F3" w:rsidRPr="00CB3A6D" w:rsidRDefault="008244F3" w:rsidP="008244F3">
      <w:pPr>
        <w:pStyle w:val="Consigne-tapes"/>
      </w:pPr>
      <w:r w:rsidRPr="00CB3A6D">
        <w:t>Reptile</w:t>
      </w:r>
    </w:p>
    <w:p w14:paraId="02379E1E" w14:textId="1289DCFB" w:rsidR="008244F3" w:rsidRDefault="008244F3" w:rsidP="00B515B1">
      <w:pPr>
        <w:pStyle w:val="Consigne-Texte"/>
      </w:pPr>
      <w:r>
        <w:t>Couleuvre</w:t>
      </w:r>
      <w:r w:rsidR="00F356E1">
        <w:t>.</w:t>
      </w:r>
    </w:p>
    <w:p w14:paraId="379CEEFB" w14:textId="77777777" w:rsidR="007F29A1" w:rsidRPr="00CB3A6D" w:rsidRDefault="007F29A1" w:rsidP="008244F3">
      <w:pPr>
        <w:pStyle w:val="Consigne-tapes"/>
      </w:pPr>
    </w:p>
    <w:p w14:paraId="2AB9850B" w14:textId="5E4C7E7A" w:rsidR="008244F3" w:rsidRPr="00CB3A6D" w:rsidRDefault="008244F3" w:rsidP="008244F3">
      <w:pPr>
        <w:pStyle w:val="Consigne-tapes"/>
      </w:pPr>
      <w:r w:rsidRPr="00CB3A6D">
        <w:t>Et du côté des animaux domestiques</w:t>
      </w:r>
    </w:p>
    <w:p w14:paraId="2A31CDEB" w14:textId="4DEF49C5" w:rsidR="008244F3" w:rsidRDefault="008244F3" w:rsidP="00B515B1">
      <w:pPr>
        <w:pStyle w:val="Consigne-Texte"/>
      </w:pPr>
      <w:r>
        <w:t>Chat, chien, perruche, lapin, poissons, hamster</w:t>
      </w:r>
      <w:r w:rsidR="00F356E1">
        <w:t>.</w:t>
      </w:r>
    </w:p>
    <w:p w14:paraId="53B56F76" w14:textId="77777777" w:rsidR="008244F3" w:rsidRDefault="008244F3" w:rsidP="008244F3">
      <w:pPr>
        <w:pStyle w:val="Liste"/>
        <w:numPr>
          <w:ilvl w:val="0"/>
          <w:numId w:val="4"/>
        </w:numPr>
      </w:pPr>
      <w:r>
        <w:br w:type="page"/>
      </w:r>
    </w:p>
    <w:p w14:paraId="7281D975" w14:textId="77777777" w:rsidR="008244F3" w:rsidRDefault="008244F3" w:rsidP="008244F3">
      <w:pPr>
        <w:pStyle w:val="Matire-Premirepage"/>
      </w:pPr>
      <w:r>
        <w:lastRenderedPageBreak/>
        <w:t>Science et technologie</w:t>
      </w:r>
    </w:p>
    <w:p w14:paraId="7A80444D" w14:textId="2399C4AC" w:rsidR="008244F3" w:rsidRDefault="008244F3" w:rsidP="008244F3">
      <w:pPr>
        <w:pStyle w:val="Titredelactivit"/>
      </w:pPr>
      <w:bookmarkStart w:id="33" w:name="_Toc38518848"/>
      <w:r w:rsidRPr="006E2C8C">
        <w:t>Annexe 3 – Modèles de fiche d</w:t>
      </w:r>
      <w:r w:rsidR="008B11E1">
        <w:t>’</w:t>
      </w:r>
      <w:r w:rsidRPr="006E2C8C">
        <w:t>observation</w:t>
      </w:r>
      <w:bookmarkEnd w:id="33"/>
    </w:p>
    <w:p w14:paraId="25C94645" w14:textId="776D08BE" w:rsidR="008244F3" w:rsidRDefault="0069552B" w:rsidP="00BC7948">
      <w:pPr>
        <w:jc w:val="center"/>
      </w:pPr>
      <w:r>
        <w:rPr>
          <w:noProof/>
          <w:lang w:val="fr-CA"/>
        </w:rPr>
        <w:drawing>
          <wp:inline distT="0" distB="0" distL="0" distR="0" wp14:anchorId="6B1AF616" wp14:editId="2CF54E6C">
            <wp:extent cx="5101200" cy="3826800"/>
            <wp:effectExtent l="0" t="0" r="4445"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1200" cy="3826800"/>
                    </a:xfrm>
                    <a:prstGeom prst="rect">
                      <a:avLst/>
                    </a:prstGeom>
                    <a:noFill/>
                  </pic:spPr>
                </pic:pic>
              </a:graphicData>
            </a:graphic>
          </wp:inline>
        </w:drawing>
      </w:r>
    </w:p>
    <w:p w14:paraId="35998821" w14:textId="77777777" w:rsidR="008244F3" w:rsidRDefault="008244F3" w:rsidP="008244F3"/>
    <w:p w14:paraId="5E082344" w14:textId="77777777" w:rsidR="008244F3" w:rsidRDefault="008244F3" w:rsidP="008244F3">
      <w:pPr>
        <w:jc w:val="center"/>
      </w:pPr>
      <w:r>
        <w:rPr>
          <w:noProof/>
          <w:lang w:val="fr-CA"/>
        </w:rPr>
        <w:drawing>
          <wp:inline distT="0" distB="0" distL="0" distR="0" wp14:anchorId="4F41FE20" wp14:editId="31BEF26F">
            <wp:extent cx="5882400" cy="2354400"/>
            <wp:effectExtent l="0" t="0" r="444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882400" cy="2354400"/>
                    </a:xfrm>
                    <a:prstGeom prst="rect">
                      <a:avLst/>
                    </a:prstGeom>
                  </pic:spPr>
                </pic:pic>
              </a:graphicData>
            </a:graphic>
          </wp:inline>
        </w:drawing>
      </w:r>
    </w:p>
    <w:p w14:paraId="793DDA44" w14:textId="77777777" w:rsidR="008244F3" w:rsidRDefault="008244F3" w:rsidP="008244F3"/>
    <w:p w14:paraId="54EB587D" w14:textId="77777777" w:rsidR="008244F3" w:rsidRPr="00011135" w:rsidRDefault="008244F3" w:rsidP="008244F3">
      <w:pPr>
        <w:sectPr w:rsidR="008244F3"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5C58A0CC" w14:textId="5D180EBC" w:rsidR="008E1BCE" w:rsidRDefault="00F356E1" w:rsidP="008E1BCE">
      <w:pPr>
        <w:pStyle w:val="Titredelactivit"/>
        <w:tabs>
          <w:tab w:val="left" w:pos="7170"/>
        </w:tabs>
      </w:pPr>
      <w:bookmarkStart w:id="34" w:name="_Toc38518849"/>
      <w:r>
        <w:rPr>
          <w:lang w:val="fr-CA"/>
        </w:rPr>
        <w:t>Informe-toi sur l</w:t>
      </w:r>
      <w:r w:rsidR="008B11E1">
        <w:rPr>
          <w:lang w:val="fr-CA"/>
        </w:rPr>
        <w:t>’</w:t>
      </w:r>
      <w:r w:rsidR="008E1BCE">
        <w:rPr>
          <w:lang w:val="fr-CA"/>
        </w:rPr>
        <w:t>hydratation et passe à l</w:t>
      </w:r>
      <w:r w:rsidR="008B11E1">
        <w:rPr>
          <w:lang w:val="fr-CA"/>
        </w:rPr>
        <w:t>’</w:t>
      </w:r>
      <w:r w:rsidR="008E1BCE">
        <w:rPr>
          <w:lang w:val="fr-CA"/>
        </w:rPr>
        <w:t>action</w:t>
      </w:r>
      <w:bookmarkEnd w:id="34"/>
    </w:p>
    <w:p w14:paraId="49828D09" w14:textId="77777777" w:rsidR="00376748" w:rsidRPr="00BF31BF" w:rsidRDefault="00376748" w:rsidP="00376748">
      <w:pPr>
        <w:pStyle w:val="Consigne-Titre"/>
      </w:pPr>
      <w:bookmarkStart w:id="35" w:name="_Toc37925404"/>
      <w:bookmarkStart w:id="36" w:name="_Toc38518850"/>
      <w:r w:rsidRPr="00BF31BF">
        <w:t>Consigne à l</w:t>
      </w:r>
      <w:r>
        <w:t>’</w:t>
      </w:r>
      <w:r w:rsidRPr="00BF31BF">
        <w:t>élève</w:t>
      </w:r>
      <w:bookmarkEnd w:id="35"/>
      <w:bookmarkEnd w:id="36"/>
    </w:p>
    <w:p w14:paraId="3069789F" w14:textId="77777777" w:rsidR="00376748" w:rsidRPr="009555E2" w:rsidRDefault="00376748" w:rsidP="00376748">
      <w:pPr>
        <w:pStyle w:val="Consigne-tapes"/>
      </w:pPr>
      <w:r w:rsidRPr="00623DD4">
        <w:t>Activité 1 :</w:t>
      </w:r>
      <w:r>
        <w:t xml:space="preserve"> L’hydratation</w:t>
      </w:r>
    </w:p>
    <w:p w14:paraId="59454A3F" w14:textId="289A657D" w:rsidR="00376748" w:rsidRPr="009555E2" w:rsidRDefault="00376748" w:rsidP="00D3046E">
      <w:pPr>
        <w:pStyle w:val="Consigne-Texte"/>
        <w:rPr>
          <w:rFonts w:eastAsia="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31" w:history="1">
        <w:r w:rsidRPr="00654BE0">
          <w:rPr>
            <w:rStyle w:val="Lienhypertexte"/>
            <w:rFonts w:cs="Arial"/>
            <w:color w:val="0E57C4" w:themeColor="background2" w:themeShade="80"/>
          </w:rPr>
          <w:t>vidéo</w:t>
        </w:r>
      </w:hyperlink>
      <w:r w:rsidRPr="009555E2">
        <w:rPr>
          <w:color w:val="000000"/>
        </w:rPr>
        <w:t>.</w:t>
      </w:r>
    </w:p>
    <w:p w14:paraId="523E2E99" w14:textId="77777777" w:rsidR="00376748" w:rsidRPr="009555E2" w:rsidRDefault="00376748" w:rsidP="00D3046E">
      <w:pPr>
        <w:pStyle w:val="Consigne-Texte"/>
      </w:pPr>
      <w:r>
        <w:t>À ton avis, q</w:t>
      </w:r>
      <w:r w:rsidRPr="009555E2">
        <w:t>uel type de boisson devrais-tu privilégier?</w:t>
      </w:r>
    </w:p>
    <w:p w14:paraId="368E8A03" w14:textId="77777777" w:rsidR="00376748" w:rsidRPr="009555E2" w:rsidRDefault="00376748" w:rsidP="00376748">
      <w:pPr>
        <w:pStyle w:val="Consigne-tapes"/>
      </w:pPr>
      <w:r w:rsidRPr="009555E2">
        <w:t>Activité 2 :</w:t>
      </w:r>
      <w:r>
        <w:t xml:space="preserve"> </w:t>
      </w:r>
      <w:r w:rsidRPr="009555E2">
        <w:t>Passe à l</w:t>
      </w:r>
      <w:r>
        <w:t>’</w:t>
      </w:r>
      <w:r w:rsidRPr="009555E2">
        <w:t>action</w:t>
      </w:r>
    </w:p>
    <w:p w14:paraId="1551542F" w14:textId="64A9829D" w:rsidR="00376748" w:rsidRDefault="00376748" w:rsidP="00376748">
      <w:pPr>
        <w:pStyle w:val="Consigne-Texte"/>
        <w:numPr>
          <w:ilvl w:val="0"/>
          <w:numId w:val="30"/>
        </w:numPr>
      </w:pPr>
      <w:r>
        <w:t xml:space="preserve">Vois le parcours d’exercices avec un ballon qui t’est proposé dans ce </w:t>
      </w:r>
      <w:hyperlink r:id="rId32" w:history="1">
        <w:r w:rsidRPr="00551683">
          <w:rPr>
            <w:rStyle w:val="Lienhypertexte"/>
            <w:rFonts w:cs="Arial"/>
            <w:color w:val="0E57C4" w:themeColor="background2" w:themeShade="80"/>
          </w:rPr>
          <w:t>document</w:t>
        </w:r>
      </w:hyperlink>
      <w:r w:rsidRPr="009F50AB">
        <w:t>.</w:t>
      </w:r>
    </w:p>
    <w:p w14:paraId="6C17404D" w14:textId="77777777" w:rsidR="00376748" w:rsidRPr="004C1EBC" w:rsidRDefault="00376748" w:rsidP="005D1F67">
      <w:pPr>
        <w:pStyle w:val="Consigne-Texte"/>
      </w:pPr>
      <w:r>
        <w:t>Essaie-toi à réaliser ce parcours en manipulant le ballon et en répétant les exercices autant de fois qu’indiqué.</w:t>
      </w:r>
    </w:p>
    <w:p w14:paraId="530AB0C6" w14:textId="77777777" w:rsidR="00376748" w:rsidRDefault="00376748" w:rsidP="005D1F67">
      <w:pPr>
        <w:pStyle w:val="Consigne-Texte"/>
      </w:pPr>
      <w:r>
        <w:t xml:space="preserve">Tu </w:t>
      </w:r>
      <w:r w:rsidRPr="005D1F67">
        <w:t>pourrais</w:t>
      </w:r>
      <w:r>
        <w:t xml:space="preserve"> inventer un nouveau parcours en modifiant les exercices musculaires et les façons de manipuler le ballon.</w:t>
      </w:r>
    </w:p>
    <w:p w14:paraId="5C2C7DDC" w14:textId="77777777" w:rsidR="00376748" w:rsidRDefault="00376748" w:rsidP="00376748">
      <w:pPr>
        <w:pStyle w:val="Consigne-Texte"/>
        <w:numPr>
          <w:ilvl w:val="0"/>
          <w:numId w:val="0"/>
        </w:numPr>
        <w:ind w:left="720" w:hanging="360"/>
        <w:rPr>
          <w:color w:val="000000"/>
        </w:rPr>
      </w:pPr>
    </w:p>
    <w:p w14:paraId="1C250F03" w14:textId="77777777" w:rsidR="00C8255F" w:rsidRPr="00E5107C" w:rsidRDefault="00C8255F" w:rsidP="00C8255F">
      <w:pPr>
        <w:spacing w:after="60"/>
        <w:rPr>
          <w:rFonts w:cs="Arial"/>
          <w:szCs w:val="28"/>
        </w:rPr>
      </w:pPr>
      <w:r w:rsidRPr="00E5107C">
        <w:rPr>
          <w:rFonts w:cs="Arial"/>
          <w:szCs w:val="28"/>
        </w:rPr>
        <w:t xml:space="preserve">Consulte le site </w:t>
      </w:r>
      <w:hyperlink r:id="rId33"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09E465A" w14:textId="77777777" w:rsidR="00376748" w:rsidRPr="00BF31BF" w:rsidRDefault="00376748" w:rsidP="00376748">
      <w:pPr>
        <w:pStyle w:val="Matriel-Titre"/>
      </w:pPr>
      <w:bookmarkStart w:id="37" w:name="_Toc37925405"/>
      <w:bookmarkStart w:id="38" w:name="_Toc38518851"/>
      <w:r w:rsidRPr="00BF31BF">
        <w:t>Matériel requis</w:t>
      </w:r>
      <w:bookmarkEnd w:id="37"/>
      <w:bookmarkEnd w:id="38"/>
    </w:p>
    <w:p w14:paraId="22FD9362" w14:textId="77777777" w:rsidR="00376748" w:rsidRPr="00BF31BF" w:rsidRDefault="00376748" w:rsidP="00376748">
      <w:pPr>
        <w:pStyle w:val="Matriel-Texte"/>
        <w:numPr>
          <w:ilvl w:val="0"/>
          <w:numId w:val="30"/>
        </w:numPr>
      </w:pPr>
      <w:r>
        <w:t>Un ballon de basketball ou d’un autre sport.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6748" w:rsidRPr="00BF31BF" w14:paraId="6580BC22" w14:textId="77777777" w:rsidTr="00E00CAA">
        <w:tc>
          <w:tcPr>
            <w:tcW w:w="11084" w:type="dxa"/>
            <w:shd w:val="clear" w:color="auto" w:fill="DDECEE" w:themeFill="accent5" w:themeFillTint="33"/>
            <w:tcMar>
              <w:top w:w="360" w:type="dxa"/>
              <w:left w:w="360" w:type="dxa"/>
              <w:bottom w:w="360" w:type="dxa"/>
              <w:right w:w="360" w:type="dxa"/>
            </w:tcMar>
          </w:tcPr>
          <w:p w14:paraId="750BE247" w14:textId="77777777" w:rsidR="00376748" w:rsidRPr="00BF31BF" w:rsidRDefault="00376748" w:rsidP="00E00CAA">
            <w:pPr>
              <w:pStyle w:val="Tableau-Informationauxparents"/>
            </w:pPr>
            <w:bookmarkStart w:id="39" w:name="_Toc37925406"/>
            <w:bookmarkStart w:id="40" w:name="_Toc38518852"/>
            <w:r w:rsidRPr="00BF31BF">
              <w:t>Information aux parents</w:t>
            </w:r>
            <w:bookmarkEnd w:id="39"/>
            <w:bookmarkEnd w:id="40"/>
          </w:p>
          <w:p w14:paraId="63F4A92A" w14:textId="77777777" w:rsidR="00376748" w:rsidRPr="00BF31BF" w:rsidRDefault="00376748" w:rsidP="00E00CAA">
            <w:pPr>
              <w:pStyle w:val="Tableau-titre"/>
            </w:pPr>
            <w:r w:rsidRPr="00BF31BF">
              <w:t>À propos de l</w:t>
            </w:r>
            <w:r>
              <w:t>’</w:t>
            </w:r>
            <w:r w:rsidRPr="00BF31BF">
              <w:t>activité</w:t>
            </w:r>
          </w:p>
          <w:p w14:paraId="3C0A9556" w14:textId="77777777" w:rsidR="00376748" w:rsidRPr="00BF31BF" w:rsidRDefault="00376748" w:rsidP="00E00CAA">
            <w:pPr>
              <w:pStyle w:val="Tableau-texte"/>
            </w:pPr>
            <w:r w:rsidRPr="00BF31BF">
              <w:t>Votre enfant s</w:t>
            </w:r>
            <w:r>
              <w:t>’</w:t>
            </w:r>
            <w:r w:rsidRPr="00BF31BF">
              <w:t>exercera à :</w:t>
            </w:r>
          </w:p>
          <w:p w14:paraId="7D0FDF5A" w14:textId="77777777" w:rsidR="00376748" w:rsidRPr="00250B24" w:rsidRDefault="00376748" w:rsidP="00376748">
            <w:pPr>
              <w:pStyle w:val="Tableau-Liste"/>
              <w:numPr>
                <w:ilvl w:val="0"/>
                <w:numId w:val="4"/>
              </w:numPr>
              <w:ind w:left="357" w:hanging="357"/>
              <w:rPr>
                <w:rStyle w:val="normaltextrun"/>
                <w:rFonts w:cs="Arial"/>
              </w:rPr>
            </w:pPr>
            <w:r w:rsidRPr="00C61DF1">
              <w:rPr>
                <w:rStyle w:val="normaltextrun"/>
                <w:rFonts w:cs="Arial"/>
              </w:rPr>
              <w:t>S</w:t>
            </w:r>
            <w:r>
              <w:rPr>
                <w:rStyle w:val="normaltextrun"/>
                <w:rFonts w:cs="Arial"/>
              </w:rPr>
              <w:t>’</w:t>
            </w:r>
            <w:r>
              <w:rPr>
                <w:rStyle w:val="normaltextrun"/>
              </w:rPr>
              <w:t>informer sur l’hydratation;</w:t>
            </w:r>
          </w:p>
          <w:p w14:paraId="64F87B1A" w14:textId="77777777" w:rsidR="00376748" w:rsidRDefault="00376748" w:rsidP="00376748">
            <w:pPr>
              <w:pStyle w:val="Tableau-Liste"/>
              <w:numPr>
                <w:ilvl w:val="0"/>
                <w:numId w:val="4"/>
              </w:numPr>
              <w:ind w:left="357" w:hanging="357"/>
              <w:rPr>
                <w:rStyle w:val="normaltextrun"/>
                <w:rFonts w:cs="Arial"/>
              </w:rPr>
            </w:pPr>
            <w:r>
              <w:rPr>
                <w:rStyle w:val="normaltextrun"/>
                <w:rFonts w:cs="Arial"/>
              </w:rPr>
              <w:t>Réaliser</w:t>
            </w:r>
            <w:r w:rsidRPr="00DC6E14">
              <w:rPr>
                <w:rStyle w:val="normaltextrun"/>
                <w:rFonts w:cs="Arial"/>
              </w:rPr>
              <w:t xml:space="preserve"> </w:t>
            </w:r>
            <w:r>
              <w:t>un parcours d’exercices avec un ballon</w:t>
            </w:r>
            <w:r w:rsidRPr="00DC6E14">
              <w:rPr>
                <w:rStyle w:val="normaltextrun"/>
                <w:rFonts w:cs="Arial"/>
              </w:rPr>
              <w:t>.</w:t>
            </w:r>
          </w:p>
          <w:p w14:paraId="2B977494" w14:textId="77777777" w:rsidR="00376748" w:rsidRPr="00BF31BF" w:rsidRDefault="00376748" w:rsidP="00E00CAA">
            <w:pPr>
              <w:pStyle w:val="Tableau-texte"/>
            </w:pPr>
            <w:r w:rsidRPr="00BF31BF">
              <w:t>Vous pourriez :</w:t>
            </w:r>
          </w:p>
          <w:p w14:paraId="6C602D53" w14:textId="77777777" w:rsidR="00376748" w:rsidRPr="005D1F67" w:rsidRDefault="00376748" w:rsidP="005D1F67">
            <w:pPr>
              <w:pStyle w:val="Tableau-Liste"/>
            </w:pPr>
            <w:r w:rsidRPr="005D1F67">
              <w:rPr>
                <w:rStyle w:val="normaltextrun"/>
              </w:rPr>
              <w:t>Soutenir votre enfant dans son apprentissage en le questionnant sur ce qu’il a appris à propos de l’hydratation;</w:t>
            </w:r>
          </w:p>
          <w:p w14:paraId="40B7C802" w14:textId="77777777" w:rsidR="00376748" w:rsidRPr="00BF31BF" w:rsidRDefault="00376748" w:rsidP="005D1F67">
            <w:pPr>
              <w:pStyle w:val="Tableau-Liste"/>
            </w:pPr>
            <w:r w:rsidRPr="005D1F67">
              <w:rPr>
                <w:rStyle w:val="normaltextrun"/>
              </w:rPr>
              <w:t>Faire l’activité avec lui, ou alterner l’accompagnement et l’autonomie, selon l’exercice.</w:t>
            </w:r>
            <w:r>
              <w:rPr>
                <w:rStyle w:val="eop"/>
                <w:rFonts w:cs="Arial"/>
              </w:rPr>
              <w:t> </w:t>
            </w:r>
          </w:p>
        </w:tc>
      </w:tr>
    </w:tbl>
    <w:p w14:paraId="12160B29" w14:textId="77777777" w:rsidR="00F04CF9" w:rsidRPr="00376748" w:rsidRDefault="00F04CF9" w:rsidP="008047C0"/>
    <w:bookmarkEnd w:id="20"/>
    <w:p w14:paraId="37753E2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1684D00C" w14:textId="00235579" w:rsidR="00F04CF9" w:rsidRPr="00BF31BF" w:rsidRDefault="00F04CF9" w:rsidP="00F04CF9">
      <w:pPr>
        <w:pStyle w:val="Matire-Premirepage"/>
      </w:pPr>
      <w:r>
        <w:lastRenderedPageBreak/>
        <w:t>Arts</w:t>
      </w:r>
      <w:r w:rsidR="00BD3306">
        <w:t xml:space="preserve"> </w:t>
      </w:r>
      <w:r w:rsidR="005B5184">
        <w:t>plastiques</w:t>
      </w:r>
    </w:p>
    <w:p w14:paraId="002E0D71" w14:textId="217B261B" w:rsidR="00F04CF9" w:rsidRPr="00BF31BF" w:rsidRDefault="005B5184" w:rsidP="00F04CF9">
      <w:pPr>
        <w:pStyle w:val="Titredelactivit"/>
        <w:tabs>
          <w:tab w:val="left" w:pos="7170"/>
        </w:tabs>
      </w:pPr>
      <w:bookmarkStart w:id="41" w:name="_Toc38518853"/>
      <w:r>
        <w:t>Des idées positives au bout du fil!</w:t>
      </w:r>
      <w:bookmarkEnd w:id="41"/>
    </w:p>
    <w:p w14:paraId="01C65A8E" w14:textId="0DAB5DFB" w:rsidR="00F04CF9" w:rsidRPr="00BF31BF" w:rsidRDefault="00F04CF9" w:rsidP="00F04CF9">
      <w:pPr>
        <w:pStyle w:val="Consigne-Titre"/>
      </w:pPr>
      <w:bookmarkStart w:id="42" w:name="_Toc38518854"/>
      <w:r w:rsidRPr="00BF31BF">
        <w:t>Consigne à l</w:t>
      </w:r>
      <w:r w:rsidR="008B11E1">
        <w:t>’</w:t>
      </w:r>
      <w:r w:rsidRPr="00BF31BF">
        <w:t>élève</w:t>
      </w:r>
      <w:bookmarkEnd w:id="42"/>
    </w:p>
    <w:p w14:paraId="7130E09F" w14:textId="4B2F3961" w:rsidR="00EE4E57" w:rsidRPr="00684325" w:rsidRDefault="00EE4E57" w:rsidP="00EA799F">
      <w:r w:rsidRPr="00837D6C">
        <w:t xml:space="preserve">Crée </w:t>
      </w:r>
      <w:r>
        <w:t>une image à l</w:t>
      </w:r>
      <w:r w:rsidR="008B11E1">
        <w:t>’</w:t>
      </w:r>
      <w:r>
        <w:t xml:space="preserve">aide des techniques de dessin et de collage, </w:t>
      </w:r>
      <w:r w:rsidR="00BD1AC1">
        <w:t>en te fixant l’</w:t>
      </w:r>
      <w:r>
        <w:t>objectif de communiquer</w:t>
      </w:r>
      <w:r w:rsidR="00D01D41">
        <w:t>, en cette période de confinement,</w:t>
      </w:r>
      <w:r>
        <w:t xml:space="preserve"> deux messages positifs</w:t>
      </w:r>
      <w:r w:rsidR="00D01D41">
        <w:t> :</w:t>
      </w:r>
      <w:r>
        <w:t xml:space="preserve"> </w:t>
      </w:r>
      <w:r w:rsidR="00D01D41">
        <w:t>l’</w:t>
      </w:r>
      <w:r>
        <w:t>un</w:t>
      </w:r>
      <w:r w:rsidR="00D01D41">
        <w:t xml:space="preserve"> </w:t>
      </w:r>
      <w:r>
        <w:t xml:space="preserve">de toi et </w:t>
      </w:r>
      <w:r w:rsidR="00D01D41">
        <w:t>l’</w:t>
      </w:r>
      <w:r>
        <w:t xml:space="preserve">autre </w:t>
      </w:r>
      <w:r w:rsidR="00D01D41">
        <w:t xml:space="preserve">d’une </w:t>
      </w:r>
      <w:r>
        <w:t>personne</w:t>
      </w:r>
      <w:r w:rsidR="00D01D41">
        <w:t xml:space="preserve"> que tu auras choisie parmi tes amis ou les membres de ta famille</w:t>
      </w:r>
      <w:r>
        <w:t xml:space="preserve">. Cette image </w:t>
      </w:r>
      <w:r w:rsidR="00BD1AC1">
        <w:t>contiendra</w:t>
      </w:r>
      <w:r>
        <w:t xml:space="preserve"> ton portrait et celui de l</w:t>
      </w:r>
      <w:r w:rsidR="008B11E1">
        <w:t>’</w:t>
      </w:r>
      <w:r>
        <w:t>autre personne.</w:t>
      </w:r>
    </w:p>
    <w:p w14:paraId="7F4AC2AA" w14:textId="77777777" w:rsidR="00F04CF9" w:rsidRPr="00BF31BF" w:rsidRDefault="00F04CF9" w:rsidP="00F04CF9">
      <w:pPr>
        <w:pStyle w:val="Matriel-Titre"/>
      </w:pPr>
      <w:bookmarkStart w:id="43" w:name="_Toc38518855"/>
      <w:r w:rsidRPr="00BF31BF">
        <w:t>Matériel requis</w:t>
      </w:r>
      <w:bookmarkEnd w:id="43"/>
    </w:p>
    <w:p w14:paraId="2A3EE77F" w14:textId="77777777" w:rsidR="008C707D" w:rsidRPr="00C13AA0" w:rsidRDefault="008C707D" w:rsidP="008C707D">
      <w:pPr>
        <w:pStyle w:val="Matriel-Texte"/>
      </w:pPr>
      <w:r w:rsidRPr="00C13AA0">
        <w:t>Feuille blanche ou de couleur unie</w:t>
      </w:r>
      <w:r>
        <w:t>.</w:t>
      </w:r>
    </w:p>
    <w:p w14:paraId="4A43BD17" w14:textId="6DB90977" w:rsidR="008C707D" w:rsidRPr="00C13AA0" w:rsidRDefault="008C707D" w:rsidP="008C707D">
      <w:pPr>
        <w:pStyle w:val="Matriel-Texte"/>
      </w:pPr>
      <w:r w:rsidRPr="00C13AA0">
        <w:t xml:space="preserve">Revues, journaux ou circulaires </w:t>
      </w:r>
      <w:r w:rsidR="00BD1AC1">
        <w:t>disponibles</w:t>
      </w:r>
      <w:r w:rsidRPr="00C13AA0">
        <w:t xml:space="preserve"> à la maison</w:t>
      </w:r>
      <w:r>
        <w:t>.</w:t>
      </w:r>
    </w:p>
    <w:p w14:paraId="23B9FFE9" w14:textId="77777777" w:rsidR="008C707D" w:rsidRPr="00C13AA0" w:rsidRDefault="008C707D" w:rsidP="008C707D">
      <w:pPr>
        <w:pStyle w:val="Matriel-Texte"/>
      </w:pPr>
      <w:r w:rsidRPr="00C13AA0">
        <w:t xml:space="preserve">Crayon de </w:t>
      </w:r>
      <w:r>
        <w:t>plomb.</w:t>
      </w:r>
    </w:p>
    <w:p w14:paraId="319B5E58" w14:textId="77777777" w:rsidR="008C707D" w:rsidRPr="00C13AA0" w:rsidRDefault="008C707D" w:rsidP="008C707D">
      <w:pPr>
        <w:pStyle w:val="Matriel-Texte"/>
      </w:pPr>
      <w:r w:rsidRPr="00C13AA0">
        <w:t>Gomme à effacer</w:t>
      </w:r>
      <w:r>
        <w:t>.</w:t>
      </w:r>
    </w:p>
    <w:p w14:paraId="307F217F" w14:textId="77777777" w:rsidR="008C707D" w:rsidRPr="00C13AA0" w:rsidRDefault="008C707D" w:rsidP="008C707D">
      <w:pPr>
        <w:pStyle w:val="Matriel-Texte"/>
      </w:pPr>
      <w:r w:rsidRPr="00C13AA0">
        <w:t>Ciseau</w:t>
      </w:r>
      <w:r>
        <w:t>x.</w:t>
      </w:r>
    </w:p>
    <w:p w14:paraId="1834E293" w14:textId="6EAD0227" w:rsidR="008C707D" w:rsidRDefault="008C707D" w:rsidP="008C707D">
      <w:pPr>
        <w:pStyle w:val="Matriel-Texte"/>
      </w:pPr>
      <w:r w:rsidRPr="00C13AA0">
        <w:t xml:space="preserve">Colle </w:t>
      </w:r>
      <w:r w:rsidR="00BD1AC1">
        <w:t xml:space="preserve">liquide ou </w:t>
      </w:r>
      <w:r w:rsidRPr="00C13AA0">
        <w:t>en bâton</w:t>
      </w:r>
      <w:r>
        <w:t>.</w:t>
      </w:r>
    </w:p>
    <w:p w14:paraId="3FE4E849" w14:textId="7E388FF8" w:rsidR="008C707D" w:rsidRPr="00C13AA0" w:rsidRDefault="00BD1AC1" w:rsidP="008C707D">
      <w:pPr>
        <w:pStyle w:val="Matriel-Texte"/>
      </w:pPr>
      <w:r>
        <w:t>F</w:t>
      </w:r>
      <w:r w:rsidR="008C707D">
        <w:t>il usagé (laine, cordelette, ficelle, vieux lacet).</w:t>
      </w:r>
    </w:p>
    <w:p w14:paraId="721ADECA" w14:textId="4BB00BEA" w:rsidR="00F04CF9" w:rsidRPr="00BF31BF" w:rsidRDefault="008C707D" w:rsidP="008C707D">
      <w:pPr>
        <w:pStyle w:val="Matriel-Texte"/>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8A3BD1">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255E5">
            <w:pPr>
              <w:pStyle w:val="Tableau-Informationauxparents"/>
            </w:pPr>
            <w:bookmarkStart w:id="44" w:name="_Toc38518856"/>
            <w:r w:rsidRPr="00BF31BF">
              <w:t>Information aux parents</w:t>
            </w:r>
            <w:bookmarkEnd w:id="44"/>
          </w:p>
          <w:p w14:paraId="74F52CCA" w14:textId="01F85967" w:rsidR="00F04CF9" w:rsidRPr="00BF31BF" w:rsidRDefault="00F04CF9" w:rsidP="006255E5">
            <w:pPr>
              <w:pStyle w:val="Tableau-titre"/>
            </w:pPr>
            <w:r w:rsidRPr="00BF31BF">
              <w:t>À propos de l</w:t>
            </w:r>
            <w:r w:rsidR="008B11E1">
              <w:t>’</w:t>
            </w:r>
            <w:r w:rsidRPr="00BF31BF">
              <w:t>activité</w:t>
            </w:r>
          </w:p>
          <w:p w14:paraId="7CC42CD4" w14:textId="6D4907D2" w:rsidR="00F04CF9" w:rsidRPr="00BF31BF" w:rsidRDefault="00F04CF9" w:rsidP="006255E5">
            <w:pPr>
              <w:pStyle w:val="Tableau-texte"/>
            </w:pPr>
            <w:r w:rsidRPr="00BF31BF">
              <w:t>Votre enfant s</w:t>
            </w:r>
            <w:r w:rsidR="008B11E1">
              <w:t>’</w:t>
            </w:r>
            <w:r w:rsidRPr="00BF31BF">
              <w:t>exercera à :</w:t>
            </w:r>
          </w:p>
          <w:p w14:paraId="6212C01E" w14:textId="7B663FE8" w:rsidR="002C3720" w:rsidRDefault="002C3720" w:rsidP="00EA799F">
            <w:pPr>
              <w:pStyle w:val="Tableau-Liste"/>
            </w:pPr>
            <w:r>
              <w:t xml:space="preserve">Véhiculer un message </w:t>
            </w:r>
            <w:r w:rsidR="00BD1AC1">
              <w:t xml:space="preserve">en créant </w:t>
            </w:r>
            <w:r>
              <w:t>une image;</w:t>
            </w:r>
          </w:p>
          <w:p w14:paraId="0CF8AD24" w14:textId="1CAE92BB" w:rsidR="00F04CF9" w:rsidRPr="00BF31BF" w:rsidRDefault="002C3720" w:rsidP="00EA799F">
            <w:pPr>
              <w:pStyle w:val="Tableau-Liste"/>
            </w:pPr>
            <w:r>
              <w:t>Développer une stratégie visant à combiner différentes idées.</w:t>
            </w:r>
          </w:p>
          <w:p w14:paraId="3B16F5C0" w14:textId="77777777" w:rsidR="00F04CF9" w:rsidRPr="00BF31BF" w:rsidRDefault="00F04CF9" w:rsidP="006255E5">
            <w:pPr>
              <w:pStyle w:val="Tableau-texte"/>
            </w:pPr>
            <w:r w:rsidRPr="00BF31BF">
              <w:t>Vous pourriez :</w:t>
            </w:r>
          </w:p>
          <w:p w14:paraId="4D2AD6AA" w14:textId="7E9D6CC9" w:rsidR="00DA6691" w:rsidRDefault="00DA6691" w:rsidP="00EA799F">
            <w:pPr>
              <w:pStyle w:val="Tableau-Liste"/>
            </w:pPr>
            <w:r>
              <w:t xml:space="preserve">Vérifier la compréhension des consignes </w:t>
            </w:r>
            <w:r w:rsidR="00BD1AC1">
              <w:t>données en annexe</w:t>
            </w:r>
            <w:r>
              <w:t>;</w:t>
            </w:r>
          </w:p>
          <w:p w14:paraId="7F7A1B7C" w14:textId="6146766E" w:rsidR="00DA6691" w:rsidRDefault="00DA6691" w:rsidP="00EA799F">
            <w:pPr>
              <w:pStyle w:val="Tableau-Liste"/>
            </w:pPr>
            <w:r>
              <w:t>Discuter avec votre enfant pour l</w:t>
            </w:r>
            <w:r w:rsidR="008B11E1">
              <w:t>’</w:t>
            </w:r>
            <w:r>
              <w:t>amener à s</w:t>
            </w:r>
            <w:r w:rsidR="008B11E1">
              <w:t>’</w:t>
            </w:r>
            <w:r>
              <w:t>exprimer sur la situation actuelle;</w:t>
            </w:r>
          </w:p>
          <w:p w14:paraId="0A7D5B30" w14:textId="137C3064" w:rsidR="00DA6691" w:rsidRDefault="00DA6691" w:rsidP="00EA799F">
            <w:pPr>
              <w:pStyle w:val="Tableau-Liste"/>
            </w:pPr>
            <w:r>
              <w:t xml:space="preserve">Aider votre enfant à choisir une idée positive ou un avantage </w:t>
            </w:r>
            <w:r w:rsidR="00BD1AC1">
              <w:t xml:space="preserve">qui découle du </w:t>
            </w:r>
            <w:r>
              <w:t>confinement actuel;</w:t>
            </w:r>
          </w:p>
          <w:p w14:paraId="7ADE9F03" w14:textId="436E3CC5" w:rsidR="00F04CF9" w:rsidRPr="00BF31BF" w:rsidRDefault="00DA6691" w:rsidP="00EA799F">
            <w:pPr>
              <w:pStyle w:val="Tableau-Liste"/>
            </w:pPr>
            <w:r>
              <w:t>Aider votre enfant à trouver le matériel nécessaire à l</w:t>
            </w:r>
            <w:r w:rsidR="008B11E1">
              <w:t>’</w:t>
            </w:r>
            <w:r>
              <w:t>activité (journaux, circulaires, etc.).</w:t>
            </w:r>
          </w:p>
        </w:tc>
      </w:tr>
    </w:tbl>
    <w:p w14:paraId="5531A229" w14:textId="1E591E9B" w:rsidR="00F04CF9" w:rsidRPr="00BF31BF" w:rsidRDefault="00BD1AC1" w:rsidP="00F04CF9">
      <w:pPr>
        <w:pStyle w:val="Crdit"/>
      </w:pPr>
      <w:r>
        <w:t>Source</w:t>
      </w:r>
      <w:r w:rsidR="008A3BD1" w:rsidRPr="00035250">
        <w:t xml:space="preserve"> : </w:t>
      </w:r>
      <w:r w:rsidR="008A3BD1" w:rsidRPr="002A706E">
        <w:t>Activité proposée en collaboration avec les commissions scolaires de Montréal et de Lava</w:t>
      </w:r>
      <w:r w:rsidR="008A3BD1">
        <w:t>l.</w:t>
      </w:r>
      <w:r w:rsidR="00F04CF9" w:rsidRPr="00BF31BF">
        <w:br w:type="page"/>
      </w:r>
    </w:p>
    <w:p w14:paraId="6C26EA1D" w14:textId="4DE3FA78" w:rsidR="00F04CF9" w:rsidRDefault="00F04CF9" w:rsidP="00F04CF9">
      <w:pPr>
        <w:pStyle w:val="Matire-Premirepage"/>
      </w:pPr>
      <w:r>
        <w:lastRenderedPageBreak/>
        <w:t>Arts</w:t>
      </w:r>
      <w:r w:rsidR="00E9078B">
        <w:t xml:space="preserve"> plastiques</w:t>
      </w:r>
    </w:p>
    <w:p w14:paraId="26ED4EAB" w14:textId="7835526A" w:rsidR="00322E1C" w:rsidRPr="00EA799F" w:rsidRDefault="00F04CF9" w:rsidP="00EA799F">
      <w:pPr>
        <w:pStyle w:val="Titredelactivit"/>
      </w:pPr>
      <w:bookmarkStart w:id="45" w:name="_Toc38518857"/>
      <w:r w:rsidRPr="00EA799F">
        <w:t xml:space="preserve">Annexe – </w:t>
      </w:r>
      <w:r w:rsidR="00EA799F" w:rsidRPr="00EA799F">
        <w:t>Des idées positives au bout du fil!</w:t>
      </w:r>
      <w:bookmarkEnd w:id="45"/>
      <w:r w:rsidR="00322E1C" w:rsidRPr="00EA799F">
        <w:t xml:space="preserve"> </w:t>
      </w:r>
    </w:p>
    <w:p w14:paraId="78EFC5FE" w14:textId="78692EC4" w:rsidR="00322E1C" w:rsidRPr="00FA1D64" w:rsidRDefault="00322E1C" w:rsidP="00EA799F">
      <w:pPr>
        <w:pStyle w:val="Consigne-Titre"/>
        <w:rPr>
          <w:lang w:val="fr-CA"/>
        </w:rPr>
      </w:pPr>
      <w:bookmarkStart w:id="46" w:name="_Toc38518858"/>
      <w:r w:rsidRPr="00FA1D64">
        <w:rPr>
          <w:lang w:val="fr-CA"/>
        </w:rPr>
        <w:t>Recherche d</w:t>
      </w:r>
      <w:r w:rsidR="008B11E1">
        <w:rPr>
          <w:lang w:val="fr-CA"/>
        </w:rPr>
        <w:t>’</w:t>
      </w:r>
      <w:r w:rsidRPr="00FA1D64">
        <w:rPr>
          <w:lang w:val="fr-CA"/>
        </w:rPr>
        <w:t>idées par l</w:t>
      </w:r>
      <w:r w:rsidR="008B11E1">
        <w:rPr>
          <w:lang w:val="fr-CA"/>
        </w:rPr>
        <w:t>’</w:t>
      </w:r>
      <w:r w:rsidRPr="00FA1D64">
        <w:rPr>
          <w:lang w:val="fr-CA"/>
        </w:rPr>
        <w:t>observation</w:t>
      </w:r>
      <w:bookmarkEnd w:id="46"/>
    </w:p>
    <w:p w14:paraId="218B933E" w14:textId="046089E8" w:rsidR="00322E1C" w:rsidRPr="00FA1D64" w:rsidRDefault="00322E1C" w:rsidP="00EA799F">
      <w:pPr>
        <w:pStyle w:val="Consigne-tapes"/>
        <w:rPr>
          <w:lang w:val="fr-CA"/>
        </w:rPr>
      </w:pPr>
      <w:r w:rsidRPr="00FA1D64">
        <w:rPr>
          <w:lang w:val="fr-CA"/>
        </w:rPr>
        <w:t>Savais-tu que</w:t>
      </w:r>
      <w:r w:rsidR="00D01D41">
        <w:rPr>
          <w:lang w:val="fr-CA"/>
        </w:rPr>
        <w:t>…</w:t>
      </w:r>
      <w:r w:rsidRPr="00FA1D64">
        <w:rPr>
          <w:lang w:val="fr-CA"/>
        </w:rPr>
        <w:t xml:space="preserve">? </w:t>
      </w:r>
    </w:p>
    <w:p w14:paraId="029C6FA5" w14:textId="0211BD2B" w:rsidR="00322E1C" w:rsidRPr="00BC6B6E" w:rsidRDefault="00322E1C" w:rsidP="00322E1C">
      <w:pPr>
        <w:spacing w:after="160" w:line="259" w:lineRule="auto"/>
        <w:jc w:val="both"/>
        <w:rPr>
          <w:rFonts w:eastAsia="Calibri" w:cs="Arial"/>
          <w:szCs w:val="20"/>
          <w:lang w:val="fr-CA" w:eastAsia="en-US"/>
        </w:rPr>
      </w:pPr>
      <w:r w:rsidRPr="00BC6B6E">
        <w:rPr>
          <w:noProof/>
          <w:szCs w:val="20"/>
          <w:lang w:val="fr-CA"/>
        </w:rPr>
        <w:drawing>
          <wp:anchor distT="0" distB="0" distL="114300" distR="114300" simplePos="0" relativeHeight="251651584" behindDoc="0" locked="0" layoutInCell="1" allowOverlap="1" wp14:anchorId="582C88A9" wp14:editId="7477EAAA">
            <wp:simplePos x="0" y="0"/>
            <wp:positionH relativeFrom="margin">
              <wp:align>right</wp:align>
            </wp:positionH>
            <wp:positionV relativeFrom="paragraph">
              <wp:posOffset>412750</wp:posOffset>
            </wp:positionV>
            <wp:extent cx="1144905" cy="563880"/>
            <wp:effectExtent l="0" t="0" r="0" b="762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ge portrait.png"/>
                    <pic:cNvPicPr/>
                  </pic:nvPicPr>
                  <pic:blipFill rotWithShape="1">
                    <a:blip r:embed="rId34" cstate="print">
                      <a:extLst>
                        <a:ext uri="{BEBA8EAE-BF5A-486C-A8C5-ECC9F3942E4B}">
                          <a14:imgProps xmlns:a14="http://schemas.microsoft.com/office/drawing/2010/main">
                            <a14:imgLayer r:embed="rId3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7465" t="24703" r="20539" b="41052"/>
                    <a:stretch/>
                  </pic:blipFill>
                  <pic:spPr bwMode="auto">
                    <a:xfrm>
                      <a:off x="0" y="0"/>
                      <a:ext cx="1144905" cy="5638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Pr="00BC6B6E">
        <w:rPr>
          <w:rFonts w:eastAsia="Calibri" w:cs="Arial"/>
          <w:szCs w:val="20"/>
          <w:lang w:val="fr-CA" w:eastAsia="en-US"/>
        </w:rPr>
        <w:t xml:space="preserve">Le portrait </w:t>
      </w:r>
      <w:r w:rsidR="00BD1AC1">
        <w:rPr>
          <w:rFonts w:eastAsia="Calibri" w:cs="Arial"/>
          <w:szCs w:val="20"/>
          <w:lang w:val="fr-CA" w:eastAsia="en-US"/>
        </w:rPr>
        <w:t>consiste</w:t>
      </w:r>
      <w:r w:rsidR="00BD1AC1" w:rsidRPr="00BC6B6E">
        <w:rPr>
          <w:rFonts w:eastAsia="Calibri" w:cs="Arial"/>
          <w:szCs w:val="20"/>
          <w:lang w:val="fr-CA" w:eastAsia="en-US"/>
        </w:rPr>
        <w:t xml:space="preserve"> </w:t>
      </w:r>
      <w:r w:rsidRPr="00BC6B6E">
        <w:rPr>
          <w:rFonts w:eastAsia="Calibri" w:cs="Arial"/>
          <w:szCs w:val="20"/>
          <w:lang w:val="fr-CA" w:eastAsia="en-US"/>
        </w:rPr>
        <w:t>à représenter de façon ressemblante une personne. L</w:t>
      </w:r>
      <w:r w:rsidR="008B11E1">
        <w:rPr>
          <w:rFonts w:eastAsia="Calibri" w:cs="Arial"/>
          <w:szCs w:val="20"/>
          <w:lang w:val="fr-CA" w:eastAsia="en-US"/>
        </w:rPr>
        <w:t>’</w:t>
      </w:r>
      <w:r w:rsidRPr="00BC6B6E">
        <w:rPr>
          <w:rFonts w:eastAsia="Calibri" w:cs="Arial"/>
          <w:szCs w:val="20"/>
          <w:lang w:val="fr-CA" w:eastAsia="en-US"/>
        </w:rPr>
        <w:t xml:space="preserve">art du portrait </w:t>
      </w:r>
      <w:r w:rsidR="00BD1AC1">
        <w:rPr>
          <w:rFonts w:eastAsia="Calibri" w:cs="Arial"/>
          <w:szCs w:val="20"/>
          <w:lang w:val="fr-CA" w:eastAsia="en-US"/>
        </w:rPr>
        <w:t>était une discipline</w:t>
      </w:r>
      <w:r w:rsidRPr="00BC6B6E">
        <w:rPr>
          <w:rFonts w:eastAsia="Calibri" w:cs="Arial"/>
          <w:szCs w:val="20"/>
          <w:lang w:val="fr-CA" w:eastAsia="en-US"/>
        </w:rPr>
        <w:t xml:space="preserve"> très utile avant </w:t>
      </w:r>
      <w:r w:rsidR="00BD1AC1">
        <w:rPr>
          <w:rFonts w:eastAsia="Calibri" w:cs="Arial"/>
          <w:szCs w:val="20"/>
          <w:lang w:val="fr-CA" w:eastAsia="en-US"/>
        </w:rPr>
        <w:t>l’invention</w:t>
      </w:r>
      <w:r w:rsidRPr="00BC6B6E">
        <w:rPr>
          <w:rFonts w:eastAsia="Calibri" w:cs="Arial"/>
          <w:szCs w:val="20"/>
          <w:lang w:val="fr-CA" w:eastAsia="en-US"/>
        </w:rPr>
        <w:t xml:space="preserve"> de l</w:t>
      </w:r>
      <w:r w:rsidR="008B11E1">
        <w:rPr>
          <w:rFonts w:eastAsia="Calibri" w:cs="Arial"/>
          <w:szCs w:val="20"/>
          <w:lang w:val="fr-CA" w:eastAsia="en-US"/>
        </w:rPr>
        <w:t>’</w:t>
      </w:r>
      <w:r w:rsidRPr="00BC6B6E">
        <w:rPr>
          <w:rFonts w:eastAsia="Calibri" w:cs="Arial"/>
          <w:szCs w:val="20"/>
          <w:lang w:val="fr-CA" w:eastAsia="en-US"/>
        </w:rPr>
        <w:t>appareil photographique. Eh</w:t>
      </w:r>
      <w:r w:rsidR="00BD1AC1">
        <w:rPr>
          <w:rFonts w:eastAsia="Calibri" w:cs="Arial"/>
          <w:szCs w:val="20"/>
          <w:lang w:val="fr-CA" w:eastAsia="en-US"/>
        </w:rPr>
        <w:t> </w:t>
      </w:r>
      <w:r w:rsidRPr="00BC6B6E">
        <w:rPr>
          <w:rFonts w:eastAsia="Calibri" w:cs="Arial"/>
          <w:szCs w:val="20"/>
          <w:lang w:val="fr-CA" w:eastAsia="en-US"/>
        </w:rPr>
        <w:t xml:space="preserve">oui! Les peintres et les dessinateurs ont réalisé de nombreux portraits </w:t>
      </w:r>
      <w:r w:rsidR="00BD1AC1">
        <w:rPr>
          <w:rFonts w:eastAsia="Calibri" w:cs="Arial"/>
          <w:szCs w:val="20"/>
          <w:lang w:val="fr-CA" w:eastAsia="en-US"/>
        </w:rPr>
        <w:t>pour</w:t>
      </w:r>
      <w:r w:rsidRPr="00BC6B6E">
        <w:rPr>
          <w:rFonts w:eastAsia="Calibri" w:cs="Arial"/>
          <w:szCs w:val="20"/>
          <w:lang w:val="fr-CA" w:eastAsia="en-US"/>
        </w:rPr>
        <w:t xml:space="preserve"> préserver la mémoire </w:t>
      </w:r>
      <w:r w:rsidR="00BD1AC1">
        <w:rPr>
          <w:rFonts w:eastAsia="Calibri" w:cs="Arial"/>
          <w:szCs w:val="20"/>
          <w:lang w:val="fr-CA" w:eastAsia="en-US"/>
        </w:rPr>
        <w:t>de personnalités</w:t>
      </w:r>
      <w:r w:rsidRPr="00BC6B6E">
        <w:rPr>
          <w:rFonts w:eastAsia="Calibri" w:cs="Arial"/>
          <w:szCs w:val="20"/>
          <w:lang w:val="fr-CA" w:eastAsia="en-US"/>
        </w:rPr>
        <w:t xml:space="preserve"> importantes </w:t>
      </w:r>
      <w:r w:rsidR="00BD1AC1">
        <w:rPr>
          <w:rFonts w:eastAsia="Calibri" w:cs="Arial"/>
          <w:szCs w:val="20"/>
          <w:lang w:val="fr-CA" w:eastAsia="en-US"/>
        </w:rPr>
        <w:t>qui ont marqué</w:t>
      </w:r>
      <w:r w:rsidR="00BD1AC1" w:rsidRPr="00BC6B6E">
        <w:rPr>
          <w:rFonts w:eastAsia="Calibri" w:cs="Arial"/>
          <w:szCs w:val="20"/>
          <w:lang w:val="fr-CA" w:eastAsia="en-US"/>
        </w:rPr>
        <w:t xml:space="preserve"> </w:t>
      </w:r>
      <w:r w:rsidRPr="00BC6B6E">
        <w:rPr>
          <w:rFonts w:eastAsia="Calibri" w:cs="Arial"/>
          <w:szCs w:val="20"/>
          <w:lang w:val="fr-CA" w:eastAsia="en-US"/>
        </w:rPr>
        <w:t>leur société (roi</w:t>
      </w:r>
      <w:r>
        <w:rPr>
          <w:rFonts w:eastAsia="Calibri" w:cs="Arial"/>
          <w:szCs w:val="20"/>
          <w:lang w:val="fr-CA" w:eastAsia="en-US"/>
        </w:rPr>
        <w:t>s</w:t>
      </w:r>
      <w:r w:rsidRPr="00BC6B6E">
        <w:rPr>
          <w:rFonts w:eastAsia="Calibri" w:cs="Arial"/>
          <w:szCs w:val="20"/>
          <w:lang w:val="fr-CA" w:eastAsia="en-US"/>
        </w:rPr>
        <w:t>, religieux,</w:t>
      </w:r>
      <w:r>
        <w:rPr>
          <w:rFonts w:eastAsia="Calibri" w:cs="Arial"/>
          <w:szCs w:val="20"/>
          <w:lang w:val="fr-CA" w:eastAsia="en-US"/>
        </w:rPr>
        <w:t xml:space="preserve"> explorateurs,</w:t>
      </w:r>
      <w:r w:rsidRPr="00BC6B6E">
        <w:rPr>
          <w:rFonts w:eastAsia="Calibri" w:cs="Arial"/>
          <w:szCs w:val="20"/>
          <w:lang w:val="fr-CA" w:eastAsia="en-US"/>
        </w:rPr>
        <w:t xml:space="preserve"> etc.). On retrouve différents types de portraits au fil </w:t>
      </w:r>
      <w:r w:rsidR="00BD1AC1">
        <w:rPr>
          <w:rFonts w:eastAsia="Calibri" w:cs="Arial"/>
          <w:szCs w:val="20"/>
          <w:lang w:val="fr-CA" w:eastAsia="en-US"/>
        </w:rPr>
        <w:t>des siècles</w:t>
      </w:r>
      <w:r w:rsidRPr="00BC6B6E">
        <w:rPr>
          <w:rFonts w:eastAsia="Calibri" w:cs="Arial"/>
          <w:szCs w:val="20"/>
          <w:lang w:val="fr-CA" w:eastAsia="en-US"/>
        </w:rPr>
        <w:t>. Par exemple, des portraits représent</w:t>
      </w:r>
      <w:r w:rsidR="00BD1AC1">
        <w:rPr>
          <w:rFonts w:eastAsia="Calibri" w:cs="Arial"/>
          <w:szCs w:val="20"/>
          <w:lang w:val="fr-CA" w:eastAsia="en-US"/>
        </w:rPr>
        <w:t>ent</w:t>
      </w:r>
      <w:r w:rsidRPr="00BC6B6E">
        <w:rPr>
          <w:rFonts w:eastAsia="Calibri" w:cs="Arial"/>
          <w:szCs w:val="20"/>
          <w:lang w:val="fr-CA" w:eastAsia="en-US"/>
        </w:rPr>
        <w:t xml:space="preserve"> </w:t>
      </w:r>
      <w:r w:rsidR="00BD1AC1">
        <w:rPr>
          <w:rFonts w:eastAsia="Calibri" w:cs="Arial"/>
          <w:szCs w:val="20"/>
          <w:lang w:val="fr-CA" w:eastAsia="en-US"/>
        </w:rPr>
        <w:t xml:space="preserve">leur sujet </w:t>
      </w:r>
      <w:r w:rsidRPr="00BC6B6E">
        <w:rPr>
          <w:rFonts w:eastAsia="Calibri" w:cs="Arial"/>
          <w:szCs w:val="20"/>
          <w:lang w:val="fr-CA" w:eastAsia="en-US"/>
        </w:rPr>
        <w:t xml:space="preserve">de face, </w:t>
      </w:r>
      <w:r w:rsidR="00BD1AC1">
        <w:rPr>
          <w:rFonts w:eastAsia="Calibri" w:cs="Arial"/>
          <w:szCs w:val="20"/>
          <w:lang w:val="fr-CA" w:eastAsia="en-US"/>
        </w:rPr>
        <w:t xml:space="preserve">d’autres </w:t>
      </w:r>
      <w:r w:rsidRPr="00BC6B6E">
        <w:rPr>
          <w:rFonts w:eastAsia="Calibri" w:cs="Arial"/>
          <w:szCs w:val="20"/>
          <w:lang w:val="fr-CA" w:eastAsia="en-US"/>
        </w:rPr>
        <w:t>de profil</w:t>
      </w:r>
      <w:r w:rsidR="00BD1AC1">
        <w:rPr>
          <w:rFonts w:eastAsia="Calibri" w:cs="Arial"/>
          <w:szCs w:val="20"/>
          <w:lang w:val="fr-CA" w:eastAsia="en-US"/>
        </w:rPr>
        <w:t>,</w:t>
      </w:r>
      <w:r w:rsidRPr="00BC6B6E">
        <w:rPr>
          <w:rFonts w:eastAsia="Calibri" w:cs="Arial"/>
          <w:szCs w:val="20"/>
          <w:lang w:val="fr-CA" w:eastAsia="en-US"/>
        </w:rPr>
        <w:t xml:space="preserve"> et</w:t>
      </w:r>
      <w:r w:rsidR="00BD1AC1">
        <w:rPr>
          <w:rFonts w:eastAsia="Calibri" w:cs="Arial"/>
          <w:szCs w:val="20"/>
          <w:lang w:val="fr-CA" w:eastAsia="en-US"/>
        </w:rPr>
        <w:t xml:space="preserve"> d’autres encore</w:t>
      </w:r>
      <w:r w:rsidRPr="00BC6B6E">
        <w:rPr>
          <w:rFonts w:eastAsia="Calibri" w:cs="Arial"/>
          <w:szCs w:val="20"/>
          <w:lang w:val="fr-CA" w:eastAsia="en-US"/>
        </w:rPr>
        <w:t xml:space="preserve"> de trois-quarts</w:t>
      </w:r>
      <w:r w:rsidR="00BD1AC1">
        <w:rPr>
          <w:rFonts w:eastAsia="Calibri" w:cs="Arial"/>
          <w:szCs w:val="20"/>
          <w:lang w:val="fr-CA" w:eastAsia="en-US"/>
        </w:rPr>
        <w:t>, selon l’époque</w:t>
      </w:r>
      <w:r w:rsidRPr="00BC6B6E">
        <w:rPr>
          <w:rFonts w:eastAsia="Calibri" w:cs="Arial"/>
          <w:szCs w:val="20"/>
          <w:lang w:val="fr-CA" w:eastAsia="en-US"/>
        </w:rPr>
        <w:t>.</w:t>
      </w:r>
      <w:r w:rsidRPr="00BC6B6E">
        <w:rPr>
          <w:noProof/>
          <w:szCs w:val="20"/>
        </w:rPr>
        <w:t xml:space="preserve"> </w:t>
      </w:r>
      <w:r w:rsidR="00EA799F">
        <w:rPr>
          <w:noProof/>
          <w:szCs w:val="20"/>
        </w:rPr>
        <w:t>(</w:t>
      </w:r>
      <w:r w:rsidR="00EA799F" w:rsidRPr="00BC6B6E">
        <w:rPr>
          <w:rFonts w:eastAsia="Calibri" w:cs="Arial"/>
          <w:szCs w:val="20"/>
          <w:lang w:val="fr-CA" w:eastAsia="en-US"/>
        </w:rPr>
        <w:t>Source : Wikipédia</w:t>
      </w:r>
      <w:r w:rsidR="00BD1AC1">
        <w:rPr>
          <w:rFonts w:eastAsia="Calibri" w:cs="Arial"/>
          <w:szCs w:val="20"/>
          <w:lang w:val="fr-CA" w:eastAsia="en-US"/>
        </w:rPr>
        <w:t>.</w:t>
      </w:r>
      <w:r w:rsidR="00EA799F">
        <w:rPr>
          <w:rFonts w:eastAsia="Calibri" w:cs="Arial"/>
          <w:szCs w:val="20"/>
          <w:lang w:val="fr-CA" w:eastAsia="en-US"/>
        </w:rPr>
        <w:t>)</w:t>
      </w:r>
    </w:p>
    <w:p w14:paraId="5F3F9659" w14:textId="77777777" w:rsidR="00322E1C" w:rsidRPr="00FA1D64" w:rsidRDefault="00322E1C" w:rsidP="00E9078B">
      <w:pPr>
        <w:pStyle w:val="Consigne-Titre"/>
        <w:rPr>
          <w:lang w:val="fr-CA"/>
        </w:rPr>
      </w:pPr>
      <w:bookmarkStart w:id="47" w:name="_Toc38518859"/>
      <w:r w:rsidRPr="00FA1D64">
        <w:rPr>
          <w:lang w:val="fr-CA"/>
        </w:rPr>
        <w:t>Étapes de la réalisation</w:t>
      </w:r>
      <w:bookmarkEnd w:id="47"/>
    </w:p>
    <w:p w14:paraId="2577C866" w14:textId="23A318B5" w:rsidR="00322E1C" w:rsidRDefault="00322E1C" w:rsidP="00E9078B">
      <w:pPr>
        <w:pStyle w:val="Consigne-Texte"/>
        <w:rPr>
          <w:lang w:val="fr-CA"/>
        </w:rPr>
      </w:pPr>
      <w:r w:rsidRPr="003E3457">
        <w:rPr>
          <w:lang w:val="fr-CA"/>
        </w:rPr>
        <w:t>Téléphone à un de tes amis ou à un membre de ta famille qui ne vit pas avec toi actuellement. Demande à cette personne ce qu</w:t>
      </w:r>
      <w:r w:rsidR="008B11E1">
        <w:rPr>
          <w:lang w:val="fr-CA"/>
        </w:rPr>
        <w:t>’</w:t>
      </w:r>
      <w:r w:rsidRPr="003E3457">
        <w:rPr>
          <w:lang w:val="fr-CA"/>
        </w:rPr>
        <w:t xml:space="preserve">elle retient de positif dans </w:t>
      </w:r>
      <w:r w:rsidR="00BD1AC1">
        <w:rPr>
          <w:lang w:val="fr-CA"/>
        </w:rPr>
        <w:t>cette période</w:t>
      </w:r>
      <w:r w:rsidRPr="003E3457">
        <w:rPr>
          <w:lang w:val="fr-CA"/>
        </w:rPr>
        <w:t xml:space="preserve"> de confinement à la maison. Tu devras </w:t>
      </w:r>
      <w:r w:rsidR="00BD1AC1">
        <w:rPr>
          <w:lang w:val="fr-CA"/>
        </w:rPr>
        <w:t>associer</w:t>
      </w:r>
      <w:r w:rsidR="00BD1AC1" w:rsidRPr="003E3457">
        <w:rPr>
          <w:lang w:val="fr-CA"/>
        </w:rPr>
        <w:t xml:space="preserve"> </w:t>
      </w:r>
      <w:r w:rsidRPr="003E3457">
        <w:rPr>
          <w:lang w:val="fr-CA"/>
        </w:rPr>
        <w:t xml:space="preserve">son idée positive à la tienne dans ta </w:t>
      </w:r>
      <w:r w:rsidR="00320EB8">
        <w:rPr>
          <w:lang w:val="fr-CA"/>
        </w:rPr>
        <w:t>création</w:t>
      </w:r>
      <w:r w:rsidRPr="003E3457">
        <w:rPr>
          <w:lang w:val="fr-CA"/>
        </w:rPr>
        <w:t xml:space="preserve">. </w:t>
      </w:r>
    </w:p>
    <w:p w14:paraId="2F7B8F27" w14:textId="6434840C" w:rsidR="00322E1C" w:rsidRDefault="00322E1C" w:rsidP="00E9078B">
      <w:pPr>
        <w:pStyle w:val="Consigne-Texte"/>
        <w:rPr>
          <w:lang w:val="fr-CA"/>
        </w:rPr>
      </w:pPr>
      <w:r w:rsidRPr="003E3457">
        <w:rPr>
          <w:lang w:val="fr-CA"/>
        </w:rPr>
        <w:t>Trouve</w:t>
      </w:r>
      <w:r w:rsidR="005C535A" w:rsidRPr="005C535A">
        <w:rPr>
          <w:lang w:val="fr-CA"/>
        </w:rPr>
        <w:t xml:space="preserve"> </w:t>
      </w:r>
      <w:r w:rsidR="005C535A">
        <w:rPr>
          <w:lang w:val="fr-CA"/>
        </w:rPr>
        <w:t>une photographie de cette personne et une autre de toi-même</w:t>
      </w:r>
      <w:r w:rsidRPr="003E3457">
        <w:rPr>
          <w:lang w:val="fr-CA"/>
        </w:rPr>
        <w:t xml:space="preserve">. </w:t>
      </w:r>
      <w:r w:rsidR="005C535A">
        <w:rPr>
          <w:lang w:val="fr-CA"/>
        </w:rPr>
        <w:t>Ces photos</w:t>
      </w:r>
      <w:r w:rsidR="005C535A" w:rsidRPr="003E3457">
        <w:rPr>
          <w:lang w:val="fr-CA"/>
        </w:rPr>
        <w:t xml:space="preserve"> </w:t>
      </w:r>
      <w:r w:rsidRPr="003E3457">
        <w:rPr>
          <w:lang w:val="fr-CA"/>
        </w:rPr>
        <w:t xml:space="preserve">peuvent être </w:t>
      </w:r>
      <w:r w:rsidR="005C535A">
        <w:rPr>
          <w:lang w:val="fr-CA"/>
        </w:rPr>
        <w:t xml:space="preserve">prises </w:t>
      </w:r>
      <w:r w:rsidRPr="003E3457">
        <w:rPr>
          <w:lang w:val="fr-CA"/>
        </w:rPr>
        <w:t xml:space="preserve">de face, de profil ou de trois-quarts. Si tu </w:t>
      </w:r>
      <w:r w:rsidR="005C535A">
        <w:rPr>
          <w:lang w:val="fr-CA"/>
        </w:rPr>
        <w:t>peux, imprime-les</w:t>
      </w:r>
      <w:r w:rsidRPr="003E3457">
        <w:rPr>
          <w:lang w:val="fr-CA"/>
        </w:rPr>
        <w:t xml:space="preserve"> à la maison, </w:t>
      </w:r>
      <w:r w:rsidR="005C535A">
        <w:rPr>
          <w:lang w:val="fr-CA"/>
        </w:rPr>
        <w:t>sinon, tu pourras les dessiner en reproduisant les</w:t>
      </w:r>
      <w:r w:rsidRPr="003E3457">
        <w:rPr>
          <w:lang w:val="fr-CA"/>
        </w:rPr>
        <w:t xml:space="preserve"> caractéristiques de vos deux visages.</w:t>
      </w:r>
    </w:p>
    <w:p w14:paraId="698687A3" w14:textId="52AC715C" w:rsidR="00322E1C" w:rsidRDefault="00322E1C" w:rsidP="00E9078B">
      <w:pPr>
        <w:pStyle w:val="Consigne-Texte"/>
        <w:rPr>
          <w:lang w:val="fr-CA"/>
        </w:rPr>
      </w:pPr>
      <w:r w:rsidRPr="003E3457">
        <w:rPr>
          <w:b/>
          <w:lang w:val="fr-CA"/>
        </w:rPr>
        <w:t>Plie</w:t>
      </w:r>
      <w:r w:rsidR="00E9078B">
        <w:rPr>
          <w:rStyle w:val="Appelnotedebasdep"/>
          <w:b/>
          <w:lang w:val="fr-CA"/>
        </w:rPr>
        <w:footnoteReference w:id="2"/>
      </w:r>
      <w:r w:rsidRPr="003E3457">
        <w:rPr>
          <w:b/>
          <w:lang w:val="fr-CA"/>
        </w:rPr>
        <w:t xml:space="preserve"> </w:t>
      </w:r>
      <w:r w:rsidRPr="003E3457">
        <w:rPr>
          <w:lang w:val="fr-CA"/>
        </w:rPr>
        <w:t>ta feuille en deux.</w:t>
      </w:r>
      <w:r w:rsidRPr="003E3457">
        <w:rPr>
          <w:b/>
          <w:lang w:val="fr-CA"/>
        </w:rPr>
        <w:t xml:space="preserve"> Découpe</w:t>
      </w:r>
      <w:r w:rsidRPr="003E3457">
        <w:rPr>
          <w:lang w:val="fr-CA"/>
        </w:rPr>
        <w:t xml:space="preserve"> </w:t>
      </w:r>
      <w:r w:rsidR="005C535A">
        <w:rPr>
          <w:lang w:val="fr-CA"/>
        </w:rPr>
        <w:t xml:space="preserve">les portraits, si cela est nécessaire, </w:t>
      </w:r>
      <w:r w:rsidRPr="003E3457">
        <w:rPr>
          <w:lang w:val="fr-CA"/>
        </w:rPr>
        <w:t xml:space="preserve">et </w:t>
      </w:r>
      <w:r w:rsidRPr="003E3457">
        <w:rPr>
          <w:b/>
          <w:lang w:val="fr-CA"/>
        </w:rPr>
        <w:t xml:space="preserve">colle </w:t>
      </w:r>
      <w:r w:rsidRPr="003E3457">
        <w:rPr>
          <w:lang w:val="fr-CA"/>
        </w:rPr>
        <w:t>un portrait de chaque côté du pli</w:t>
      </w:r>
      <w:r w:rsidR="005C535A">
        <w:rPr>
          <w:lang w:val="fr-CA"/>
        </w:rPr>
        <w:t>,</w:t>
      </w:r>
      <w:r w:rsidRPr="003E3457">
        <w:rPr>
          <w:lang w:val="fr-CA"/>
        </w:rPr>
        <w:t xml:space="preserve"> ou bien dessine-les </w:t>
      </w:r>
      <w:r w:rsidR="005C535A">
        <w:rPr>
          <w:lang w:val="fr-CA"/>
        </w:rPr>
        <w:t xml:space="preserve">directement sur la feuille </w:t>
      </w:r>
      <w:r w:rsidRPr="003E3457">
        <w:rPr>
          <w:lang w:val="fr-CA"/>
        </w:rPr>
        <w:t>(de face ou de côté, c</w:t>
      </w:r>
      <w:r w:rsidR="008B11E1">
        <w:rPr>
          <w:lang w:val="fr-CA"/>
        </w:rPr>
        <w:t>’</w:t>
      </w:r>
      <w:r w:rsidRPr="003E3457">
        <w:rPr>
          <w:lang w:val="fr-CA"/>
        </w:rPr>
        <w:t xml:space="preserve">est plus facile). </w:t>
      </w:r>
      <w:r w:rsidR="005C535A">
        <w:rPr>
          <w:lang w:val="fr-CA"/>
        </w:rPr>
        <w:t>N’oublie pas, si tu les as dessinés, tes</w:t>
      </w:r>
      <w:r w:rsidRPr="003E3457">
        <w:rPr>
          <w:lang w:val="fr-CA"/>
        </w:rPr>
        <w:t xml:space="preserve"> portraits doivent comporter certaines caractéristiques qui vous représentent</w:t>
      </w:r>
      <w:r w:rsidR="005C535A">
        <w:rPr>
          <w:lang w:val="fr-CA"/>
        </w:rPr>
        <w:t>, p</w:t>
      </w:r>
      <w:r w:rsidRPr="003E3457">
        <w:rPr>
          <w:lang w:val="fr-CA"/>
        </w:rPr>
        <w:t xml:space="preserve">ar exemple la longueur </w:t>
      </w:r>
      <w:r w:rsidR="005C535A">
        <w:rPr>
          <w:lang w:val="fr-CA"/>
        </w:rPr>
        <w:t>des</w:t>
      </w:r>
      <w:r w:rsidRPr="003E3457">
        <w:rPr>
          <w:lang w:val="fr-CA"/>
        </w:rPr>
        <w:t xml:space="preserve"> cheveux, le port ou non de lunettes, etc.</w:t>
      </w:r>
    </w:p>
    <w:p w14:paraId="688DD0CE" w14:textId="175B23D7" w:rsidR="00322E1C" w:rsidRDefault="00322E1C" w:rsidP="00E9078B">
      <w:pPr>
        <w:pStyle w:val="Consigne-Texte"/>
        <w:rPr>
          <w:lang w:val="fr-CA"/>
        </w:rPr>
      </w:pPr>
      <w:r w:rsidRPr="003E3457">
        <w:rPr>
          <w:lang w:val="fr-CA"/>
        </w:rPr>
        <w:t xml:space="preserve">Recherche dans </w:t>
      </w:r>
      <w:r w:rsidR="005C535A">
        <w:rPr>
          <w:lang w:val="fr-CA"/>
        </w:rPr>
        <w:t>différents imprimés (</w:t>
      </w:r>
      <w:r w:rsidRPr="003E3457">
        <w:rPr>
          <w:lang w:val="fr-CA"/>
        </w:rPr>
        <w:t xml:space="preserve">journaux, revues </w:t>
      </w:r>
      <w:r w:rsidR="005C535A">
        <w:rPr>
          <w:lang w:val="fr-CA"/>
        </w:rPr>
        <w:t>ou</w:t>
      </w:r>
      <w:r w:rsidR="005C535A" w:rsidRPr="003E3457">
        <w:rPr>
          <w:lang w:val="fr-CA"/>
        </w:rPr>
        <w:t xml:space="preserve"> </w:t>
      </w:r>
      <w:r w:rsidRPr="003E3457">
        <w:rPr>
          <w:lang w:val="fr-CA"/>
        </w:rPr>
        <w:t>circulaires</w:t>
      </w:r>
      <w:r w:rsidR="005C535A">
        <w:rPr>
          <w:lang w:val="fr-CA"/>
        </w:rPr>
        <w:t>)</w:t>
      </w:r>
      <w:r w:rsidRPr="003E3457">
        <w:rPr>
          <w:lang w:val="fr-CA"/>
        </w:rPr>
        <w:t xml:space="preserve"> des mots ou des lettres qui te serviront à exprimer </w:t>
      </w:r>
      <w:r w:rsidR="005C535A">
        <w:rPr>
          <w:lang w:val="fr-CA"/>
        </w:rPr>
        <w:t>vos</w:t>
      </w:r>
      <w:r w:rsidR="005C535A" w:rsidRPr="003E3457">
        <w:rPr>
          <w:lang w:val="fr-CA"/>
        </w:rPr>
        <w:t xml:space="preserve"> </w:t>
      </w:r>
      <w:r w:rsidRPr="003E3457">
        <w:rPr>
          <w:lang w:val="fr-CA"/>
        </w:rPr>
        <w:t xml:space="preserve">deux idées positives </w:t>
      </w:r>
      <w:r w:rsidR="00320EB8">
        <w:rPr>
          <w:lang w:val="fr-CA"/>
        </w:rPr>
        <w:t>sur</w:t>
      </w:r>
      <w:r w:rsidRPr="003E3457">
        <w:rPr>
          <w:lang w:val="fr-CA"/>
        </w:rPr>
        <w:t xml:space="preserve"> la période de confinement. </w:t>
      </w:r>
      <w:r w:rsidR="00320EB8">
        <w:rPr>
          <w:lang w:val="fr-CA"/>
        </w:rPr>
        <w:t>C’est l’occasion de donner à tes</w:t>
      </w:r>
      <w:r w:rsidRPr="003E3457">
        <w:rPr>
          <w:lang w:val="fr-CA"/>
        </w:rPr>
        <w:t xml:space="preserve"> portraits </w:t>
      </w:r>
      <w:r w:rsidR="00320EB8">
        <w:rPr>
          <w:lang w:val="fr-CA"/>
        </w:rPr>
        <w:t>un côté</w:t>
      </w:r>
      <w:r w:rsidRPr="003E3457">
        <w:rPr>
          <w:lang w:val="fr-CA"/>
        </w:rPr>
        <w:t xml:space="preserve"> rigolo et créatif. </w:t>
      </w:r>
    </w:p>
    <w:p w14:paraId="71F8DE3D" w14:textId="612C4644" w:rsidR="00322E1C" w:rsidRDefault="00322E1C" w:rsidP="00E9078B">
      <w:pPr>
        <w:pStyle w:val="Consigne-Texte"/>
        <w:rPr>
          <w:lang w:val="fr-CA"/>
        </w:rPr>
      </w:pPr>
      <w:r w:rsidRPr="003E3457">
        <w:rPr>
          <w:b/>
          <w:lang w:val="fr-CA"/>
        </w:rPr>
        <w:t>Découpe</w:t>
      </w:r>
      <w:r w:rsidRPr="003E3457">
        <w:rPr>
          <w:lang w:val="fr-CA"/>
        </w:rPr>
        <w:t xml:space="preserve"> et/ou </w:t>
      </w:r>
      <w:r w:rsidRPr="003E3457">
        <w:rPr>
          <w:b/>
          <w:lang w:val="fr-CA"/>
        </w:rPr>
        <w:t>déchire</w:t>
      </w:r>
      <w:r w:rsidRPr="003E3457">
        <w:rPr>
          <w:lang w:val="fr-CA"/>
        </w:rPr>
        <w:t xml:space="preserve"> ces lettres ou ces mots et colle-les quelque part </w:t>
      </w:r>
      <w:r w:rsidR="00320EB8">
        <w:rPr>
          <w:lang w:val="fr-CA"/>
        </w:rPr>
        <w:t>sur</w:t>
      </w:r>
      <w:r w:rsidR="00320EB8" w:rsidRPr="003E3457">
        <w:rPr>
          <w:lang w:val="fr-CA"/>
        </w:rPr>
        <w:t xml:space="preserve"> </w:t>
      </w:r>
      <w:r w:rsidRPr="003E3457">
        <w:rPr>
          <w:lang w:val="fr-CA"/>
        </w:rPr>
        <w:t xml:space="preserve">ta </w:t>
      </w:r>
      <w:r w:rsidR="00320EB8">
        <w:rPr>
          <w:lang w:val="fr-CA"/>
        </w:rPr>
        <w:t>création</w:t>
      </w:r>
      <w:r w:rsidRPr="003E3457">
        <w:rPr>
          <w:lang w:val="fr-CA"/>
        </w:rPr>
        <w:t>.</w:t>
      </w:r>
    </w:p>
    <w:p w14:paraId="1670DC09" w14:textId="22DDD109" w:rsidR="00322E1C" w:rsidRDefault="00320EB8" w:rsidP="00E9078B">
      <w:pPr>
        <w:pStyle w:val="Consigne-Texte"/>
        <w:rPr>
          <w:lang w:val="fr-CA"/>
        </w:rPr>
      </w:pPr>
      <w:r>
        <w:rPr>
          <w:lang w:val="fr-CA"/>
        </w:rPr>
        <w:t>Pour compléter le tout, d</w:t>
      </w:r>
      <w:r w:rsidR="00322E1C" w:rsidRPr="003E3457">
        <w:rPr>
          <w:lang w:val="fr-CA"/>
        </w:rPr>
        <w:t xml:space="preserve">essine des </w:t>
      </w:r>
      <w:r w:rsidR="00322E1C" w:rsidRPr="003E3457">
        <w:rPr>
          <w:b/>
          <w:lang w:val="fr-CA"/>
        </w:rPr>
        <w:t>motifs variés</w:t>
      </w:r>
      <w:r w:rsidR="00322E1C" w:rsidRPr="003E3457">
        <w:rPr>
          <w:lang w:val="fr-CA"/>
        </w:rPr>
        <w:t xml:space="preserve"> autour de tes portraits</w:t>
      </w:r>
      <w:r>
        <w:rPr>
          <w:lang w:val="fr-CA"/>
        </w:rPr>
        <w:t>,</w:t>
      </w:r>
      <w:r w:rsidR="00322E1C" w:rsidRPr="003E3457">
        <w:rPr>
          <w:lang w:val="fr-CA"/>
        </w:rPr>
        <w:t xml:space="preserve"> et</w:t>
      </w:r>
      <w:r>
        <w:rPr>
          <w:lang w:val="fr-CA"/>
        </w:rPr>
        <w:t xml:space="preserve"> même</w:t>
      </w:r>
      <w:r w:rsidR="00322E1C" w:rsidRPr="003E3457">
        <w:rPr>
          <w:lang w:val="fr-CA"/>
        </w:rPr>
        <w:t xml:space="preserve"> dans les vêtements si tu en as dessiné</w:t>
      </w:r>
      <w:r>
        <w:rPr>
          <w:lang w:val="fr-CA"/>
        </w:rPr>
        <w:t>s</w:t>
      </w:r>
      <w:r w:rsidR="00322E1C" w:rsidRPr="003E3457">
        <w:rPr>
          <w:lang w:val="fr-CA"/>
        </w:rPr>
        <w:t xml:space="preserve"> (haut </w:t>
      </w:r>
      <w:r>
        <w:rPr>
          <w:lang w:val="fr-CA"/>
        </w:rPr>
        <w:t>de</w:t>
      </w:r>
      <w:r w:rsidRPr="003E3457">
        <w:rPr>
          <w:lang w:val="fr-CA"/>
        </w:rPr>
        <w:t xml:space="preserve"> </w:t>
      </w:r>
      <w:r w:rsidR="00322E1C" w:rsidRPr="003E3457">
        <w:rPr>
          <w:lang w:val="fr-CA"/>
        </w:rPr>
        <w:t>chandail ou de chemise, foulard, bandeau, etc.)</w:t>
      </w:r>
      <w:r>
        <w:rPr>
          <w:lang w:val="fr-CA"/>
        </w:rPr>
        <w:t>. Un</w:t>
      </w:r>
      <w:r w:rsidR="00322E1C" w:rsidRPr="003E3457">
        <w:rPr>
          <w:lang w:val="fr-CA"/>
        </w:rPr>
        <w:t xml:space="preserve"> motif est une </w:t>
      </w:r>
      <w:r w:rsidR="00322E1C" w:rsidRPr="003E3457">
        <w:rPr>
          <w:b/>
          <w:lang w:val="fr-CA"/>
        </w:rPr>
        <w:t>forme</w:t>
      </w:r>
      <w:r w:rsidR="00322E1C" w:rsidRPr="003E3457">
        <w:rPr>
          <w:lang w:val="fr-CA"/>
        </w:rPr>
        <w:t xml:space="preserve"> ou une </w:t>
      </w:r>
      <w:r w:rsidR="00322E1C" w:rsidRPr="003E3457">
        <w:rPr>
          <w:b/>
          <w:lang w:val="fr-CA"/>
        </w:rPr>
        <w:t>ligne</w:t>
      </w:r>
      <w:r w:rsidR="00322E1C" w:rsidRPr="003E3457">
        <w:rPr>
          <w:lang w:val="fr-CA"/>
        </w:rPr>
        <w:t xml:space="preserve"> que l</w:t>
      </w:r>
      <w:r w:rsidR="008B11E1">
        <w:rPr>
          <w:lang w:val="fr-CA"/>
        </w:rPr>
        <w:t>’</w:t>
      </w:r>
      <w:r w:rsidR="00322E1C" w:rsidRPr="003E3457">
        <w:rPr>
          <w:lang w:val="fr-CA"/>
        </w:rPr>
        <w:t>on répète plusieurs fois à l</w:t>
      </w:r>
      <w:r w:rsidR="008B11E1">
        <w:rPr>
          <w:lang w:val="fr-CA"/>
        </w:rPr>
        <w:t>’</w:t>
      </w:r>
      <w:r w:rsidR="00322E1C" w:rsidRPr="003E3457">
        <w:rPr>
          <w:lang w:val="fr-CA"/>
        </w:rPr>
        <w:t>intérieur d</w:t>
      </w:r>
      <w:r w:rsidR="008B11E1">
        <w:rPr>
          <w:lang w:val="fr-CA"/>
        </w:rPr>
        <w:t>’</w:t>
      </w:r>
      <w:r w:rsidR="00322E1C" w:rsidRPr="003E3457">
        <w:rPr>
          <w:lang w:val="fr-CA"/>
        </w:rPr>
        <w:t xml:space="preserve">une surface. </w:t>
      </w:r>
      <w:r>
        <w:rPr>
          <w:lang w:val="fr-CA"/>
        </w:rPr>
        <w:t>En voici des exemples :</w:t>
      </w:r>
    </w:p>
    <w:p w14:paraId="19BE4CF1" w14:textId="4FA31014" w:rsidR="00322E1C" w:rsidRDefault="00E9078B" w:rsidP="00E9078B">
      <w:pPr>
        <w:pBdr>
          <w:top w:val="nil"/>
          <w:left w:val="nil"/>
          <w:bottom w:val="nil"/>
          <w:right w:val="nil"/>
          <w:between w:val="nil"/>
        </w:pBdr>
        <w:spacing w:line="259" w:lineRule="auto"/>
        <w:ind w:left="765"/>
        <w:jc w:val="center"/>
        <w:rPr>
          <w:rFonts w:eastAsia="Calibri" w:cs="Arial"/>
          <w:sz w:val="24"/>
          <w:lang w:val="fr-CA" w:eastAsia="en-US"/>
        </w:rPr>
      </w:pPr>
      <w:r>
        <w:rPr>
          <w:noProof/>
          <w:lang w:val="fr-CA"/>
        </w:rPr>
        <mc:AlternateContent>
          <mc:Choice Requires="wps">
            <w:drawing>
              <wp:inline distT="0" distB="0" distL="0" distR="0" wp14:anchorId="553F522E" wp14:editId="7940A039">
                <wp:extent cx="510363" cy="265814"/>
                <wp:effectExtent l="0" t="0" r="23495" b="20320"/>
                <wp:docPr id="14" name="Rectangle 14"/>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684F0A"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blwIAALsFAAAOAAAAZHJzL2Uyb0RvYy54bWysVG1P2zAQ/j5p/8Hy95GktIxVpKgq6jQJ&#10;AQI2PruO3UTz285u0+7X7+ykKWKwSdP6wfX5nnt7cncXlzutyFaAb6wpaXGSUyIMt1Vj1iX9+rj8&#10;cE6JD8xUTFkjSroXnl7O3r+7aN1UjGxtVSWAoBPjp60raR2Cm2aZ57XQzJ9YJwwqpQXNAoqwzipg&#10;LXrXKhvl+VnWWqgcWC68x9erTklnyb+UgodbKb0IRJUUcwvphHSu4pnNLth0DczVDe/TYP+QhWaN&#10;waCDqysWGNlA85sr3XCw3spwwq3OrJQNF6kGrKbIX1TzUDMnUi1IjncDTf7/ueU32zsgTYXfbkyJ&#10;YRq/0T2yxsxaCYJvSFDr/BRxD+4OesnjNVa7k6DjP9ZBdonU/UCq2AXC8XFS5Kdnp5RwVI3OJued&#10;z+xo7MCHz8JqEi8lBYyeqGTbax8wIEIPkBjLsRCWjVI9vPr+TUBnINcLldJK3SNQIFuG351xLkwo&#10;Yinoa0Ct3oCv1gdoj4gJ9EHRQ2Sjqz/dwl6JmJYy90IikVjxKKX/RhIR62tWiS63SY6/PrPBIuWZ&#10;HEa0xGIH38WffPcFdvhoKtIEDMb5340HixTZmjAY68ZYeM2BOlLb4Q8kddRElla22mObge3mzzu+&#10;bPBjXzMf7hjgwOFo4hIJt3hIZduS2v5GSW3h52vvEY9zgFpKWhzgkvofGwaCEvXF4IR8KsbjOPFJ&#10;GE8+jlCA55rVc43Z6IXFXilwXTmerhEf1OEqweon3DXzGBVVzHCMXVIe4CAsQrdYcFtxMZ8nGE45&#10;9s61eXA8Oo+sxmZ+3D0xcH0LBxyVG3sYdjZ90fgdNloaO98EK5s0FUdee75xQ6TG6bdZXEHP5YQ6&#10;7tzZLwAAAP//AwBQSwMEFAAGAAgAAAAhALWpbD3cAAAAAwEAAA8AAABkcnMvZG93bnJldi54bWxM&#10;j09LAzEQxe+C3yGM4KXYpFKlrpstKhS8SGn9g8d0M24WN5NlM9uN397oRS8Dj/d47zflOvlOHHGI&#10;bSANi7kCgVQH21Kj4eV5c7ECEdmQNV0g1PCFEdbV6UlpChsm2uFxz43IJRQLo8Ex94WUsXboTZyH&#10;Hil7H2HwhrMcGmkHM+Vy38lLpa6lNy3lBWd6fHBYf+5Hr+FpI5O7mk33b+M2zbhX4X37+qj1+Vm6&#10;uwXBmPgvDD/4GR2qzHQII9koOg35Ef692VupJYiDhuXiBmRVyv/s1TcAAAD//wMAUEsBAi0AFAAG&#10;AAgAAAAhALaDOJL+AAAA4QEAABMAAAAAAAAAAAAAAAAAAAAAAFtDb250ZW50X1R5cGVzXS54bWxQ&#10;SwECLQAUAAYACAAAACEAOP0h/9YAAACUAQAACwAAAAAAAAAAAAAAAAAvAQAAX3JlbHMvLnJlbHNQ&#10;SwECLQAUAAYACAAAACEAPVnl25cCAAC7BQAADgAAAAAAAAAAAAAAAAAuAgAAZHJzL2Uyb0RvYy54&#10;bWxQSwECLQAUAAYACAAAACEAtalsPdwAAAADAQAADwAAAAAAAAAAAAAAAADxBAAAZHJzL2Rvd25y&#10;ZXYueG1sUEsFBgAAAAAEAAQA8wAAAPoFAAAAAA==&#10;" fillcolor="#4a66ac [3204]" strokecolor="#243255 [1604]" strokeweight="1pt">
                <v:fill r:id="rId36"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8C6B794" wp14:editId="5A7D96AF">
                <wp:extent cx="509905" cy="287020"/>
                <wp:effectExtent l="0" t="0" r="23495" b="17780"/>
                <wp:docPr id="12" name="Rectangle 12"/>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AB31D4"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nmQIAALoFAAAOAAAAZHJzL2Uyb0RvYy54bWysVF1v2yAUfZ+0/4B4X+1EydpEdaooVadJ&#10;VVu1nfpMMMSWMDAgcbJfvwN2nKpr9zDNDxi4534d7r2XV/tGkZ1wvja6oKOznBKhuSlrvSnoj+eb&#10;LxeU+MB0yZTRoqAH4enV4vOny9bOxdhURpXCERjRft7aglYh2HmWeV6JhvkzY4WGUBrXsICj22Sl&#10;Yy2sNyob5/nXrDWutM5w4T1urzshXST7Ugoe7qX0IhBVUMQW0urSuo5rtrhk841jtqp5Hwb7hyga&#10;Vms4HUxds8DI1tV/mGpq7ow3Mpxx02RGypqLlAOyGeVvsnmqmBUpF5Dj7UCT/39m+d3uwZG6xNuN&#10;KdGswRs9gjWmN0oQ3IGg1vo5cE/2wfUnj23Mdi9dE//Ig+wTqYeBVLEPhONyms9m+ZQSDtH44jwf&#10;J9Kzk7J1PnwTpiFxU1AH74lKtrv1AQ4BPUKiL8tCuKmV6uGWB1iMArlZqRRVKh6BA9kxPDvjXOgw&#10;ipnA1IBafwBfb47QHhH99z5hIZLRpZ924aBEdK70o5DgEQmPUzQfBBGxvmKl6GKb5vj6yAaNFGcy&#10;mNJCroPt0d9s9wl2+KgqUgMMyh1Ng5v32Bk0kmejw6Dc1Nq497yrE7Ud/khSR01kaW3KA6rMma79&#10;vOU3Nd76lvnwwBz6DZ2JGRLusUhl2oKafkdJZdyv9+4jHm0AKSUt+reg/ueWOUGJ+q7RILPRZBIb&#10;Ph0m03MUCXGvJevXEr1tVga1MsK0sjxtIz6o41Y607xg1CyjV4iY5vBdUB7c8bAK3VzBsOJiuUww&#10;NDlq51Y/WR6NR1ZjLT/vX5izfQUHdMqdOfY6m7+p+w4bNbVZboORdWqKE6893xgQqXD6YRYn0Otz&#10;Qp1G7uI3AAAA//8DAFBLAwQUAAYACAAAACEAUsPTCNkAAAADAQAADwAAAGRycy9kb3ducmV2Lnht&#10;bEyPwU7DMBBE70j9B2uRuFGHAlUUsqlQpQohTiT9ACfeJhHxOrXdNPl7DBe4rDSa0czbfDebQUzk&#10;fG8Z4WGdgCBurO65RThWh/sUhA+KtRosE8JCHnbF6iZXmbZX/qSpDK2IJewzhdCFMGZS+qYjo/za&#10;jsTRO1lnVIjStVI7dY3lZpCbJNlKo3qOC50aad9R81VeDMLHsuxrN5XavL/RYayqVLtzinh3O7++&#10;gAg0h78w/OBHdCgiU20vrL0YEOIj4fdGL00eQdQIT88bkEUu/7MX3wAAAP//AwBQSwECLQAUAAYA&#10;CAAAACEAtoM4kv4AAADhAQAAEwAAAAAAAAAAAAAAAAAAAAAAW0NvbnRlbnRfVHlwZXNdLnhtbFBL&#10;AQItABQABgAIAAAAIQA4/SH/1gAAAJQBAAALAAAAAAAAAAAAAAAAAC8BAABfcmVscy8ucmVsc1BL&#10;AQItABQABgAIAAAAIQA6b4cnmQIAALoFAAAOAAAAAAAAAAAAAAAAAC4CAABkcnMvZTJvRG9jLnht&#10;bFBLAQItABQABgAIAAAAIQBSw9MI2QAAAAMBAAAPAAAAAAAAAAAAAAAAAPMEAABkcnMvZG93bnJl&#10;di54bWxQSwUGAAAAAAQABADzAAAA+QUAAAAA&#10;" fillcolor="#4a66ac [3204]" strokecolor="#243255 [1604]" strokeweight="1pt">
                <v:fill r:id="rId37" o:title="" color2="white [3212]" type="pattern"/>
                <w10:anchorlock/>
              </v:rect>
            </w:pict>
          </mc:Fallback>
        </mc:AlternateContent>
      </w:r>
      <w:r>
        <w:rPr>
          <w:rFonts w:eastAsia="Calibri" w:cs="Arial"/>
          <w:sz w:val="24"/>
          <w:lang w:val="fr-CA" w:eastAsia="en-US"/>
        </w:rPr>
        <w:t>     </w:t>
      </w:r>
      <w:r>
        <w:rPr>
          <w:noProof/>
          <w:lang w:val="fr-CA"/>
        </w:rPr>
        <mc:AlternateContent>
          <mc:Choice Requires="wps">
            <w:drawing>
              <wp:inline distT="0" distB="0" distL="0" distR="0" wp14:anchorId="5D6982AF" wp14:editId="33C75FEC">
                <wp:extent cx="499731" cy="276063"/>
                <wp:effectExtent l="0" t="0" r="15240" b="10160"/>
                <wp:docPr id="13" name="Rectangle 13"/>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A09822"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3vmAIAALwFAAAOAAAAZHJzL2Uyb0RvYy54bWysVN9P2zAQfp+0/8Hy+0haCoyKFFVFnSYh&#10;QMDEs+vYSTTb59lu0+6v39lJ04rBJk3rg+vzfffry91dXW+1IhvhfAOmoKOTnBJhOJSNqQr67Xn5&#10;6TMlPjBTMgVGFHQnPL2effxw1dqpGEMNqhSOoBPjp60taB2CnWaZ57XQzJ+AFQaVEpxmAUVXZaVj&#10;LXrXKhvn+XnWgiutAy68x9ebTklnyb+Ugod7Kb0IRBUUcwvpdOlcxTObXbFp5ZitG96nwf4hC80a&#10;g0EHVzcsMLJ2zW+udMMdeJDhhIPOQMqGi1QDVjPKX1XzVDMrUi1IjrcDTf7/ueV3mwdHmhK/3Skl&#10;hmn8Ro/IGjOVEgTfkKDW+ininuyD6yWP11jtVjod/7EOsk2k7gZSxTYQjo+Ty8uL0xElHFXji/P8&#10;PPnMDsbW+fBFgCbxUlCH0ROVbHPrAwZE6B4SY1kWwrJRqoeralEL/j1ZyGqhUl6pfQQKZMPwwzPO&#10;hQmjWAs6G1Crd+Crag/tETGDPip6iHR0BKRb2CkR81LmUUhkEksep2zeSSJifc1K0eV2luOvz2yw&#10;SHkmhxEtsdrB9+hPvvsCO3w0FWkEBuP878aDRYoMJgzGujHg3nKgDtR2+D1JHTWRpRWUO+wzB90A&#10;esuXDX7tW+bDA3M4cTibuEXCPR5SQVtQ6G+U1OB+vvUe8TgIqKWkxQkuqP+xZk5Qor4aHJHL0WQS&#10;Rz4Jk7OLMQruWLM61pi1XgD2CnYqZpeuER/U/iod6BdcNvMYFVXMcIxdUB7cXliEbrPguuJiPk8w&#10;HHPsnVvzZHl0HlmN3fy8fWHO9j0ccFbuYD/tbPqq8ztstDQwXweQTRqLA68937giUuP06yzuoGM5&#10;oQ5Ld/YLAAD//wMAUEsDBBQABgAIAAAAIQDaciyB2wAAAAMBAAAPAAAAZHJzL2Rvd25yZXYueG1s&#10;TI9Ba8JAEIXvgv9hmUJvutFalTQbsYVW6K0qhd4m2WkSzM6G7Krpv++0l/Yy8HiP977JNoNr1YX6&#10;0Hg2MJsmoIhLbxuuDBwPz5M1qBCRLbaeycAXBdjk41GGqfVXfqPLPlZKSjikaKCOsUu1DmVNDsPU&#10;d8TiffreYRTZV9r2eJVy1+p5kiy1w4ZlocaOnmoqT/uzM3Aq/atevLzrZGbt4WN53BXbx50xtzfD&#10;9gFUpCH+heEHX9AhF6bCn9kG1RqQR+LvFW+1XoEqDCzu7kHnmf7Pnn8DAAD//wMAUEsBAi0AFAAG&#10;AAgAAAAhALaDOJL+AAAA4QEAABMAAAAAAAAAAAAAAAAAAAAAAFtDb250ZW50X1R5cGVzXS54bWxQ&#10;SwECLQAUAAYACAAAACEAOP0h/9YAAACUAQAACwAAAAAAAAAAAAAAAAAvAQAAX3JlbHMvLnJlbHNQ&#10;SwECLQAUAAYACAAAACEAgsI975gCAAC8BQAADgAAAAAAAAAAAAAAAAAuAgAAZHJzL2Uyb0RvYy54&#10;bWxQSwECLQAUAAYACAAAACEA2nIsgdsAAAADAQAADwAAAAAAAAAAAAAAAADyBAAAZHJzL2Rvd25y&#10;ZXYueG1sUEsFBgAAAAAEAAQA8wAAAPoFAAAAAA==&#10;" fillcolor="#4a66ac [3204]" strokecolor="#243255 [1604]" strokeweight="1pt">
                <v:fill r:id="rId38" o:title="" color2="white [3212]" type="pattern"/>
                <w10:anchorlock/>
              </v:rect>
            </w:pict>
          </mc:Fallback>
        </mc:AlternateContent>
      </w:r>
    </w:p>
    <w:p w14:paraId="248C0041" w14:textId="77777777" w:rsidR="00322E1C" w:rsidRPr="00BC6B6E" w:rsidRDefault="00322E1C" w:rsidP="00E9078B">
      <w:pPr>
        <w:pStyle w:val="Consigne-Titre"/>
        <w:rPr>
          <w:lang w:val="fr-CA"/>
        </w:rPr>
      </w:pPr>
      <w:bookmarkStart w:id="48" w:name="_Toc38518860"/>
      <w:r w:rsidRPr="00BC6B6E">
        <w:rPr>
          <w:lang w:val="fr-CA"/>
        </w:rPr>
        <w:t>Si tu veux allez plus loin…</w:t>
      </w:r>
      <w:bookmarkEnd w:id="48"/>
    </w:p>
    <w:p w14:paraId="3C64C60E" w14:textId="31F7FA31" w:rsidR="00F04CF9" w:rsidRDefault="00322E1C" w:rsidP="00E00CAA">
      <w:pPr>
        <w:pStyle w:val="Consigne-Texte"/>
      </w:pPr>
      <w:r w:rsidRPr="00CD6DAE">
        <w:rPr>
          <w:lang w:val="fr-CA"/>
        </w:rPr>
        <w:t xml:space="preserve">Prends une photographie de ta </w:t>
      </w:r>
      <w:r w:rsidR="00320EB8" w:rsidRPr="00CD6DAE">
        <w:rPr>
          <w:lang w:val="fr-CA"/>
        </w:rPr>
        <w:t xml:space="preserve">création </w:t>
      </w:r>
      <w:r w:rsidRPr="00CD6DAE">
        <w:rPr>
          <w:lang w:val="fr-CA"/>
        </w:rPr>
        <w:t>et envoie-l</w:t>
      </w:r>
      <w:r w:rsidR="00320EB8" w:rsidRPr="00CD6DAE">
        <w:rPr>
          <w:lang w:val="fr-CA"/>
        </w:rPr>
        <w:t>a</w:t>
      </w:r>
      <w:r w:rsidRPr="00CD6DAE">
        <w:rPr>
          <w:lang w:val="fr-CA"/>
        </w:rPr>
        <w:t xml:space="preserve"> à la personne </w:t>
      </w:r>
      <w:r w:rsidR="00D01D41" w:rsidRPr="00CD6DAE">
        <w:rPr>
          <w:lang w:val="fr-CA"/>
        </w:rPr>
        <w:t>qui y a participé en te donnant son idée positive</w:t>
      </w:r>
      <w:r w:rsidRPr="00CD6DAE">
        <w:rPr>
          <w:lang w:val="fr-CA"/>
        </w:rPr>
        <w:t>. Demande-lui ce qu</w:t>
      </w:r>
      <w:r w:rsidR="008B11E1" w:rsidRPr="00CD6DAE">
        <w:rPr>
          <w:lang w:val="fr-CA"/>
        </w:rPr>
        <w:t>’</w:t>
      </w:r>
      <w:r w:rsidRPr="00CD6DAE">
        <w:rPr>
          <w:lang w:val="fr-CA"/>
        </w:rPr>
        <w:t xml:space="preserve">elle comprend </w:t>
      </w:r>
      <w:r w:rsidR="00D01D41" w:rsidRPr="00CD6DAE">
        <w:rPr>
          <w:lang w:val="fr-CA"/>
        </w:rPr>
        <w:t>des</w:t>
      </w:r>
      <w:r w:rsidRPr="00CD6DAE">
        <w:rPr>
          <w:lang w:val="fr-CA"/>
        </w:rPr>
        <w:t xml:space="preserve"> messages </w:t>
      </w:r>
      <w:r w:rsidR="00320EB8" w:rsidRPr="00CD6DAE">
        <w:rPr>
          <w:lang w:val="fr-CA"/>
        </w:rPr>
        <w:t xml:space="preserve">insérés </w:t>
      </w:r>
      <w:r w:rsidRPr="00CD6DAE">
        <w:rPr>
          <w:lang w:val="fr-CA"/>
        </w:rPr>
        <w:t xml:space="preserve">dans </w:t>
      </w:r>
      <w:r w:rsidR="00320EB8" w:rsidRPr="00CD6DAE">
        <w:rPr>
          <w:lang w:val="fr-CA"/>
        </w:rPr>
        <w:t>ton œuvre</w:t>
      </w:r>
      <w:r w:rsidRPr="00CD6DAE">
        <w:rPr>
          <w:lang w:val="fr-CA"/>
        </w:rPr>
        <w:t>.</w:t>
      </w:r>
    </w:p>
    <w:p w14:paraId="262F36F5" w14:textId="77777777" w:rsidR="00A402E5" w:rsidRDefault="00A402E5" w:rsidP="008047C0">
      <w:pPr>
        <w:sectPr w:rsidR="00A402E5" w:rsidSect="00B028EC">
          <w:pgSz w:w="12240" w:h="15840"/>
          <w:pgMar w:top="1170" w:right="1080" w:bottom="1440" w:left="1080" w:header="615" w:footer="706" w:gutter="0"/>
          <w:cols w:space="708"/>
          <w:docGrid w:linePitch="360"/>
        </w:sectPr>
      </w:pPr>
    </w:p>
    <w:p w14:paraId="059189BC" w14:textId="45DE9BFA" w:rsidR="00E9078B" w:rsidRPr="00BF31BF" w:rsidRDefault="00E9078B" w:rsidP="00E9078B">
      <w:pPr>
        <w:pStyle w:val="Matire-Premirepage"/>
      </w:pPr>
      <w:r>
        <w:lastRenderedPageBreak/>
        <w:t>Art dramatique</w:t>
      </w:r>
    </w:p>
    <w:p w14:paraId="21EA13D0" w14:textId="1145EC0A" w:rsidR="008F45D4" w:rsidRDefault="008F45D4" w:rsidP="00E9078B">
      <w:pPr>
        <w:pStyle w:val="Titredelactivit"/>
        <w:rPr>
          <w:lang w:val="fr-CA"/>
        </w:rPr>
      </w:pPr>
      <w:bookmarkStart w:id="49" w:name="_Toc38518861"/>
      <w:r>
        <w:rPr>
          <w:lang w:val="fr-CA"/>
        </w:rPr>
        <w:t>J</w:t>
      </w:r>
      <w:r w:rsidR="008B11E1">
        <w:rPr>
          <w:lang w:val="fr-CA"/>
        </w:rPr>
        <w:t>’</w:t>
      </w:r>
      <w:r>
        <w:rPr>
          <w:lang w:val="fr-CA"/>
        </w:rPr>
        <w:t>invente une mission pour mon personnage</w:t>
      </w:r>
      <w:bookmarkEnd w:id="49"/>
    </w:p>
    <w:p w14:paraId="2C06C870" w14:textId="68045EB0" w:rsidR="008F45D4" w:rsidRPr="00B14054" w:rsidRDefault="008F45D4" w:rsidP="00E9078B">
      <w:pPr>
        <w:pStyle w:val="Consigne-Titre"/>
      </w:pPr>
      <w:bookmarkStart w:id="50" w:name="_Toc38518862"/>
      <w:r w:rsidRPr="00B14054">
        <w:t>Consigne à l</w:t>
      </w:r>
      <w:r w:rsidR="008B11E1">
        <w:t>’</w:t>
      </w:r>
      <w:r w:rsidRPr="00B14054">
        <w:t>élève</w:t>
      </w:r>
      <w:bookmarkEnd w:id="50"/>
    </w:p>
    <w:p w14:paraId="1B443B2B" w14:textId="3F429AE9" w:rsidR="008F45D4" w:rsidRPr="005A12C5" w:rsidRDefault="00740A56" w:rsidP="00E9078B">
      <w:r>
        <w:t>Crée</w:t>
      </w:r>
      <w:r w:rsidRPr="005A12C5">
        <w:t xml:space="preserve"> </w:t>
      </w:r>
      <w:r w:rsidR="008F45D4" w:rsidRPr="005A12C5">
        <w:t xml:space="preserve">un personnage et </w:t>
      </w:r>
      <w:r>
        <w:t xml:space="preserve">invente-lui </w:t>
      </w:r>
      <w:r w:rsidR="008F45D4">
        <w:t>une mission.</w:t>
      </w:r>
    </w:p>
    <w:p w14:paraId="239EA93B" w14:textId="77777777" w:rsidR="008F45D4" w:rsidRPr="004B657C" w:rsidRDefault="008F45D4" w:rsidP="00E9078B">
      <w:pPr>
        <w:pStyle w:val="Matriel-Titre"/>
      </w:pPr>
      <w:bookmarkStart w:id="51" w:name="_Toc38518863"/>
      <w:r>
        <w:t>Matériel requis</w:t>
      </w:r>
      <w:bookmarkEnd w:id="51"/>
    </w:p>
    <w:p w14:paraId="18CEF049" w14:textId="4CC2C4EC" w:rsidR="008F45D4" w:rsidRDefault="00740A56" w:rsidP="00E9078B">
      <w:pPr>
        <w:pStyle w:val="Matriel-Texte"/>
      </w:pPr>
      <w:r>
        <w:t xml:space="preserve">Des </w:t>
      </w:r>
      <w:r w:rsidR="008F45D4">
        <w:t>f</w:t>
      </w:r>
      <w:r w:rsidR="008F45D4" w:rsidRPr="00107AA7">
        <w:t>euille</w:t>
      </w:r>
      <w:r>
        <w:t>s</w:t>
      </w:r>
      <w:r w:rsidR="008F45D4">
        <w:t xml:space="preserve"> </w:t>
      </w:r>
      <w:r>
        <w:t xml:space="preserve">de papier </w:t>
      </w:r>
      <w:r w:rsidR="008F45D4">
        <w:t xml:space="preserve">ou </w:t>
      </w:r>
      <w:r>
        <w:t xml:space="preserve">de </w:t>
      </w:r>
      <w:r w:rsidR="008F45D4">
        <w:t>carton.</w:t>
      </w:r>
    </w:p>
    <w:p w14:paraId="55E4EEAB" w14:textId="77777777" w:rsidR="008F45D4" w:rsidRDefault="008F45D4" w:rsidP="00E9078B">
      <w:pPr>
        <w:pStyle w:val="Matriel-Texte"/>
      </w:pPr>
      <w:r>
        <w:t>Des c</w:t>
      </w:r>
      <w:r w:rsidRPr="00107AA7">
        <w:t>rayons de</w:t>
      </w:r>
      <w:r>
        <w:t xml:space="preserve"> couleur.</w:t>
      </w:r>
      <w:r w:rsidRPr="00107AA7">
        <w:t xml:space="preserve"> </w:t>
      </w:r>
    </w:p>
    <w:p w14:paraId="4AA50145" w14:textId="42C83727" w:rsidR="008F45D4" w:rsidRDefault="008F45D4" w:rsidP="00E9078B">
      <w:pPr>
        <w:pStyle w:val="Matriel-Texte"/>
      </w:pPr>
      <w:r>
        <w:t xml:space="preserve">Divers </w:t>
      </w:r>
      <w:r w:rsidR="00740A56" w:rsidRPr="00740A56">
        <w:t>objets de</w:t>
      </w:r>
      <w:r w:rsidRPr="00740A56">
        <w:t xml:space="preserve"> la maison </w:t>
      </w:r>
      <w:r w:rsidR="00693B51">
        <w:t xml:space="preserve">qui serviront d’accessoires </w:t>
      </w:r>
      <w:r w:rsidRPr="00740A56">
        <w:t>pour représenter des personnages (ex</w:t>
      </w:r>
      <w:r w:rsidR="00740A56" w:rsidRPr="00740A56">
        <w:t>.</w:t>
      </w:r>
      <w:r w:rsidRPr="00740A56">
        <w:t xml:space="preserve"> : </w:t>
      </w:r>
      <w:r w:rsidR="00740A56" w:rsidRPr="00740A56">
        <w:t xml:space="preserve">une lampe de poche pour </w:t>
      </w:r>
      <w:r w:rsidRPr="00681C09">
        <w:t>Tintin</w:t>
      </w:r>
      <w:r w:rsidRPr="00740A56">
        <w:t xml:space="preserve">, </w:t>
      </w:r>
      <w:r w:rsidR="00740A56" w:rsidRPr="00681C09">
        <w:t xml:space="preserve">un livre ou un crayon pour </w:t>
      </w:r>
      <w:r w:rsidRPr="00681C09">
        <w:t>Tournesol</w:t>
      </w:r>
      <w:r w:rsidRPr="00740A56">
        <w:t xml:space="preserve">, </w:t>
      </w:r>
      <w:r w:rsidR="00740A56" w:rsidRPr="00740A56">
        <w:t xml:space="preserve">un plateau pour </w:t>
      </w:r>
      <w:r w:rsidRPr="00681C09">
        <w:t>Nestor</w:t>
      </w:r>
      <w:r w:rsidRPr="00740A56">
        <w:t xml:space="preserve">, </w:t>
      </w:r>
      <w:r w:rsidR="00FC6D41">
        <w:t>une canne</w:t>
      </w:r>
      <w:r w:rsidR="00740A56" w:rsidRPr="00740A56">
        <w:t xml:space="preserve"> pour les </w:t>
      </w:r>
      <w:r w:rsidRPr="00681C09">
        <w:t>Dupond et Dupont</w:t>
      </w:r>
      <w:r w:rsidRPr="00740A56">
        <w:t xml:space="preserve">, </w:t>
      </w:r>
      <w:r w:rsidR="00740A56" w:rsidRPr="00740A56">
        <w:t>une pipe pour le c</w:t>
      </w:r>
      <w:r w:rsidRPr="00681C09">
        <w:t>apitaine Haddock</w:t>
      </w:r>
      <w:r w:rsidRPr="00740A56">
        <w:t xml:space="preserve">, </w:t>
      </w:r>
      <w:r w:rsidR="00740A56" w:rsidRPr="00740A56">
        <w:t xml:space="preserve">une fleur ou une partition de musique pour </w:t>
      </w:r>
      <w:r w:rsidRPr="00681C09">
        <w:t>la Castafiore</w:t>
      </w:r>
      <w:r w:rsidRPr="00740A56">
        <w:t xml:space="preserve">, </w:t>
      </w:r>
      <w:r w:rsidR="00740A56" w:rsidRPr="00740A56">
        <w:t xml:space="preserve">un os pour </w:t>
      </w:r>
      <w:r w:rsidRPr="00681C09">
        <w:t>Milou</w:t>
      </w:r>
      <w:r>
        <w:t>). Tu peux aussi confectionner tes accessoires.</w:t>
      </w:r>
    </w:p>
    <w:p w14:paraId="372E842A" w14:textId="037FA0F2" w:rsidR="008F45D4" w:rsidRDefault="008F45D4" w:rsidP="00E9078B">
      <w:pPr>
        <w:pStyle w:val="Matriel-Texte"/>
      </w:pPr>
      <w:r>
        <w:t>Des vêtements disponibles à la maison (ex</w:t>
      </w:r>
      <w:r w:rsidR="00740A56">
        <w:t>.</w:t>
      </w:r>
      <w:r>
        <w:t> : gant</w:t>
      </w:r>
      <w:r w:rsidR="00740A56">
        <w:t>s</w:t>
      </w:r>
      <w:r>
        <w:t>, chapeau, manteau, foulard, soulier</w:t>
      </w:r>
      <w:r w:rsidR="00740A56">
        <w:t>s</w:t>
      </w:r>
      <w:r>
        <w:t>, chemise</w:t>
      </w:r>
      <w:r w:rsidR="00740A56">
        <w:t xml:space="preserve"> ample</w:t>
      </w:r>
      <w:r>
        <w:t xml:space="preserve">, divers tissus, ceinture). Amuse-toi à transformer les vêtements pour </w:t>
      </w:r>
      <w:r w:rsidR="00740A56">
        <w:t xml:space="preserve">créer </w:t>
      </w:r>
      <w:r>
        <w:t>le costume de ton personnage.</w:t>
      </w:r>
    </w:p>
    <w:p w14:paraId="0E911FC5" w14:textId="4E7BA4BD" w:rsidR="008F45D4" w:rsidRPr="004B657C" w:rsidRDefault="008F45D4" w:rsidP="00E9078B">
      <w:pPr>
        <w:pStyle w:val="Matriel-Texte"/>
      </w:pPr>
      <w:r>
        <w:t>Un outil pour prendre des photographies (tablette numérique, cellulaire ou appareil photo)</w:t>
      </w:r>
      <w:r w:rsidR="00740A56">
        <w: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06B97" w:rsidRPr="00BF31BF" w14:paraId="0245BCFA" w14:textId="77777777" w:rsidTr="006255E5">
        <w:tc>
          <w:tcPr>
            <w:tcW w:w="10800" w:type="dxa"/>
            <w:shd w:val="clear" w:color="auto" w:fill="DDECEE" w:themeFill="accent5" w:themeFillTint="33"/>
            <w:tcMar>
              <w:top w:w="360" w:type="dxa"/>
              <w:left w:w="360" w:type="dxa"/>
              <w:bottom w:w="360" w:type="dxa"/>
              <w:right w:w="360" w:type="dxa"/>
            </w:tcMar>
          </w:tcPr>
          <w:p w14:paraId="64C0B6B6" w14:textId="77777777" w:rsidR="00406B97" w:rsidRPr="00BF31BF" w:rsidRDefault="00406B97" w:rsidP="006255E5">
            <w:pPr>
              <w:pStyle w:val="Tableau-Informationauxparents"/>
            </w:pPr>
            <w:bookmarkStart w:id="52" w:name="_Toc38518864"/>
            <w:r w:rsidRPr="00BF31BF">
              <w:t>Information aux parents</w:t>
            </w:r>
            <w:bookmarkEnd w:id="52"/>
          </w:p>
          <w:p w14:paraId="502E521C" w14:textId="52B11B95" w:rsidR="00406B97" w:rsidRPr="00BF31BF" w:rsidRDefault="00406B97" w:rsidP="006255E5">
            <w:pPr>
              <w:pStyle w:val="Tableau-titre"/>
            </w:pPr>
            <w:r w:rsidRPr="00BF31BF">
              <w:t>À propos de l</w:t>
            </w:r>
            <w:r w:rsidR="008B11E1">
              <w:t>’</w:t>
            </w:r>
            <w:r w:rsidRPr="00BF31BF">
              <w:t>activité</w:t>
            </w:r>
          </w:p>
          <w:p w14:paraId="1C10EEE4" w14:textId="05B82456" w:rsidR="00406B97" w:rsidRPr="00BF31BF" w:rsidRDefault="00406B97" w:rsidP="006255E5">
            <w:pPr>
              <w:pStyle w:val="Tableau-texte"/>
            </w:pPr>
            <w:r w:rsidRPr="00BF31BF">
              <w:t>Votre enfant s</w:t>
            </w:r>
            <w:r w:rsidR="008B11E1">
              <w:t>’</w:t>
            </w:r>
            <w:r w:rsidRPr="00BF31BF">
              <w:t>exercera à :</w:t>
            </w:r>
          </w:p>
          <w:p w14:paraId="0B9B1FEF" w14:textId="31E4CC22" w:rsidR="00406B97" w:rsidRPr="00BF31BF" w:rsidRDefault="00740A56" w:rsidP="00406B97">
            <w:pPr>
              <w:pStyle w:val="Tableau-Liste"/>
            </w:pPr>
            <w:r>
              <w:t>Créer un personnage doté d’une mission et jouer ce rôle</w:t>
            </w:r>
            <w:r w:rsidR="00406B97">
              <w:t>.</w:t>
            </w:r>
          </w:p>
          <w:p w14:paraId="5924C4FA" w14:textId="77777777" w:rsidR="00406B97" w:rsidRPr="00BF31BF" w:rsidRDefault="00406B97" w:rsidP="006255E5">
            <w:pPr>
              <w:pStyle w:val="Tableau-texte"/>
            </w:pPr>
            <w:r w:rsidRPr="00BF31BF">
              <w:t>Vous pourriez :</w:t>
            </w:r>
          </w:p>
          <w:p w14:paraId="6827290A" w14:textId="23E9FDA9" w:rsidR="00406B97" w:rsidRDefault="00406B97" w:rsidP="00406B97">
            <w:pPr>
              <w:pStyle w:val="Tableau-Liste"/>
            </w:pPr>
            <w:r>
              <w:t xml:space="preserve">Vérifier la compréhension des consignes </w:t>
            </w:r>
            <w:r w:rsidR="00693B51">
              <w:t>données en annexe</w:t>
            </w:r>
            <w:r>
              <w:t>;</w:t>
            </w:r>
          </w:p>
          <w:p w14:paraId="415E4F68" w14:textId="2F9E2EA0" w:rsidR="00406B97" w:rsidRDefault="00406B97" w:rsidP="00406B97">
            <w:pPr>
              <w:pStyle w:val="Tableau-Liste"/>
            </w:pPr>
            <w:r>
              <w:t xml:space="preserve">Aider votre enfant à concevoir son costume et </w:t>
            </w:r>
            <w:r w:rsidR="00693B51">
              <w:t xml:space="preserve">à </w:t>
            </w:r>
            <w:r>
              <w:t>trouver ses accessoires;</w:t>
            </w:r>
          </w:p>
          <w:p w14:paraId="5A191C66" w14:textId="77777777" w:rsidR="00406B97" w:rsidRDefault="00406B97" w:rsidP="00406B97">
            <w:pPr>
              <w:pStyle w:val="Tableau-Liste"/>
            </w:pPr>
            <w:r>
              <w:t>Jouer au jeu de mime avec lui;</w:t>
            </w:r>
          </w:p>
          <w:p w14:paraId="10636A2C" w14:textId="627785B2" w:rsidR="00406B97" w:rsidRDefault="00406B97" w:rsidP="00406B97">
            <w:pPr>
              <w:pStyle w:val="Tableau-Liste"/>
            </w:pPr>
            <w:r>
              <w:t xml:space="preserve">Demander à votre enfant de vous </w:t>
            </w:r>
            <w:r w:rsidR="00693B51">
              <w:t xml:space="preserve">faire une </w:t>
            </w:r>
            <w:r>
              <w:t>p</w:t>
            </w:r>
            <w:r w:rsidRPr="00EA7EDC">
              <w:t>résent</w:t>
            </w:r>
            <w:r w:rsidR="00693B51">
              <w:t>ation de</w:t>
            </w:r>
            <w:r w:rsidRPr="00EA7EDC">
              <w:t xml:space="preserve"> </w:t>
            </w:r>
            <w:r>
              <w:t>s</w:t>
            </w:r>
            <w:r w:rsidRPr="00EA7EDC">
              <w:t>on histoire</w:t>
            </w:r>
            <w:r>
              <w:t xml:space="preserve"> </w:t>
            </w:r>
            <w:r w:rsidR="00693B51">
              <w:t>une fois qu’elle sera au point</w:t>
            </w:r>
            <w:r>
              <w:t>;</w:t>
            </w:r>
          </w:p>
          <w:p w14:paraId="2E36AADD" w14:textId="1DC9FECD" w:rsidR="00406B97" w:rsidRPr="00BF31BF" w:rsidRDefault="00406B97" w:rsidP="00E74D5E">
            <w:pPr>
              <w:pStyle w:val="Tableau-Liste"/>
              <w:rPr>
                <w:rFonts w:eastAsiaTheme="majorEastAsia" w:cstheme="majorBidi"/>
                <w:i/>
                <w:iCs/>
                <w:color w:val="272727" w:themeColor="text1" w:themeTint="D8"/>
                <w:lang w:eastAsia="fr-CA"/>
              </w:rPr>
            </w:pPr>
            <w:r>
              <w:t>F</w:t>
            </w:r>
            <w:r w:rsidRPr="00EA7EDC">
              <w:t xml:space="preserve">ilmer ou </w:t>
            </w:r>
            <w:r w:rsidR="00693B51">
              <w:t>photographier</w:t>
            </w:r>
            <w:r w:rsidRPr="00EA7EDC">
              <w:t xml:space="preserve"> </w:t>
            </w:r>
            <w:r>
              <w:t>s</w:t>
            </w:r>
            <w:r w:rsidRPr="00EA7EDC">
              <w:t xml:space="preserve">a présentation et </w:t>
            </w:r>
            <w:r w:rsidR="00693B51">
              <w:t>faire parvenir les images</w:t>
            </w:r>
            <w:r w:rsidRPr="00EA7EDC">
              <w:t xml:space="preserve"> à </w:t>
            </w:r>
            <w:r>
              <w:t>s</w:t>
            </w:r>
            <w:r w:rsidRPr="00EA7EDC">
              <w:t xml:space="preserve">es amis et </w:t>
            </w:r>
            <w:r>
              <w:t xml:space="preserve">ses </w:t>
            </w:r>
            <w:r w:rsidRPr="00EA7EDC">
              <w:t>grands-parents</w:t>
            </w:r>
            <w:r w:rsidR="00693B51">
              <w:t xml:space="preserve"> pour partager avec eux ce moment</w:t>
            </w:r>
            <w:r w:rsidRPr="00EA7EDC">
              <w:t>.</w:t>
            </w:r>
          </w:p>
        </w:tc>
      </w:tr>
    </w:tbl>
    <w:p w14:paraId="015A45BD" w14:textId="725384CF" w:rsidR="00406B97" w:rsidRDefault="00BD1AC1" w:rsidP="00406B97">
      <w:pPr>
        <w:pStyle w:val="Crdit"/>
      </w:pPr>
      <w:r>
        <w:t>Source</w:t>
      </w:r>
      <w:r w:rsidR="00406B97" w:rsidRPr="00035250">
        <w:t xml:space="preserve"> : </w:t>
      </w:r>
      <w:r w:rsidR="00406B97" w:rsidRPr="002A706E">
        <w:t>Activité proposée en collaboration avec l</w:t>
      </w:r>
      <w:r w:rsidR="00406B97">
        <w:t xml:space="preserve">a </w:t>
      </w:r>
      <w:r>
        <w:t>C</w:t>
      </w:r>
      <w:r w:rsidR="00406B97">
        <w:t>ommission scolaire des Affluents.</w:t>
      </w:r>
    </w:p>
    <w:p w14:paraId="010EE593" w14:textId="73E32FA7" w:rsidR="00A402E5" w:rsidRDefault="00A402E5" w:rsidP="008047C0">
      <w:r>
        <w:br w:type="page"/>
      </w:r>
    </w:p>
    <w:p w14:paraId="424D025E" w14:textId="77777777" w:rsidR="00406B97" w:rsidRPr="00BF31BF" w:rsidRDefault="00406B97" w:rsidP="00406B97">
      <w:pPr>
        <w:pStyle w:val="Matire-Premirepage"/>
      </w:pPr>
      <w:r>
        <w:lastRenderedPageBreak/>
        <w:t>Art dramatique</w:t>
      </w:r>
    </w:p>
    <w:p w14:paraId="13FF2512" w14:textId="091AE82C" w:rsidR="00EA799F" w:rsidRPr="00841A40" w:rsidRDefault="00EA799F" w:rsidP="00406B97">
      <w:pPr>
        <w:pStyle w:val="Titredelactivit"/>
        <w:rPr>
          <w:lang w:val="fr-CA"/>
        </w:rPr>
      </w:pPr>
      <w:bookmarkStart w:id="53" w:name="_Toc38518865"/>
      <w:r w:rsidRPr="00863737">
        <w:t>Annexe </w:t>
      </w:r>
      <w:r w:rsidR="00693B51">
        <w:t>–</w:t>
      </w:r>
      <w:r w:rsidRPr="00863737">
        <w:t xml:space="preserve"> </w:t>
      </w:r>
      <w:r w:rsidRPr="00841A40">
        <w:t>J</w:t>
      </w:r>
      <w:r w:rsidR="008B11E1">
        <w:t>’</w:t>
      </w:r>
      <w:r w:rsidRPr="00841A40">
        <w:t xml:space="preserve">invente </w:t>
      </w:r>
      <w:r>
        <w:t>une mission pour mon personnage</w:t>
      </w:r>
      <w:bookmarkEnd w:id="53"/>
    </w:p>
    <w:p w14:paraId="3E3DE028" w14:textId="684993E8" w:rsidR="00EA799F" w:rsidRDefault="00693B51" w:rsidP="00406B97">
      <w:pPr>
        <w:pStyle w:val="Consigne-Titre"/>
      </w:pPr>
      <w:bookmarkStart w:id="54" w:name="_Toc38518866"/>
      <w:r>
        <w:t>Fais une r</w:t>
      </w:r>
      <w:r w:rsidR="00EA799F" w:rsidRPr="001756DB">
        <w:t>echerche d</w:t>
      </w:r>
      <w:r w:rsidR="008B11E1">
        <w:t>’</w:t>
      </w:r>
      <w:r w:rsidR="00EA799F" w:rsidRPr="001756DB">
        <w:t>idées</w:t>
      </w:r>
      <w:bookmarkEnd w:id="54"/>
    </w:p>
    <w:p w14:paraId="69AAC9AC" w14:textId="72BE4989" w:rsidR="00EA799F" w:rsidRDefault="00EA799F" w:rsidP="00406B97">
      <w:pPr>
        <w:pStyle w:val="Consigne-Texte"/>
      </w:pPr>
      <w:r>
        <w:t xml:space="preserve">Pour trouver des idées de personnages, tu </w:t>
      </w:r>
      <w:r w:rsidR="00D01D41">
        <w:t xml:space="preserve">pourrais </w:t>
      </w:r>
      <w:r>
        <w:t>t</w:t>
      </w:r>
      <w:r w:rsidR="008B11E1">
        <w:t>’</w:t>
      </w:r>
      <w:r>
        <w:t xml:space="preserve">inspirer </w:t>
      </w:r>
      <w:r w:rsidRPr="00E3208D">
        <w:t>des aventures de Tintin (</w:t>
      </w:r>
      <w:r w:rsidR="00693B51">
        <w:t>le c</w:t>
      </w:r>
      <w:r w:rsidRPr="00E3208D">
        <w:t>apitaine Haddock</w:t>
      </w:r>
      <w:r w:rsidR="00693B51">
        <w:t>, l’</w:t>
      </w:r>
      <w:r w:rsidRPr="00E3208D">
        <w:t>emporté</w:t>
      </w:r>
      <w:r w:rsidR="00693B51">
        <w:t>;</w:t>
      </w:r>
      <w:r w:rsidRPr="00E3208D">
        <w:t xml:space="preserve"> Dupond et Dupont</w:t>
      </w:r>
      <w:r w:rsidR="00693B51">
        <w:t xml:space="preserve">, les </w:t>
      </w:r>
      <w:r w:rsidRPr="00E3208D">
        <w:t>maladroit</w:t>
      </w:r>
      <w:r w:rsidR="00693B51">
        <w:t>s;</w:t>
      </w:r>
      <w:r w:rsidRPr="00E3208D">
        <w:t xml:space="preserve"> Tournesol</w:t>
      </w:r>
      <w:r w:rsidR="00693B51">
        <w:t xml:space="preserve">, le </w:t>
      </w:r>
      <w:r w:rsidRPr="00E3208D">
        <w:t>penseur</w:t>
      </w:r>
      <w:r w:rsidR="00693B51">
        <w:t>;</w:t>
      </w:r>
      <w:r w:rsidRPr="00E3208D">
        <w:t xml:space="preserve"> Tintin</w:t>
      </w:r>
      <w:r w:rsidR="00693B51">
        <w:t xml:space="preserve">, le </w:t>
      </w:r>
      <w:r w:rsidRPr="00E3208D">
        <w:t>rusé</w:t>
      </w:r>
      <w:r w:rsidR="00693B51">
        <w:t>;</w:t>
      </w:r>
      <w:r w:rsidRPr="00E3208D">
        <w:t xml:space="preserve"> Milou</w:t>
      </w:r>
      <w:r w:rsidR="00693B51">
        <w:t>, l’</w:t>
      </w:r>
      <w:r w:rsidRPr="00E3208D">
        <w:t>ami fidèle et dévoué</w:t>
      </w:r>
      <w:r w:rsidR="00693B51">
        <w:t>;</w:t>
      </w:r>
      <w:r w:rsidRPr="00E3208D">
        <w:t xml:space="preserve"> Nestor</w:t>
      </w:r>
      <w:r w:rsidR="00693B51">
        <w:t xml:space="preserve">, le </w:t>
      </w:r>
      <w:r w:rsidRPr="00E3208D">
        <w:t>timide</w:t>
      </w:r>
      <w:r w:rsidR="00693B51">
        <w:t>;</w:t>
      </w:r>
      <w:r w:rsidRPr="00E3208D">
        <w:t xml:space="preserve"> la Castafiore</w:t>
      </w:r>
      <w:r w:rsidR="00693B51">
        <w:t>, l’</w:t>
      </w:r>
      <w:r>
        <w:t>exubérante</w:t>
      </w:r>
      <w:r w:rsidRPr="00E3208D">
        <w:t>)</w:t>
      </w:r>
      <w:r w:rsidR="00693B51">
        <w:t>.</w:t>
      </w:r>
      <w:r>
        <w:t xml:space="preserve"> </w:t>
      </w:r>
      <w:r w:rsidR="00693B51">
        <w:t xml:space="preserve">Ce lien donne accès à plus d’information sur Tintin et les personnages qui l’entourent : </w:t>
      </w:r>
      <w:hyperlink r:id="rId39" w:history="1">
        <w:r w:rsidRPr="00815877">
          <w:rPr>
            <w:rStyle w:val="Lienhypertexte"/>
          </w:rPr>
          <w:t>https://fr.wikipedia.org/wiki/Tintin</w:t>
        </w:r>
      </w:hyperlink>
      <w:r w:rsidR="00D844E3" w:rsidRPr="000B18C0">
        <w:rPr>
          <w:rStyle w:val="Lienhypertexte"/>
          <w:color w:val="auto"/>
          <w:u w:val="none"/>
        </w:rPr>
        <w:t>.</w:t>
      </w:r>
    </w:p>
    <w:p w14:paraId="5807C76A" w14:textId="091805EF" w:rsidR="00EA799F" w:rsidRDefault="00EA799F" w:rsidP="00406B97">
      <w:pPr>
        <w:pStyle w:val="Consigne-Texte"/>
      </w:pPr>
      <w:r>
        <w:t xml:space="preserve">Invente des noms pour </w:t>
      </w:r>
      <w:r w:rsidR="00693B51">
        <w:t>les</w:t>
      </w:r>
      <w:r>
        <w:t xml:space="preserve"> personnages</w:t>
      </w:r>
      <w:r w:rsidR="00693B51">
        <w:t xml:space="preserve"> que tu as créés</w:t>
      </w:r>
      <w:r>
        <w:t>.</w:t>
      </w:r>
    </w:p>
    <w:p w14:paraId="0FF6D64C" w14:textId="420C5080" w:rsidR="00EA799F" w:rsidRPr="00406B97" w:rsidRDefault="00EA799F" w:rsidP="00406B97">
      <w:pPr>
        <w:pStyle w:val="Consigne-Texte"/>
        <w:rPr>
          <w:u w:val="single"/>
        </w:rPr>
      </w:pPr>
      <w:r>
        <w:t>Choisis les caractères de tes personnages. Par exemple, si tu as décidé de t</w:t>
      </w:r>
      <w:r w:rsidR="008B11E1">
        <w:t>’</w:t>
      </w:r>
      <w:r>
        <w:t xml:space="preserve">inspirer de Tintin, pense à changer ta voix, ta démarche, ton attitude, tes gestes et tes mimiques pour </w:t>
      </w:r>
      <w:r w:rsidR="00D01D41">
        <w:t xml:space="preserve">incarner un personnage qui </w:t>
      </w:r>
      <w:r>
        <w:t xml:space="preserve">lui ressemble. Amuse-toi à te transformer et à </w:t>
      </w:r>
      <w:r w:rsidRPr="00EE55FC">
        <w:rPr>
          <w:b/>
        </w:rPr>
        <w:t>explorer</w:t>
      </w:r>
      <w:r>
        <w:t xml:space="preserve"> </w:t>
      </w:r>
      <w:r w:rsidRPr="00EE55FC">
        <w:rPr>
          <w:b/>
        </w:rPr>
        <w:t>différents personnages</w:t>
      </w:r>
      <w:r>
        <w:t>. Voici</w:t>
      </w:r>
      <w:r w:rsidR="00693B51">
        <w:t>, créée par Nicolas Doyon, conseiller pédagogique à la Commission scolaire English-Montréal,</w:t>
      </w:r>
      <w:r>
        <w:t xml:space="preserve"> une vidéo qui peut t</w:t>
      </w:r>
      <w:r w:rsidR="008B11E1">
        <w:t>’</w:t>
      </w:r>
      <w:r>
        <w:t xml:space="preserve">aider :  </w:t>
      </w:r>
      <w:hyperlink r:id="rId40" w:history="1">
        <w:r w:rsidRPr="00EE55FC">
          <w:rPr>
            <w:rStyle w:val="Lienhypertexte"/>
            <w:rFonts w:eastAsia="Times New Roman"/>
          </w:rPr>
          <w:t>https://youtu.be/8qXS_6iiTg4</w:t>
        </w:r>
      </w:hyperlink>
      <w:r w:rsidRPr="000B18C0">
        <w:rPr>
          <w:rStyle w:val="Lienhypertexte"/>
          <w:rFonts w:eastAsia="Times New Roman"/>
          <w:color w:val="auto"/>
          <w:u w:val="none"/>
        </w:rPr>
        <w:t>.</w:t>
      </w:r>
    </w:p>
    <w:p w14:paraId="0B87DA7C" w14:textId="61187B64" w:rsidR="00EA799F" w:rsidRPr="00EE55FC" w:rsidRDefault="00693B51" w:rsidP="00406B97">
      <w:pPr>
        <w:pStyle w:val="Consigne-tapes"/>
      </w:pPr>
      <w:r>
        <w:t>Imite</w:t>
      </w:r>
      <w:r w:rsidR="00EA799F">
        <w:t xml:space="preserve"> les m</w:t>
      </w:r>
      <w:r w:rsidR="00EA799F" w:rsidRPr="00AF1DEE">
        <w:t>imiques</w:t>
      </w:r>
      <w:r>
        <w:t>,</w:t>
      </w:r>
      <w:r w:rsidR="00EA799F">
        <w:t xml:space="preserve"> les gestes et la </w:t>
      </w:r>
      <w:r w:rsidR="00EA799F" w:rsidRPr="00AF1DEE">
        <w:t>démarche</w:t>
      </w:r>
      <w:r w:rsidR="00EA799F">
        <w:t xml:space="preserve"> de</w:t>
      </w:r>
      <w:r w:rsidR="00D01D41">
        <w:t xml:space="preserve"> te</w:t>
      </w:r>
      <w:r w:rsidR="00EA799F">
        <w:t>s personnages</w:t>
      </w:r>
    </w:p>
    <w:p w14:paraId="75D57559" w14:textId="2D11AAAC" w:rsidR="00EA799F" w:rsidRDefault="00D01D41" w:rsidP="00834C5E">
      <w:pPr>
        <w:pStyle w:val="Consigne-Texte"/>
      </w:pPr>
      <w:r>
        <w:t>Observe-toi dans un miroir et imite, en les exagérant, les mimiques de tes personnages.</w:t>
      </w:r>
      <w:r w:rsidR="00EA799F">
        <w:t xml:space="preserve"> Ensuite, </w:t>
      </w:r>
      <w:r>
        <w:t xml:space="preserve">imagine quels seraient leurs gestes et </w:t>
      </w:r>
      <w:r w:rsidR="00EA799F">
        <w:t>leur démarche</w:t>
      </w:r>
      <w:r>
        <w:t>, et imite-les, en exagérant</w:t>
      </w:r>
      <w:r w:rsidR="00EA799F">
        <w:t xml:space="preserve"> pour </w:t>
      </w:r>
      <w:r w:rsidR="00693B51">
        <w:t xml:space="preserve">faire ressortir </w:t>
      </w:r>
      <w:r w:rsidR="00EA799F">
        <w:t xml:space="preserve">le caractère </w:t>
      </w:r>
      <w:r>
        <w:t xml:space="preserve">des </w:t>
      </w:r>
      <w:r w:rsidR="00EA799F">
        <w:t>personnage</w:t>
      </w:r>
      <w:r>
        <w:t>s</w:t>
      </w:r>
      <w:r w:rsidR="00EA799F">
        <w:t xml:space="preserve">. </w:t>
      </w:r>
    </w:p>
    <w:p w14:paraId="1903E147" w14:textId="6CDC511C" w:rsidR="00EA799F" w:rsidRPr="00975959" w:rsidRDefault="00E16E4F" w:rsidP="00406B97">
      <w:pPr>
        <w:pStyle w:val="Consigne-tapes"/>
      </w:pPr>
      <w:r>
        <w:t xml:space="preserve">Explore les différentes postures </w:t>
      </w:r>
      <w:r w:rsidR="00D01D41">
        <w:t xml:space="preserve">typiques </w:t>
      </w:r>
      <w:r>
        <w:t>de tes personnages selon leur caractère</w:t>
      </w:r>
    </w:p>
    <w:p w14:paraId="44E623B4" w14:textId="3E9D3445" w:rsidR="00EA799F" w:rsidRPr="001F4119" w:rsidRDefault="00EA799F" w:rsidP="00834C5E">
      <w:pPr>
        <w:pStyle w:val="Consigne-Texte"/>
      </w:pPr>
      <w:r>
        <w:t>Trouve</w:t>
      </w:r>
      <w:r w:rsidRPr="007C7A85">
        <w:t xml:space="preserve"> </w:t>
      </w:r>
      <w:r>
        <w:t>trois</w:t>
      </w:r>
      <w:r w:rsidRPr="007C7A85">
        <w:t xml:space="preserve"> </w:t>
      </w:r>
      <w:r w:rsidR="00E16E4F">
        <w:t>postures</w:t>
      </w:r>
      <w:r w:rsidR="00E16E4F" w:rsidRPr="007C7A85">
        <w:t xml:space="preserve"> </w:t>
      </w:r>
      <w:r>
        <w:t xml:space="preserve">différentes </w:t>
      </w:r>
      <w:r w:rsidR="00E16E4F">
        <w:t xml:space="preserve">dans </w:t>
      </w:r>
      <w:r w:rsidRPr="007C7A85">
        <w:t xml:space="preserve">une même attitude </w:t>
      </w:r>
      <w:r w:rsidR="00E16E4F">
        <w:t xml:space="preserve">qui </w:t>
      </w:r>
      <w:r w:rsidRPr="007C7A85">
        <w:t>exprim</w:t>
      </w:r>
      <w:r w:rsidR="00E16E4F">
        <w:t>e</w:t>
      </w:r>
      <w:r w:rsidRPr="007C7A85">
        <w:t xml:space="preserve"> le caractère du personnage. </w:t>
      </w:r>
      <w:r>
        <w:t>E</w:t>
      </w:r>
      <w:r w:rsidRPr="007C7A85">
        <w:t>xagère de plus en plus l</w:t>
      </w:r>
      <w:r w:rsidR="008B11E1">
        <w:t>’</w:t>
      </w:r>
      <w:r w:rsidRPr="007C7A85">
        <w:t>attitude</w:t>
      </w:r>
      <w:r w:rsidR="001F4119">
        <w:t xml:space="preserve"> en accentuant chaque fois la</w:t>
      </w:r>
      <w:r>
        <w:t xml:space="preserve"> </w:t>
      </w:r>
      <w:r w:rsidR="00E16E4F">
        <w:t>posture (e</w:t>
      </w:r>
      <w:r>
        <w:t>x</w:t>
      </w:r>
      <w:r w:rsidR="00D844E3">
        <w:t>.</w:t>
      </w:r>
      <w:r>
        <w:t> :</w:t>
      </w:r>
      <w:r w:rsidR="00E16E4F">
        <w:t> </w:t>
      </w:r>
      <w:r w:rsidRPr="00CF6DBC">
        <w:rPr>
          <w:b/>
        </w:rPr>
        <w:t>triste</w:t>
      </w:r>
      <w:r>
        <w:t xml:space="preserve"> avec la tête penchée et les épaules basses, </w:t>
      </w:r>
      <w:r w:rsidRPr="00CF6DBC">
        <w:rPr>
          <w:b/>
        </w:rPr>
        <w:t>plus triste</w:t>
      </w:r>
      <w:r>
        <w:t xml:space="preserve"> avec la tête penchée et le visage </w:t>
      </w:r>
      <w:r w:rsidR="00FC6D41">
        <w:t>pleurnichant</w:t>
      </w:r>
      <w:r>
        <w:t xml:space="preserve">, </w:t>
      </w:r>
      <w:r w:rsidRPr="00CF6DBC">
        <w:rPr>
          <w:b/>
        </w:rPr>
        <w:t>très triste</w:t>
      </w:r>
      <w:r>
        <w:t xml:space="preserve"> avec la tête penchée et les mains qui cachent le visage </w:t>
      </w:r>
      <w:r w:rsidR="001F4119">
        <w:t>en pleurs</w:t>
      </w:r>
      <w:r>
        <w:t>)</w:t>
      </w:r>
      <w:r w:rsidR="00E16E4F">
        <w:t>. Profites-en pour photographier ou dessiner ces différentes postures.</w:t>
      </w:r>
      <w:r>
        <w:t xml:space="preserve"> </w:t>
      </w:r>
      <w:r w:rsidRPr="0059684A">
        <w:rPr>
          <w:b/>
        </w:rPr>
        <w:t xml:space="preserve">Tu </w:t>
      </w:r>
      <w:r>
        <w:rPr>
          <w:b/>
        </w:rPr>
        <w:t xml:space="preserve">peux </w:t>
      </w:r>
      <w:r w:rsidRPr="0059684A">
        <w:rPr>
          <w:b/>
        </w:rPr>
        <w:t xml:space="preserve">aussi inventer une </w:t>
      </w:r>
      <w:r>
        <w:rPr>
          <w:b/>
        </w:rPr>
        <w:t xml:space="preserve">expression verbale </w:t>
      </w:r>
      <w:r w:rsidR="001F4119">
        <w:rPr>
          <w:b/>
        </w:rPr>
        <w:t>typique de</w:t>
      </w:r>
      <w:r w:rsidR="00E16E4F">
        <w:rPr>
          <w:b/>
        </w:rPr>
        <w:t xml:space="preserve"> </w:t>
      </w:r>
      <w:r>
        <w:rPr>
          <w:b/>
        </w:rPr>
        <w:t xml:space="preserve">ton personnage. Par exemple, les Dupond et Dupont dans </w:t>
      </w:r>
      <w:r w:rsidRPr="00334363">
        <w:rPr>
          <w:b/>
          <w:i/>
        </w:rPr>
        <w:t>Tintin</w:t>
      </w:r>
      <w:r>
        <w:rPr>
          <w:b/>
        </w:rPr>
        <w:t xml:space="preserve"> </w:t>
      </w:r>
      <w:r w:rsidR="00E16E4F">
        <w:rPr>
          <w:b/>
        </w:rPr>
        <w:t>disent toujours</w:t>
      </w:r>
      <w:r>
        <w:rPr>
          <w:b/>
        </w:rPr>
        <w:t> :</w:t>
      </w:r>
      <w:r>
        <w:t xml:space="preserve"> </w:t>
      </w:r>
      <w:r w:rsidRPr="001F4119">
        <w:t>« Je dirais même plus… »</w:t>
      </w:r>
    </w:p>
    <w:p w14:paraId="00959D88" w14:textId="787241DA" w:rsidR="00EA799F" w:rsidRPr="00DC4AE2" w:rsidRDefault="00E16E4F" w:rsidP="00406B97">
      <w:pPr>
        <w:pStyle w:val="Consigne-tapes"/>
      </w:pPr>
      <w:r>
        <w:t xml:space="preserve">Exerce-toi </w:t>
      </w:r>
      <w:r w:rsidR="00EA799F">
        <w:t xml:space="preserve">au jeu </w:t>
      </w:r>
      <w:r w:rsidR="00EA799F" w:rsidRPr="00DC4AE2">
        <w:t>de mime</w:t>
      </w:r>
      <w:r w:rsidR="00EA799F">
        <w:t xml:space="preserve"> et d</w:t>
      </w:r>
      <w:r w:rsidR="008B11E1">
        <w:t>’</w:t>
      </w:r>
      <w:r w:rsidR="00EA799F">
        <w:t>improvisation</w:t>
      </w:r>
      <w:r w:rsidR="00EA799F" w:rsidRPr="00DC4AE2">
        <w:t xml:space="preserve"> pour </w:t>
      </w:r>
      <w:r w:rsidR="001F4119">
        <w:t>t’améliorer</w:t>
      </w:r>
    </w:p>
    <w:p w14:paraId="06C912B9" w14:textId="18521A17" w:rsidR="00EA799F" w:rsidRDefault="00EA799F" w:rsidP="00834C5E">
      <w:pPr>
        <w:pStyle w:val="Consigne-Texte"/>
      </w:pPr>
      <w:r>
        <w:t xml:space="preserve">À partir de tes dessins ou de tes photos, tu </w:t>
      </w:r>
      <w:r w:rsidR="00D17A5A">
        <w:t xml:space="preserve">pourrais </w:t>
      </w:r>
      <w:r>
        <w:t xml:space="preserve">confectionner une carte par personnage. </w:t>
      </w:r>
      <w:r w:rsidR="00D17A5A">
        <w:t>Après en avoir pigé</w:t>
      </w:r>
      <w:r>
        <w:t xml:space="preserve"> une au hasard</w:t>
      </w:r>
      <w:r w:rsidR="00D17A5A">
        <w:t>,</w:t>
      </w:r>
      <w:r>
        <w:t xml:space="preserve"> improvise une réplique (une phrase) </w:t>
      </w:r>
      <w:r w:rsidR="00D17A5A">
        <w:t xml:space="preserve">de ce personnage </w:t>
      </w:r>
      <w:r>
        <w:t xml:space="preserve">et </w:t>
      </w:r>
      <w:r w:rsidR="00D17A5A">
        <w:t>joue une scène où tu mimes ses</w:t>
      </w:r>
      <w:r>
        <w:t xml:space="preserve"> actions.</w:t>
      </w:r>
    </w:p>
    <w:p w14:paraId="2B6F471D" w14:textId="20BF900A" w:rsidR="00EA799F" w:rsidRDefault="00EA799F" w:rsidP="00406B97">
      <w:pPr>
        <w:pStyle w:val="Consigne-tapes"/>
      </w:pPr>
      <w:r w:rsidRPr="001756DB">
        <w:t xml:space="preserve">Finalement, </w:t>
      </w:r>
      <w:r>
        <w:t>invente la mission de… (le nom de ton personnage)</w:t>
      </w:r>
    </w:p>
    <w:p w14:paraId="6707EEFC" w14:textId="5EA08C8E" w:rsidR="00EA799F" w:rsidRPr="009C0BE4" w:rsidRDefault="00EA799F" w:rsidP="00834C5E">
      <w:pPr>
        <w:pStyle w:val="Consigne-Texte"/>
        <w:rPr>
          <w:b/>
        </w:rPr>
      </w:pPr>
      <w:r w:rsidRPr="006D0422">
        <w:t>Choisi</w:t>
      </w:r>
      <w:r w:rsidR="00D17A5A">
        <w:t>s</w:t>
      </w:r>
      <w:r w:rsidRPr="006D0422">
        <w:t xml:space="preserve"> un personnage</w:t>
      </w:r>
      <w:r>
        <w:t xml:space="preserve">, </w:t>
      </w:r>
      <w:r w:rsidR="00D17A5A">
        <w:t xml:space="preserve">puis </w:t>
      </w:r>
      <w:r>
        <w:t>fabrique-toi un costume et des accessoires</w:t>
      </w:r>
      <w:r w:rsidR="00D17A5A">
        <w:t xml:space="preserve"> pour l’interpréter</w:t>
      </w:r>
      <w:r>
        <w:t>.</w:t>
      </w:r>
    </w:p>
    <w:p w14:paraId="36683661" w14:textId="3944F43F" w:rsidR="00EA799F" w:rsidRDefault="00EA799F" w:rsidP="00834C5E">
      <w:pPr>
        <w:pStyle w:val="Consigne-Texte"/>
      </w:pPr>
      <w:r>
        <w:t>I</w:t>
      </w:r>
      <w:r w:rsidRPr="006D0422">
        <w:t>magine</w:t>
      </w:r>
      <w:r>
        <w:t xml:space="preserve"> </w:t>
      </w:r>
      <w:r w:rsidR="00D17A5A">
        <w:t xml:space="preserve">la </w:t>
      </w:r>
      <w:r>
        <w:t>mission</w:t>
      </w:r>
      <w:r w:rsidR="00D17A5A">
        <w:t xml:space="preserve"> et les diverses démarches</w:t>
      </w:r>
      <w:r>
        <w:t xml:space="preserve"> qu</w:t>
      </w:r>
      <w:r w:rsidR="008B11E1">
        <w:t>’</w:t>
      </w:r>
      <w:r>
        <w:t>il devra accomplir.</w:t>
      </w:r>
      <w:r w:rsidRPr="00D4639D">
        <w:t xml:space="preserve"> </w:t>
      </w:r>
      <w:r>
        <w:t>Ton personnage se transformera</w:t>
      </w:r>
      <w:r w:rsidR="00FC6D41">
        <w:t>-</w:t>
      </w:r>
      <w:r>
        <w:t xml:space="preserve">t-il en héros? Va-t-il </w:t>
      </w:r>
      <w:r w:rsidR="00D17A5A">
        <w:t xml:space="preserve">réussir à </w:t>
      </w:r>
      <w:r>
        <w:t xml:space="preserve">accomplir </w:t>
      </w:r>
      <w:r w:rsidR="00D17A5A">
        <w:t xml:space="preserve">la </w:t>
      </w:r>
      <w:r>
        <w:t>mission</w:t>
      </w:r>
      <w:r w:rsidR="00D17A5A">
        <w:t xml:space="preserve"> que tu lui as confiée</w:t>
      </w:r>
      <w:r>
        <w:t xml:space="preserve">? Qui ou quel objet pourra aider ton personnage? Le lieu de la mission est-il </w:t>
      </w:r>
      <w:r w:rsidR="00D17A5A">
        <w:t>réel ou imaginaire</w:t>
      </w:r>
      <w:r>
        <w:t xml:space="preserve">? Comment se terminera cette mission? </w:t>
      </w:r>
    </w:p>
    <w:p w14:paraId="6DA805A3" w14:textId="5DC3B63A" w:rsidR="00F04CF9" w:rsidRDefault="00D17A5A" w:rsidP="008047C0">
      <w:r>
        <w:t xml:space="preserve">Si tu fais une présentation de ton personnage et de ses aventures devant ta famille, tu pourrais </w:t>
      </w:r>
      <w:r w:rsidR="00EA799F" w:rsidRPr="00D4639D">
        <w:t>ajouter des décors et des effets sonores.</w:t>
      </w:r>
    </w:p>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5" w:name="_Hlk37078714"/>
      <w:r>
        <w:lastRenderedPageBreak/>
        <w:t>Éthique et culture religieuse</w:t>
      </w:r>
    </w:p>
    <w:p w14:paraId="3C813BEF" w14:textId="761E0426" w:rsidR="008F1D91" w:rsidRPr="00BF31BF" w:rsidRDefault="00C041DD" w:rsidP="008F1D91">
      <w:pPr>
        <w:pStyle w:val="Titredelactivit"/>
        <w:tabs>
          <w:tab w:val="left" w:pos="7170"/>
        </w:tabs>
      </w:pPr>
      <w:bookmarkStart w:id="56" w:name="_Toc38518867"/>
      <w:r>
        <w:rPr>
          <w:lang w:val="fr-CA"/>
        </w:rPr>
        <w:t>J</w:t>
      </w:r>
      <w:r w:rsidR="008B11E1">
        <w:rPr>
          <w:lang w:val="fr-CA"/>
        </w:rPr>
        <w:t>’</w:t>
      </w:r>
      <w:r>
        <w:rPr>
          <w:lang w:val="fr-CA"/>
        </w:rPr>
        <w:t>en ai marre des cyberharceleurs!</w:t>
      </w:r>
      <w:bookmarkEnd w:id="56"/>
    </w:p>
    <w:p w14:paraId="44E52367" w14:textId="1759289D" w:rsidR="008F1D91" w:rsidRPr="00BF31BF" w:rsidRDefault="008F1D91" w:rsidP="008F1D91">
      <w:pPr>
        <w:pStyle w:val="Consigne-Titre"/>
      </w:pPr>
      <w:bookmarkStart w:id="57" w:name="_Toc38518868"/>
      <w:r w:rsidRPr="00BF31BF">
        <w:t>Consigne à l</w:t>
      </w:r>
      <w:r w:rsidR="008B11E1">
        <w:t>’</w:t>
      </w:r>
      <w:r w:rsidRPr="00BF31BF">
        <w:t>élève</w:t>
      </w:r>
      <w:bookmarkEnd w:id="57"/>
    </w:p>
    <w:p w14:paraId="39C3EDB8" w14:textId="6C259F38" w:rsidR="00837D25" w:rsidRPr="005F4492" w:rsidRDefault="00837D25"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41" w:history="1">
        <w:r w:rsidRPr="00CF43FD">
          <w:rPr>
            <w:rStyle w:val="Lienhypertexte"/>
            <w:lang w:val="fr-CA"/>
          </w:rPr>
          <w:t>J</w:t>
        </w:r>
        <w:r w:rsidR="008B11E1">
          <w:rPr>
            <w:rStyle w:val="Lienhypertexte"/>
            <w:lang w:val="fr-CA"/>
          </w:rPr>
          <w:t>’</w:t>
        </w:r>
        <w:r w:rsidRPr="00CF43FD">
          <w:rPr>
            <w:rStyle w:val="Lienhypertexte"/>
            <w:lang w:val="fr-CA"/>
          </w:rPr>
          <w:t>en ai marre des cyberharceleurs</w:t>
        </w:r>
      </w:hyperlink>
      <w:r w:rsidR="00104A97">
        <w:rPr>
          <w:rStyle w:val="Lienhypertexte"/>
          <w:lang w:val="fr-CA"/>
        </w:rPr>
        <w:t>!</w:t>
      </w:r>
      <w:r w:rsidRPr="005F4492">
        <w:rPr>
          <w:lang w:val="fr-CA"/>
        </w:rPr>
        <w:t xml:space="preserve">. Ensuite, </w:t>
      </w:r>
      <w:r w:rsidR="00104A97">
        <w:rPr>
          <w:lang w:val="fr-CA"/>
        </w:rPr>
        <w:t xml:space="preserve">poursuis ta réflexion </w:t>
      </w:r>
      <w:r w:rsidR="004D0EB9">
        <w:rPr>
          <w:lang w:val="fr-CA"/>
        </w:rPr>
        <w:t>en di</w:t>
      </w:r>
      <w:r w:rsidR="0045517C">
        <w:rPr>
          <w:lang w:val="fr-CA"/>
        </w:rPr>
        <w:t>s</w:t>
      </w:r>
      <w:r w:rsidR="004D0EB9">
        <w:rPr>
          <w:lang w:val="fr-CA"/>
        </w:rPr>
        <w:t>cutant des</w:t>
      </w:r>
      <w:r w:rsidRPr="005F4492">
        <w:rPr>
          <w:lang w:val="fr-CA"/>
        </w:rPr>
        <w:t xml:space="preserve"> questions suivantes </w:t>
      </w:r>
      <w:r w:rsidR="0045517C">
        <w:rPr>
          <w:lang w:val="fr-CA"/>
        </w:rPr>
        <w:t>en compagnie d’</w:t>
      </w:r>
      <w:r w:rsidRPr="005F4492">
        <w:rPr>
          <w:lang w:val="fr-CA"/>
        </w:rPr>
        <w:t>un membre de ta famille ou un ami ou une amie</w:t>
      </w:r>
      <w:r>
        <w:rPr>
          <w:lang w:val="fr-CA"/>
        </w:rPr>
        <w:t> :</w:t>
      </w:r>
      <w:r w:rsidRPr="005F4492">
        <w:rPr>
          <w:lang w:val="fr-CA"/>
        </w:rPr>
        <w:t xml:space="preserve"> </w:t>
      </w:r>
    </w:p>
    <w:p w14:paraId="2C836CBC" w14:textId="1AAA5CCE" w:rsidR="00837D25" w:rsidRDefault="00837D25"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w:t>
      </w:r>
      <w:r w:rsidR="00211C1B">
        <w:rPr>
          <w:lang w:val="fr-CA"/>
        </w:rPr>
        <w:t>, as-tu déjà vécu ça</w:t>
      </w:r>
      <w:r>
        <w:rPr>
          <w:lang w:val="fr-CA"/>
        </w:rPr>
        <w:t>?</w:t>
      </w:r>
    </w:p>
    <w:p w14:paraId="48EF2750" w14:textId="4BC6875C" w:rsidR="00837D25" w:rsidRPr="00336047" w:rsidRDefault="00837D25" w:rsidP="00E23252">
      <w:pPr>
        <w:pStyle w:val="Consigne-Texte"/>
        <w:rPr>
          <w:lang w:val="fr-CA"/>
        </w:rPr>
      </w:pPr>
      <w:r w:rsidRPr="00336047">
        <w:rPr>
          <w:lang w:val="fr-CA"/>
        </w:rPr>
        <w:t xml:space="preserve">Sais-tu </w:t>
      </w:r>
      <w:r w:rsidR="00F46BDD">
        <w:rPr>
          <w:lang w:val="fr-CA"/>
        </w:rPr>
        <w:t>comment</w:t>
      </w:r>
      <w:r w:rsidRPr="00336047">
        <w:rPr>
          <w:lang w:val="fr-CA"/>
        </w:rPr>
        <w:t xml:space="preserve"> aider quelqu</w:t>
      </w:r>
      <w:r w:rsidR="008B11E1">
        <w:rPr>
          <w:lang w:val="fr-CA"/>
        </w:rPr>
        <w:t>’</w:t>
      </w:r>
      <w:r w:rsidRPr="00336047">
        <w:rPr>
          <w:lang w:val="fr-CA"/>
        </w:rPr>
        <w:t xml:space="preserve">un qui vit une situation de harcèlement ou </w:t>
      </w:r>
      <w:r>
        <w:rPr>
          <w:lang w:val="fr-CA"/>
        </w:rPr>
        <w:t>d</w:t>
      </w:r>
      <w:r w:rsidR="008B11E1">
        <w:rPr>
          <w:lang w:val="fr-CA"/>
        </w:rPr>
        <w:t>’</w:t>
      </w:r>
      <w:r w:rsidRPr="00336047">
        <w:rPr>
          <w:lang w:val="fr-CA"/>
        </w:rPr>
        <w:t>intimidation sur les réseaux sociaux?</w:t>
      </w:r>
    </w:p>
    <w:p w14:paraId="74585A14" w14:textId="77777777" w:rsidR="0045517C" w:rsidRDefault="00837D25" w:rsidP="00E23252">
      <w:pPr>
        <w:pStyle w:val="Consigne-Texte"/>
        <w:rPr>
          <w:lang w:val="fr-CA"/>
        </w:rPr>
      </w:pPr>
      <w:r>
        <w:rPr>
          <w:lang w:val="fr-CA"/>
        </w:rPr>
        <w:t>Es</w:t>
      </w:r>
      <w:r w:rsidRPr="00336047">
        <w:rPr>
          <w:lang w:val="fr-CA"/>
        </w:rPr>
        <w:t>-tu en mesure de cerner l</w:t>
      </w:r>
      <w:r w:rsidR="008B11E1">
        <w:rPr>
          <w:lang w:val="fr-CA"/>
        </w:rPr>
        <w:t>’</w:t>
      </w:r>
      <w:r w:rsidRPr="00336047">
        <w:rPr>
          <w:lang w:val="fr-CA"/>
        </w:rPr>
        <w:t>aspect légal du harcèlement?</w:t>
      </w:r>
      <w:r>
        <w:rPr>
          <w:lang w:val="fr-CA"/>
        </w:rPr>
        <w:t xml:space="preserve"> </w:t>
      </w:r>
    </w:p>
    <w:p w14:paraId="19C3F8B0" w14:textId="7B989268" w:rsidR="00837D25" w:rsidRPr="00A44915" w:rsidRDefault="00837D25" w:rsidP="006057CE">
      <w:pPr>
        <w:rPr>
          <w:lang w:val="fr-CA"/>
        </w:rPr>
      </w:pPr>
      <w:r>
        <w:rPr>
          <w:lang w:val="fr-CA"/>
        </w:rPr>
        <w:t xml:space="preserve">Pour </w:t>
      </w:r>
      <w:r w:rsidR="00F46BDD">
        <w:rPr>
          <w:lang w:val="fr-CA"/>
        </w:rPr>
        <w:t xml:space="preserve">en savoir plus sur </w:t>
      </w:r>
      <w:r w:rsidR="0045517C">
        <w:rPr>
          <w:lang w:val="fr-CA"/>
        </w:rPr>
        <w:t>l’aspect légal du cyberharcèlement,</w:t>
      </w:r>
      <w:r>
        <w:rPr>
          <w:lang w:val="fr-CA"/>
        </w:rPr>
        <w:t xml:space="preserve"> v</w:t>
      </w:r>
      <w:r w:rsidRPr="00A44915">
        <w:rPr>
          <w:lang w:val="fr-CA"/>
        </w:rPr>
        <w:t>isionne la capsule d</w:t>
      </w:r>
      <w:r w:rsidR="008B11E1">
        <w:rPr>
          <w:lang w:val="fr-CA"/>
        </w:rPr>
        <w:t>’</w:t>
      </w:r>
      <w:r w:rsidRPr="00A44915">
        <w:rPr>
          <w:lang w:val="fr-CA"/>
        </w:rPr>
        <w:t xml:space="preserve">Éducaloi </w:t>
      </w:r>
      <w:r w:rsidR="00F46BDD">
        <w:rPr>
          <w:lang w:val="fr-CA"/>
        </w:rPr>
        <w:t xml:space="preserve">(le lien se trouve dans la liste du matériel requis) </w:t>
      </w:r>
      <w:r>
        <w:rPr>
          <w:lang w:val="fr-CA"/>
        </w:rPr>
        <w:t>et parles-en</w:t>
      </w:r>
      <w:r w:rsidRPr="00A44915">
        <w:rPr>
          <w:lang w:val="fr-CA"/>
        </w:rPr>
        <w:t xml:space="preserve"> avec un adulte.</w:t>
      </w:r>
    </w:p>
    <w:p w14:paraId="113B285C" w14:textId="77349106" w:rsidR="00E23252" w:rsidRDefault="00837D25" w:rsidP="00E23252">
      <w:pPr>
        <w:pStyle w:val="Consigne-Titre"/>
        <w:rPr>
          <w:lang w:val="fr-CA"/>
        </w:rPr>
      </w:pPr>
      <w:bookmarkStart w:id="58" w:name="_Toc38518869"/>
      <w:r w:rsidRPr="00336047">
        <w:rPr>
          <w:lang w:val="fr-CA"/>
        </w:rPr>
        <w:t>Envie d</w:t>
      </w:r>
      <w:r w:rsidR="008B11E1">
        <w:rPr>
          <w:lang w:val="fr-CA"/>
        </w:rPr>
        <w:t>’</w:t>
      </w:r>
      <w:r w:rsidRPr="00336047">
        <w:rPr>
          <w:lang w:val="fr-CA"/>
        </w:rPr>
        <w:t>aller plus loin</w:t>
      </w:r>
      <w:r w:rsidR="00E23252">
        <w:rPr>
          <w:lang w:val="fr-CA"/>
        </w:rPr>
        <w:t>?</w:t>
      </w:r>
      <w:bookmarkEnd w:id="58"/>
    </w:p>
    <w:p w14:paraId="0E283C80" w14:textId="4FFBB5E6" w:rsidR="00837D25" w:rsidRPr="001850D5" w:rsidRDefault="00837D25" w:rsidP="006057CE">
      <w:pPr>
        <w:rPr>
          <w:lang w:val="fr-CA"/>
        </w:rPr>
      </w:pPr>
      <w:r w:rsidRPr="00336047">
        <w:rPr>
          <w:lang w:val="fr-CA"/>
        </w:rPr>
        <w:t xml:space="preserve">Téléphone à un ami </w:t>
      </w:r>
      <w:r w:rsidR="00F46BDD">
        <w:rPr>
          <w:lang w:val="fr-CA"/>
        </w:rPr>
        <w:t>qui a aussi regardé les deux vidéos. Vous</w:t>
      </w:r>
      <w:r w:rsidRPr="00336047">
        <w:rPr>
          <w:lang w:val="fr-CA"/>
        </w:rPr>
        <w:t xml:space="preserve"> poursuivre</w:t>
      </w:r>
      <w:r w:rsidR="00F46BDD">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093FFB24" w14:textId="77777777" w:rsidR="008F1D91" w:rsidRPr="00BF31BF" w:rsidRDefault="008F1D91" w:rsidP="008F1D91">
      <w:pPr>
        <w:pStyle w:val="Matriel-Titre"/>
      </w:pPr>
      <w:bookmarkStart w:id="59" w:name="_Toc38518870"/>
      <w:r w:rsidRPr="00BF31BF">
        <w:t>Matériel requis</w:t>
      </w:r>
      <w:bookmarkEnd w:id="59"/>
    </w:p>
    <w:p w14:paraId="5B04B50F" w14:textId="067E0CB4" w:rsidR="00560FF9" w:rsidRPr="004B702E" w:rsidRDefault="00560FF9" w:rsidP="00E23252">
      <w:pPr>
        <w:pStyle w:val="Matriel-Texte"/>
        <w:rPr>
          <w:lang w:val="fr-CA"/>
        </w:rPr>
      </w:pPr>
      <w:r>
        <w:rPr>
          <w:lang w:val="fr-CA"/>
        </w:rPr>
        <w:t xml:space="preserve">Vidéo </w:t>
      </w:r>
      <w:hyperlink r:id="rId42" w:history="1">
        <w:r w:rsidRPr="00EF4DCD">
          <w:rPr>
            <w:rStyle w:val="Lienhypertexte"/>
            <w:lang w:val="fr-CA"/>
          </w:rPr>
          <w:t>J</w:t>
        </w:r>
        <w:r w:rsidR="008B11E1">
          <w:rPr>
            <w:rStyle w:val="Lienhypertexte"/>
            <w:lang w:val="fr-CA"/>
          </w:rPr>
          <w:t>’</w:t>
        </w:r>
        <w:r w:rsidRPr="00EF4DCD">
          <w:rPr>
            <w:rStyle w:val="Lienhypertexte"/>
            <w:lang w:val="fr-CA"/>
          </w:rPr>
          <w:t>en ai marre des cyberharceleur</w:t>
        </w:r>
        <w:r>
          <w:rPr>
            <w:rStyle w:val="Lienhypertexte"/>
            <w:lang w:val="fr-CA"/>
          </w:rPr>
          <w:t>s!</w:t>
        </w:r>
      </w:hyperlink>
    </w:p>
    <w:p w14:paraId="5EA2E47A" w14:textId="0B5043C1" w:rsidR="00560FF9" w:rsidRPr="004B702E" w:rsidRDefault="00560FF9" w:rsidP="00E23252">
      <w:pPr>
        <w:pStyle w:val="Matriel-Texte"/>
      </w:pPr>
      <w:r w:rsidRPr="004B702E">
        <w:t xml:space="preserve">Capsule </w:t>
      </w:r>
      <w:r>
        <w:t>d</w:t>
      </w:r>
      <w:r w:rsidR="008B11E1">
        <w:t>’</w:t>
      </w:r>
      <w:r w:rsidRPr="004B702E">
        <w:t>Éducaloi :</w:t>
      </w:r>
      <w:r>
        <w:t xml:space="preserve"> </w:t>
      </w:r>
      <w:hyperlink r:id="rId43" w:history="1">
        <w:r w:rsidRPr="00893790">
          <w:rPr>
            <w:rStyle w:val="Lienhypertexte"/>
          </w:rPr>
          <w:t>Cyberintimidation : les gestes interdits</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F1D91" w:rsidRPr="00BF31BF" w14:paraId="0960A559" w14:textId="77777777" w:rsidTr="006057CE">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255E5">
            <w:pPr>
              <w:pStyle w:val="Tableau-Informationauxparents"/>
            </w:pPr>
            <w:bookmarkStart w:id="60" w:name="_Toc38518871"/>
            <w:r w:rsidRPr="00BF31BF">
              <w:t>Information aux parents</w:t>
            </w:r>
            <w:bookmarkEnd w:id="60"/>
          </w:p>
          <w:p w14:paraId="43C7894D" w14:textId="47DC0A94" w:rsidR="008F1D91" w:rsidRPr="00BF31BF" w:rsidRDefault="008F1D91" w:rsidP="006255E5">
            <w:pPr>
              <w:pStyle w:val="Tableau-titre"/>
            </w:pPr>
            <w:r w:rsidRPr="00BF31BF">
              <w:t>À propos de l</w:t>
            </w:r>
            <w:r w:rsidR="008B11E1">
              <w:t>’</w:t>
            </w:r>
            <w:r w:rsidRPr="00BF31BF">
              <w:t>activité</w:t>
            </w:r>
          </w:p>
          <w:p w14:paraId="7EEBFAD1" w14:textId="5A65DCD5" w:rsidR="00670581" w:rsidRPr="0024531D" w:rsidRDefault="00F46BDD" w:rsidP="00E23252">
            <w:pPr>
              <w:pStyle w:val="Tableau-texte"/>
            </w:pPr>
            <w:r>
              <w:rPr>
                <w:lang w:val="fr-CA"/>
              </w:rPr>
              <w:t>L’activité porte sur l</w:t>
            </w:r>
            <w:r w:rsidR="00670581">
              <w:rPr>
                <w:lang w:val="fr-CA"/>
              </w:rPr>
              <w:t>es</w:t>
            </w:r>
            <w:r w:rsidR="00670581" w:rsidRPr="0024531D">
              <w:t xml:space="preserve"> effets </w:t>
            </w:r>
            <w:r w:rsidR="00670581">
              <w:t>d</w:t>
            </w:r>
            <w:r w:rsidR="00670581" w:rsidRPr="0024531D">
              <w:t>e</w:t>
            </w:r>
            <w:r>
              <w:t xml:space="preserve"> la</w:t>
            </w:r>
            <w:r w:rsidR="00670581" w:rsidRPr="0024531D">
              <w:t xml:space="preserve"> généralisation, </w:t>
            </w:r>
            <w:r>
              <w:t xml:space="preserve">de la discrimination ainsi que de la persistance </w:t>
            </w:r>
            <w:r w:rsidR="00670581">
              <w:t>d</w:t>
            </w:r>
            <w:r w:rsidR="00670581" w:rsidRPr="0024531D">
              <w:t>es stéréotypes</w:t>
            </w:r>
            <w:r>
              <w:t xml:space="preserve"> et des préjugés sur les</w:t>
            </w:r>
            <w:r w:rsidR="00670581" w:rsidRPr="0024531D">
              <w:t xml:space="preserve"> réseaux sociaux</w:t>
            </w:r>
            <w:r>
              <w:t>.</w:t>
            </w:r>
          </w:p>
          <w:p w14:paraId="58EB1DCC" w14:textId="7F526DE0" w:rsidR="008F1D91" w:rsidRPr="00BF31BF" w:rsidRDefault="008F1D91" w:rsidP="006255E5">
            <w:pPr>
              <w:pStyle w:val="Tableau-texte"/>
            </w:pPr>
            <w:r w:rsidRPr="00BF31BF">
              <w:t>Votre enfant s</w:t>
            </w:r>
            <w:r w:rsidR="008B11E1">
              <w:t>’</w:t>
            </w:r>
            <w:r w:rsidRPr="00BF31BF">
              <w:t>exercera à :</w:t>
            </w:r>
          </w:p>
          <w:p w14:paraId="4C1B9036" w14:textId="18EDCB28" w:rsidR="00B638CD" w:rsidRPr="0024531D" w:rsidRDefault="00A47DBC" w:rsidP="00890774">
            <w:pPr>
              <w:pStyle w:val="Tableau-Liste"/>
            </w:pPr>
            <w:r>
              <w:rPr>
                <w:lang w:val="fr-CA"/>
              </w:rPr>
              <w:t>Reconnaître les gestes et d</w:t>
            </w:r>
            <w:r w:rsidR="00B638CD" w:rsidRPr="0024531D">
              <w:rPr>
                <w:lang w:val="fr-CA"/>
              </w:rPr>
              <w:t>iscerner</w:t>
            </w:r>
            <w:r w:rsidR="00B638CD" w:rsidRPr="0024531D">
              <w:t xml:space="preserve"> les effets des</w:t>
            </w:r>
            <w:r w:rsidR="000D2E16">
              <w:t xml:space="preserve"> comportements malsains</w:t>
            </w:r>
            <w:r w:rsidR="00B638CD" w:rsidRPr="0024531D">
              <w:t xml:space="preserve"> </w:t>
            </w:r>
            <w:r w:rsidR="000D2E16">
              <w:t>sur les réseaux sociaux, comme</w:t>
            </w:r>
            <w:r w:rsidR="00890774">
              <w:t xml:space="preserve"> les </w:t>
            </w:r>
            <w:r w:rsidR="00B638CD" w:rsidRPr="0024531D">
              <w:t>préjugés, la discrimination</w:t>
            </w:r>
            <w:r w:rsidR="000D2E16">
              <w:t xml:space="preserve"> et le</w:t>
            </w:r>
            <w:r w:rsidR="00B638CD" w:rsidRPr="0024531D">
              <w:t xml:space="preserve"> harcèlement</w:t>
            </w:r>
            <w:r w:rsidR="00B638CD">
              <w:t>;</w:t>
            </w:r>
          </w:p>
          <w:p w14:paraId="4EE2F83F" w14:textId="3D9E7282" w:rsidR="008F1D91" w:rsidRPr="00BF31BF" w:rsidRDefault="000D2E16" w:rsidP="00E23252">
            <w:pPr>
              <w:pStyle w:val="Tableau-Liste"/>
            </w:pPr>
            <w:r>
              <w:t>C</w:t>
            </w:r>
            <w:r w:rsidR="00B638CD" w:rsidRPr="0024531D">
              <w:t>omprendre l</w:t>
            </w:r>
            <w:r w:rsidR="008B11E1">
              <w:t>’</w:t>
            </w:r>
            <w:r w:rsidR="00B638CD">
              <w:t>aspect</w:t>
            </w:r>
            <w:r w:rsidR="00B638CD" w:rsidRPr="0024531D">
              <w:t xml:space="preserve"> légal </w:t>
            </w:r>
            <w:r>
              <w:t>des</w:t>
            </w:r>
            <w:r w:rsidR="00B638CD" w:rsidRPr="0024531D">
              <w:t xml:space="preserve"> gestes et </w:t>
            </w:r>
            <w:r>
              <w:t xml:space="preserve">des </w:t>
            </w:r>
            <w:r w:rsidR="00B638CD" w:rsidRPr="0024531D">
              <w:t>paroles</w:t>
            </w:r>
            <w:r>
              <w:t xml:space="preserve"> inappropriés sur les réseaux sociaux</w:t>
            </w:r>
            <w:r w:rsidR="00B638CD" w:rsidRPr="0024531D">
              <w:t>.</w:t>
            </w:r>
          </w:p>
          <w:p w14:paraId="745A5A42" w14:textId="77777777" w:rsidR="008F1D91" w:rsidRPr="00BF31BF" w:rsidRDefault="008F1D91" w:rsidP="006255E5">
            <w:pPr>
              <w:pStyle w:val="Tableau-texte"/>
            </w:pPr>
            <w:r w:rsidRPr="00BF31BF">
              <w:t>Vous pourriez :</w:t>
            </w:r>
          </w:p>
          <w:p w14:paraId="494579DB" w14:textId="029BBACC" w:rsidR="008F1D91" w:rsidRPr="00BF31BF" w:rsidRDefault="00E23252" w:rsidP="004025F3">
            <w:pPr>
              <w:pStyle w:val="Tableau-Liste"/>
              <w:rPr>
                <w:rFonts w:eastAsiaTheme="majorEastAsia" w:cstheme="majorBidi"/>
                <w:i/>
                <w:iCs/>
                <w:color w:val="272727" w:themeColor="text1" w:themeTint="D8"/>
                <w:lang w:eastAsia="fr-CA"/>
              </w:rPr>
            </w:pPr>
            <w:r>
              <w:rPr>
                <w:lang w:val="fr-CA"/>
              </w:rPr>
              <w:t xml:space="preserve">Vous assurer de sa compréhension des </w:t>
            </w:r>
            <w:r w:rsidR="000D2E16">
              <w:rPr>
                <w:lang w:val="fr-CA"/>
              </w:rPr>
              <w:t xml:space="preserve">deux </w:t>
            </w:r>
            <w:r>
              <w:rPr>
                <w:lang w:val="fr-CA"/>
              </w:rPr>
              <w:t>vidéos</w:t>
            </w:r>
            <w:r w:rsidRPr="00136A1A">
              <w:rPr>
                <w:lang w:val="fr-CA"/>
              </w:rPr>
              <w:t xml:space="preserve"> et l</w:t>
            </w:r>
            <w:r w:rsidR="008B11E1">
              <w:rPr>
                <w:lang w:val="fr-CA"/>
              </w:rPr>
              <w:t>’</w:t>
            </w:r>
            <w:r w:rsidRPr="00136A1A">
              <w:rPr>
                <w:lang w:val="fr-CA"/>
              </w:rPr>
              <w:t>aider à trouver des pistes d</w:t>
            </w:r>
            <w:r w:rsidR="008B11E1">
              <w:rPr>
                <w:lang w:val="fr-CA"/>
              </w:rPr>
              <w:t>’</w:t>
            </w:r>
            <w:r w:rsidRPr="00136A1A">
              <w:rPr>
                <w:lang w:val="fr-CA"/>
              </w:rPr>
              <w:t>action.</w:t>
            </w:r>
          </w:p>
        </w:tc>
      </w:tr>
      <w:bookmarkEnd w:id="4"/>
      <w:bookmarkEnd w:id="55"/>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5FAD9C54" w14:textId="77777777" w:rsidR="007346DC" w:rsidRPr="00BF31BF" w:rsidRDefault="007346DC" w:rsidP="007346DC">
      <w:pPr>
        <w:pStyle w:val="Matire-Premirepage"/>
      </w:pPr>
      <w:r>
        <w:lastRenderedPageBreak/>
        <w:t>Géographie, histoire et éducation à la citoyenneté</w:t>
      </w:r>
    </w:p>
    <w:p w14:paraId="22531FE1" w14:textId="77777777" w:rsidR="007346DC" w:rsidRPr="00BF31BF" w:rsidRDefault="007346DC" w:rsidP="007346DC">
      <w:pPr>
        <w:pStyle w:val="Titredelactivit"/>
        <w:tabs>
          <w:tab w:val="left" w:pos="7170"/>
        </w:tabs>
      </w:pPr>
      <w:bookmarkStart w:id="61" w:name="_Toc38518872"/>
      <w:r w:rsidRPr="00327251">
        <w:t>Des moments historiques</w:t>
      </w:r>
      <w:bookmarkEnd w:id="61"/>
    </w:p>
    <w:p w14:paraId="760C5C44" w14:textId="77777777" w:rsidR="00216083" w:rsidRPr="00BF31BF" w:rsidRDefault="00216083" w:rsidP="00216083">
      <w:pPr>
        <w:pStyle w:val="Consigne-Titre"/>
      </w:pPr>
      <w:bookmarkStart w:id="62" w:name="_Toc38518873"/>
      <w:bookmarkStart w:id="63" w:name="_Toc37927749"/>
      <w:r w:rsidRPr="00BF31BF">
        <w:t>Consigne à l’élève</w:t>
      </w:r>
      <w:bookmarkEnd w:id="62"/>
    </w:p>
    <w:p w14:paraId="533C8F58" w14:textId="77777777" w:rsidR="00216083" w:rsidRPr="00327251" w:rsidRDefault="00216083"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5553F983" w14:textId="77777777" w:rsidR="00216083" w:rsidRPr="00327251" w:rsidRDefault="00216083"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1197E891" w14:textId="77777777" w:rsidR="00216083" w:rsidRDefault="00216083" w:rsidP="007E388E">
      <w:pPr>
        <w:pStyle w:val="Consigne-Texte"/>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0BC1AB37" w14:textId="77777777" w:rsidR="00216083" w:rsidRDefault="00216083" w:rsidP="00216083">
      <w:pPr>
        <w:pStyle w:val="Consigne-Texte"/>
        <w:numPr>
          <w:ilvl w:val="0"/>
          <w:numId w:val="0"/>
        </w:numPr>
        <w:ind w:left="360"/>
      </w:pPr>
    </w:p>
    <w:p w14:paraId="1FD21AB9" w14:textId="77777777" w:rsidR="00216083" w:rsidRPr="00327251" w:rsidRDefault="00216083" w:rsidP="00216083">
      <w:pPr>
        <w:spacing w:after="120"/>
        <w:rPr>
          <w:rFonts w:eastAsia="Times New Roman"/>
          <w:color w:val="000000"/>
        </w:rPr>
      </w:pPr>
      <w:r w:rsidRPr="00280E63">
        <w:rPr>
          <w:b/>
        </w:rPr>
        <w:t>Porte maintenant ton attention</w:t>
      </w:r>
      <w:r w:rsidRPr="00327251">
        <w:t xml:space="preserve"> </w:t>
      </w:r>
      <w:r>
        <w:t>sur les représentations du</w:t>
      </w:r>
      <w:r w:rsidRPr="00327251">
        <w:t xml:space="preserve"> temps.</w:t>
      </w:r>
    </w:p>
    <w:p w14:paraId="5A57F875" w14:textId="77777777" w:rsidR="00216083" w:rsidRPr="007E388E" w:rsidRDefault="00216083"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BE384C1" w14:textId="77777777" w:rsidR="00216083" w:rsidRPr="007E388E" w:rsidRDefault="00216083" w:rsidP="007E388E">
      <w:pPr>
        <w:pStyle w:val="Consigne-Texte"/>
      </w:pPr>
      <w:r w:rsidRPr="007E388E">
        <w:t xml:space="preserve">Avec l’aide de tes parents, choisis certains événements parmi ceux que tu as évoqués précédemment. </w:t>
      </w:r>
    </w:p>
    <w:p w14:paraId="6268E1AA" w14:textId="77777777" w:rsidR="00216083" w:rsidRDefault="00216083" w:rsidP="00216083">
      <w:pPr>
        <w:pStyle w:val="Consignepuceniveau2"/>
      </w:pPr>
      <w:r w:rsidRPr="00327251">
        <w:rPr>
          <w:rFonts w:cs="Arial"/>
        </w:rPr>
        <w:t xml:space="preserve">Réalise l’activité </w:t>
      </w:r>
      <w:hyperlink r:id="rId44" w:history="1">
        <w:r w:rsidRPr="00E37A4B">
          <w:rPr>
            <w:rStyle w:val="Lienhypertexte"/>
            <w:rFonts w:cs="Arial"/>
            <w:i/>
            <w:iCs/>
          </w:rPr>
          <w:t>Ma vie en ligne du temps</w:t>
        </w:r>
      </w:hyperlink>
      <w:r w:rsidRPr="00327251">
        <w:rPr>
          <w:rFonts w:cs="Arial"/>
        </w:rPr>
        <w:t xml:space="preserve"> </w:t>
      </w:r>
      <w:r>
        <w:rPr>
          <w:rFonts w:cs="Arial"/>
        </w:rPr>
        <w:t>élaborée par le Service national du RÉCIT de l’univers social</w:t>
      </w:r>
      <w:r w:rsidRPr="00327251">
        <w:rPr>
          <w:rFonts w:cs="Arial"/>
        </w:rPr>
        <w:t xml:space="preserve">.  </w:t>
      </w:r>
      <w:r w:rsidRPr="00327251">
        <w:t xml:space="preserve">  </w:t>
      </w:r>
    </w:p>
    <w:p w14:paraId="6A19A486" w14:textId="77777777" w:rsidR="007346DC" w:rsidRPr="00BF31BF" w:rsidRDefault="007346DC" w:rsidP="007346DC">
      <w:pPr>
        <w:pStyle w:val="Consigne-Titre"/>
      </w:pPr>
      <w:bookmarkStart w:id="64" w:name="_Toc37927750"/>
      <w:bookmarkStart w:id="65" w:name="_Toc38518874"/>
      <w:bookmarkEnd w:id="63"/>
      <w:r w:rsidRPr="00BF31BF">
        <w:t>Matériel requis</w:t>
      </w:r>
      <w:bookmarkEnd w:id="64"/>
      <w:bookmarkEnd w:id="65"/>
    </w:p>
    <w:p w14:paraId="74C98B48" w14:textId="77777777" w:rsidR="007346DC" w:rsidRPr="00327251" w:rsidRDefault="007346DC" w:rsidP="007E388E">
      <w:pPr>
        <w:spacing w:after="120"/>
        <w:rPr>
          <w:lang w:val="fr-CA"/>
        </w:rPr>
      </w:pPr>
      <w:r>
        <w:rPr>
          <w:lang w:val="fr-CA"/>
        </w:rPr>
        <w:t>S</w:t>
      </w:r>
      <w:r w:rsidRPr="00327251">
        <w:rPr>
          <w:lang w:val="fr-CA"/>
        </w:rPr>
        <w:t xml:space="preserve">elon la disponibilité des ressources, voici ce qui pourrait être utile : </w:t>
      </w:r>
    </w:p>
    <w:p w14:paraId="72F14ADB" w14:textId="54817528" w:rsidR="007346DC" w:rsidRPr="007E388E" w:rsidRDefault="007346DC" w:rsidP="007E388E">
      <w:pPr>
        <w:pStyle w:val="Matriel-Texte"/>
      </w:pPr>
      <w:r w:rsidRPr="007E388E">
        <w:t>Matériel d</w:t>
      </w:r>
      <w:r w:rsidR="008B11E1" w:rsidRPr="007E388E">
        <w:t>’</w:t>
      </w:r>
      <w:r w:rsidRPr="007E388E">
        <w:t>écriture (papier, carton, crayons, etc.).</w:t>
      </w:r>
    </w:p>
    <w:p w14:paraId="2DD19D95" w14:textId="73C1B1ED" w:rsidR="007346DC" w:rsidRPr="007E388E" w:rsidRDefault="007346DC" w:rsidP="007E388E">
      <w:pPr>
        <w:pStyle w:val="Matriel-Texte"/>
      </w:pPr>
      <w:r w:rsidRPr="007E388E">
        <w:t>Matériel d</w:t>
      </w:r>
      <w:r w:rsidR="008B11E1" w:rsidRPr="007E388E">
        <w:t>’</w:t>
      </w:r>
      <w:r w:rsidRPr="007E388E">
        <w:t>impression.</w:t>
      </w:r>
    </w:p>
    <w:p w14:paraId="5D9737DE" w14:textId="1CAA7B6B" w:rsidR="007346DC" w:rsidRPr="007E388E" w:rsidRDefault="007346DC" w:rsidP="007E388E">
      <w:pPr>
        <w:pStyle w:val="Matriel-Texte"/>
      </w:pPr>
      <w:r w:rsidRPr="007E388E">
        <w:t>Appareil numérique muni d</w:t>
      </w:r>
      <w:r w:rsidR="008B11E1" w:rsidRPr="007E388E">
        <w:t>’</w:t>
      </w:r>
      <w:r w:rsidRPr="007E388E">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346DC" w:rsidRPr="00BF31BF" w14:paraId="4A700F98" w14:textId="77777777" w:rsidTr="007E388E">
        <w:tc>
          <w:tcPr>
            <w:tcW w:w="10364" w:type="dxa"/>
            <w:shd w:val="clear" w:color="auto" w:fill="DDECEE" w:themeFill="accent5" w:themeFillTint="33"/>
            <w:tcMar>
              <w:top w:w="360" w:type="dxa"/>
              <w:left w:w="360" w:type="dxa"/>
              <w:bottom w:w="360" w:type="dxa"/>
              <w:right w:w="360" w:type="dxa"/>
            </w:tcMar>
          </w:tcPr>
          <w:p w14:paraId="0D471838" w14:textId="77777777" w:rsidR="007346DC" w:rsidRPr="00BF31BF" w:rsidRDefault="007346DC" w:rsidP="006255E5">
            <w:pPr>
              <w:pStyle w:val="Tableau-Informationauxparents"/>
            </w:pPr>
            <w:bookmarkStart w:id="66" w:name="_Toc37927751"/>
            <w:bookmarkStart w:id="67" w:name="_Toc38518875"/>
            <w:r w:rsidRPr="00BF31BF">
              <w:t>Information aux parents</w:t>
            </w:r>
            <w:bookmarkEnd w:id="66"/>
            <w:bookmarkEnd w:id="67"/>
          </w:p>
          <w:p w14:paraId="7B78C447" w14:textId="5DB71482" w:rsidR="007346DC" w:rsidRPr="00BF31BF" w:rsidRDefault="007346DC" w:rsidP="006255E5">
            <w:pPr>
              <w:pStyle w:val="Tableau-titre"/>
            </w:pPr>
            <w:r w:rsidRPr="00BF31BF">
              <w:t>À propos de l</w:t>
            </w:r>
            <w:r w:rsidR="008B11E1">
              <w:t>’</w:t>
            </w:r>
            <w:r w:rsidRPr="00BF31BF">
              <w:t>activité</w:t>
            </w:r>
          </w:p>
          <w:p w14:paraId="630ED0E0" w14:textId="0DF954D0" w:rsidR="007346DC" w:rsidRPr="00BF31BF" w:rsidRDefault="00616639" w:rsidP="00616639">
            <w:pPr>
              <w:pStyle w:val="Tableau-texte"/>
              <w:rPr>
                <w:i/>
                <w:iCs/>
                <w:color w:val="272727" w:themeColor="text1" w:themeTint="D8"/>
              </w:rPr>
            </w:pPr>
            <w:r w:rsidRPr="00327251">
              <w:rPr>
                <w:rFonts w:cs="Arial"/>
              </w:rPr>
              <w:t xml:space="preserve">Situer </w:t>
            </w:r>
            <w:r>
              <w:rPr>
                <w:rFonts w:cs="Arial"/>
              </w:rPr>
              <w:t xml:space="preserve">des événements </w:t>
            </w:r>
            <w:r w:rsidRPr="00327251">
              <w:rPr>
                <w:rFonts w:cs="Arial"/>
              </w:rPr>
              <w:t>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w:t>
            </w:r>
            <w:r>
              <w:rPr>
                <w:rFonts w:cs="Arial"/>
              </w:rPr>
              <w:t>1820, 1905, 1980</w:t>
            </w:r>
            <w:r w:rsidRPr="00327251">
              <w:rPr>
                <w:rFonts w:cs="Arial"/>
              </w:rPr>
              <w:t>). Ils apprennent notamment</w:t>
            </w:r>
            <w:r>
              <w:rPr>
                <w:rFonts w:cs="Arial"/>
              </w:rPr>
              <w:t>,</w:t>
            </w:r>
            <w:r w:rsidRPr="00327251">
              <w:rPr>
                <w:rFonts w:cs="Arial"/>
              </w:rPr>
              <w:t xml:space="preserve"> pour ce faire</w:t>
            </w:r>
            <w:r>
              <w:rPr>
                <w:rFonts w:cs="Arial"/>
              </w:rPr>
              <w:t>,</w:t>
            </w:r>
            <w:r w:rsidRPr="00327251">
              <w:rPr>
                <w:rFonts w:cs="Arial"/>
              </w:rPr>
              <w:t xml:space="preserve"> à construire et à lire des lignes du temps.</w:t>
            </w:r>
          </w:p>
        </w:tc>
      </w:tr>
    </w:tbl>
    <w:p w14:paraId="3E26808E" w14:textId="023D23A7" w:rsidR="00810F14" w:rsidRPr="00BF31BF" w:rsidRDefault="007346DC" w:rsidP="007E388E">
      <w:pPr>
        <w:pStyle w:val="Crdit"/>
      </w:pPr>
      <w:r w:rsidRPr="4788405F">
        <w:rPr>
          <w:rFonts w:cs="Arial"/>
        </w:rPr>
        <w:t>Source : Activité réalisée avec la collaboration du Service national du RÉCIT de l</w:t>
      </w:r>
      <w:r w:rsidR="008B11E1" w:rsidRPr="4788405F">
        <w:rPr>
          <w:rFonts w:cs="Arial"/>
        </w:rPr>
        <w:t>’</w:t>
      </w:r>
      <w:r w:rsidRPr="4788405F">
        <w:rPr>
          <w:rFonts w:cs="Arial"/>
        </w:rPr>
        <w:t xml:space="preserve">univers social. </w:t>
      </w:r>
    </w:p>
    <w:p w14:paraId="6567BFC1" w14:textId="5971F561" w:rsidR="4788405F" w:rsidRDefault="4788405F" w:rsidP="4788405F">
      <w:pPr>
        <w:pStyle w:val="Crdit"/>
        <w:rPr>
          <w:rFonts w:cs="Arial"/>
        </w:rPr>
      </w:pPr>
    </w:p>
    <w:p w14:paraId="61F4B250" w14:textId="544AB697" w:rsidR="4788405F" w:rsidRDefault="4788405F" w:rsidP="4788405F">
      <w:pPr>
        <w:pStyle w:val="Crdit"/>
        <w:rPr>
          <w:rFonts w:cs="Arial"/>
        </w:rPr>
      </w:pPr>
    </w:p>
    <w:p w14:paraId="04EA54A3" w14:textId="7F0EDD02" w:rsidR="4788405F" w:rsidRDefault="4788405F" w:rsidP="4788405F">
      <w:pPr>
        <w:pStyle w:val="Crdit"/>
        <w:rPr>
          <w:rFonts w:cs="Arial"/>
        </w:rPr>
      </w:pPr>
    </w:p>
    <w:p w14:paraId="0B579ECE" w14:textId="64A5FA42" w:rsidR="4788405F" w:rsidRDefault="4788405F" w:rsidP="4788405F">
      <w:pPr>
        <w:pStyle w:val="Crdit"/>
        <w:rPr>
          <w:rFonts w:cs="Arial"/>
        </w:rPr>
      </w:pPr>
    </w:p>
    <w:p w14:paraId="75742525" w14:textId="77777777" w:rsidR="009A469B" w:rsidRPr="009A469B" w:rsidRDefault="009A469B" w:rsidP="2D3BA524">
      <w:pPr>
        <w:spacing w:before="100" w:beforeAutospacing="1" w:after="100" w:afterAutospacing="1"/>
        <w:jc w:val="center"/>
        <w:rPr>
          <w:rFonts w:eastAsia="Times New Roman" w:cs="Arial"/>
          <w:b/>
          <w:bCs/>
          <w:color w:val="000000"/>
          <w:sz w:val="28"/>
          <w:szCs w:val="28"/>
          <w:lang w:val="fr-CA"/>
        </w:rPr>
      </w:pPr>
      <w:r w:rsidRPr="2D3BA524">
        <w:rPr>
          <w:rFonts w:eastAsia="Times New Roman" w:cs="Arial"/>
          <w:b/>
          <w:bCs/>
          <w:color w:val="000000" w:themeColor="text1"/>
          <w:sz w:val="28"/>
          <w:szCs w:val="28"/>
          <w:lang w:val="fr-CA"/>
        </w:rPr>
        <w:t>Bonifications 6e année</w:t>
      </w:r>
    </w:p>
    <w:p w14:paraId="11E4E76A" w14:textId="741BFB38" w:rsidR="2D3BA524" w:rsidRDefault="2D3BA524" w:rsidP="2D3BA524">
      <w:pPr>
        <w:spacing w:beforeAutospacing="1" w:afterAutospacing="1"/>
        <w:jc w:val="center"/>
        <w:rPr>
          <w:rFonts w:eastAsia="Times New Roman" w:cs="Arial"/>
          <w:b/>
          <w:bCs/>
          <w:color w:val="000000" w:themeColor="text1"/>
          <w:sz w:val="28"/>
          <w:szCs w:val="28"/>
          <w:lang w:val="fr-CA"/>
        </w:rPr>
      </w:pPr>
    </w:p>
    <w:p w14:paraId="32CFCAC4" w14:textId="7D60B48D" w:rsidR="2D3BA524" w:rsidRDefault="009A469B" w:rsidP="2E38F548">
      <w:pPr>
        <w:spacing w:beforeAutospacing="1" w:afterAutospacing="1"/>
        <w:rPr>
          <w:rFonts w:eastAsia="Times New Roman" w:cs="Arial"/>
          <w:color w:val="000000" w:themeColor="text1"/>
          <w:sz w:val="24"/>
          <w:lang w:val="fr-CA"/>
        </w:rPr>
      </w:pPr>
      <w:r w:rsidRPr="2E38F548">
        <w:rPr>
          <w:rFonts w:eastAsia="Times New Roman" w:cs="Arial"/>
          <w:b/>
          <w:bCs/>
          <w:color w:val="000000" w:themeColor="text1"/>
          <w:sz w:val="24"/>
          <w:u w:val="single"/>
          <w:lang w:val="fr-CA"/>
        </w:rPr>
        <w:t>Français</w:t>
      </w:r>
      <w:r w:rsidRPr="2E38F548">
        <w:rPr>
          <w:rFonts w:eastAsia="Times New Roman" w:cs="Arial"/>
          <w:b/>
          <w:bCs/>
          <w:color w:val="000000" w:themeColor="text1"/>
          <w:sz w:val="24"/>
          <w:lang w:val="fr-CA"/>
        </w:rPr>
        <w:t xml:space="preserve"> </w:t>
      </w:r>
      <w:r w:rsidRPr="2E38F548">
        <w:rPr>
          <w:rFonts w:eastAsia="Times New Roman" w:cs="Arial"/>
          <w:color w:val="000000" w:themeColor="text1"/>
          <w:sz w:val="24"/>
          <w:lang w:val="fr-CA"/>
        </w:rPr>
        <w:t>:</w:t>
      </w:r>
    </w:p>
    <w:p w14:paraId="3AA51832" w14:textId="29CA94C3" w:rsidR="2D3BA524" w:rsidRDefault="009A469B" w:rsidP="12656AFC">
      <w:pPr>
        <w:spacing w:beforeAutospacing="1" w:afterAutospacing="1"/>
        <w:jc w:val="both"/>
        <w:rPr>
          <w:rFonts w:eastAsia="Times New Roman" w:cs="Arial"/>
          <w:color w:val="000000" w:themeColor="text1"/>
          <w:lang w:val="fr-CA"/>
        </w:rPr>
      </w:pPr>
      <w:r w:rsidRPr="12656AFC">
        <w:rPr>
          <w:rFonts w:eastAsia="Times New Roman" w:cs="Arial"/>
          <w:color w:val="000000" w:themeColor="text1"/>
          <w:lang w:val="fr-CA"/>
        </w:rPr>
        <w:t>1- Pour vous aider à</w:t>
      </w:r>
      <w:r w:rsidR="66C6873B" w:rsidRPr="12656AFC">
        <w:rPr>
          <w:rFonts w:eastAsia="Times New Roman" w:cs="Arial"/>
          <w:color w:val="000000" w:themeColor="text1"/>
          <w:lang w:val="fr-CA"/>
        </w:rPr>
        <w:t xml:space="preserve"> écrire le résumé</w:t>
      </w:r>
      <w:r w:rsidRPr="12656AFC">
        <w:rPr>
          <w:rFonts w:eastAsia="Times New Roman" w:cs="Arial"/>
          <w:color w:val="000000" w:themeColor="text1"/>
          <w:lang w:val="fr-CA"/>
        </w:rPr>
        <w:t xml:space="preserve"> </w:t>
      </w:r>
      <w:r w:rsidR="0A91680B" w:rsidRPr="12656AFC">
        <w:rPr>
          <w:rFonts w:eastAsia="Times New Roman" w:cs="Arial"/>
          <w:color w:val="000000" w:themeColor="text1"/>
          <w:lang w:val="fr-CA"/>
        </w:rPr>
        <w:t xml:space="preserve">d’une nouvelle ou d’un article </w:t>
      </w:r>
      <w:r w:rsidRPr="12656AFC">
        <w:rPr>
          <w:rFonts w:eastAsia="Times New Roman" w:cs="Arial"/>
          <w:color w:val="000000" w:themeColor="text1"/>
          <w:lang w:val="fr-CA"/>
        </w:rPr>
        <w:t xml:space="preserve">de journal </w:t>
      </w:r>
      <w:r w:rsidR="0F0C02A7" w:rsidRPr="12656AFC">
        <w:rPr>
          <w:rFonts w:eastAsia="Times New Roman" w:cs="Arial"/>
          <w:color w:val="000000" w:themeColor="text1"/>
          <w:lang w:val="fr-CA"/>
        </w:rPr>
        <w:t xml:space="preserve">(activité </w:t>
      </w:r>
      <w:r w:rsidRPr="12656AFC">
        <w:rPr>
          <w:rFonts w:eastAsia="Times New Roman" w:cs="Arial"/>
          <w:color w:val="000000" w:themeColor="text1"/>
          <w:lang w:val="fr-CA"/>
        </w:rPr>
        <w:t>proposé</w:t>
      </w:r>
      <w:r w:rsidR="167077A7" w:rsidRPr="12656AFC">
        <w:rPr>
          <w:rFonts w:eastAsia="Times New Roman" w:cs="Arial"/>
          <w:color w:val="000000" w:themeColor="text1"/>
          <w:lang w:val="fr-CA"/>
        </w:rPr>
        <w:t>e</w:t>
      </w:r>
      <w:r w:rsidRPr="12656AFC">
        <w:rPr>
          <w:rFonts w:eastAsia="Times New Roman" w:cs="Arial"/>
          <w:color w:val="000000" w:themeColor="text1"/>
          <w:lang w:val="fr-CA"/>
        </w:rPr>
        <w:t xml:space="preserve"> au début de la trousse</w:t>
      </w:r>
      <w:r w:rsidR="30F00DEB" w:rsidRPr="12656AFC">
        <w:rPr>
          <w:rFonts w:eastAsia="Times New Roman" w:cs="Arial"/>
          <w:color w:val="000000" w:themeColor="text1"/>
          <w:lang w:val="fr-CA"/>
        </w:rPr>
        <w:t>)</w:t>
      </w:r>
      <w:r w:rsidRPr="12656AFC">
        <w:rPr>
          <w:rFonts w:eastAsia="Times New Roman" w:cs="Arial"/>
          <w:color w:val="000000" w:themeColor="text1"/>
          <w:lang w:val="fr-CA"/>
        </w:rPr>
        <w:t>, nous avons déposé une feuille à remplir dans les fichiers.</w:t>
      </w:r>
      <w:r w:rsidR="5CF7816B" w:rsidRPr="12656AFC">
        <w:rPr>
          <w:rFonts w:eastAsia="Times New Roman" w:cs="Arial"/>
          <w:color w:val="000000" w:themeColor="text1"/>
          <w:lang w:val="fr-CA"/>
        </w:rPr>
        <w:t xml:space="preserve"> </w:t>
      </w:r>
      <w:r w:rsidR="5CF7816B" w:rsidRPr="12656AFC">
        <w:rPr>
          <w:rFonts w:eastAsia="Times New Roman" w:cs="Arial"/>
          <w:b/>
          <w:bCs/>
          <w:color w:val="000000" w:themeColor="text1"/>
          <w:lang w:val="fr-CA"/>
        </w:rPr>
        <w:t xml:space="preserve">Attention, il s’agit de la </w:t>
      </w:r>
      <w:r w:rsidR="5CF7816B" w:rsidRPr="12656AFC">
        <w:rPr>
          <w:rFonts w:eastAsia="Times New Roman" w:cs="Arial"/>
          <w:b/>
          <w:bCs/>
          <w:color w:val="000000" w:themeColor="text1"/>
          <w:u w:val="single"/>
          <w:lang w:val="fr-CA"/>
        </w:rPr>
        <w:t>2e page</w:t>
      </w:r>
      <w:r w:rsidR="5CF7816B" w:rsidRPr="12656AFC">
        <w:rPr>
          <w:rFonts w:eastAsia="Times New Roman" w:cs="Arial"/>
          <w:b/>
          <w:bCs/>
          <w:color w:val="000000" w:themeColor="text1"/>
          <w:lang w:val="fr-CA"/>
        </w:rPr>
        <w:t xml:space="preserve"> du document. </w:t>
      </w:r>
      <w:r w:rsidR="5CF7816B" w:rsidRPr="12656AFC">
        <w:rPr>
          <w:rFonts w:eastAsia="Times New Roman" w:cs="Arial"/>
          <w:b/>
          <w:bCs/>
          <w:color w:val="000000" w:themeColor="text1"/>
          <w:u w:val="single"/>
          <w:lang w:val="fr-CA"/>
        </w:rPr>
        <w:t>Ne pas tenir compte de la 1re page</w:t>
      </w:r>
      <w:r w:rsidR="5CF7816B" w:rsidRPr="12656AFC">
        <w:rPr>
          <w:rFonts w:eastAsia="Times New Roman" w:cs="Arial"/>
          <w:b/>
          <w:bCs/>
          <w:color w:val="000000" w:themeColor="text1"/>
          <w:lang w:val="fr-CA"/>
        </w:rPr>
        <w:t>.</w:t>
      </w:r>
      <w:r w:rsidRPr="12656AFC">
        <w:rPr>
          <w:rFonts w:eastAsia="Times New Roman" w:cs="Arial"/>
          <w:color w:val="000000" w:themeColor="text1"/>
          <w:lang w:val="fr-CA"/>
        </w:rPr>
        <w:t xml:space="preserve"> Vous pouvez la remplir et nous la faire parvenir pour que nous puissions la corriger. N’oubliez pas qu’un résumé ne traite que des </w:t>
      </w:r>
      <w:r w:rsidRPr="12656AFC">
        <w:rPr>
          <w:rFonts w:eastAsia="Times New Roman" w:cs="Arial"/>
          <w:b/>
          <w:bCs/>
          <w:color w:val="000000" w:themeColor="text1"/>
          <w:lang w:val="fr-CA"/>
        </w:rPr>
        <w:t>informations essentielles</w:t>
      </w:r>
      <w:r w:rsidRPr="12656AFC">
        <w:rPr>
          <w:rFonts w:eastAsia="Times New Roman" w:cs="Arial"/>
          <w:color w:val="000000" w:themeColor="text1"/>
          <w:lang w:val="fr-CA"/>
        </w:rPr>
        <w:t xml:space="preserve"> dans l’article</w:t>
      </w:r>
      <w:r w:rsidR="76034A34" w:rsidRPr="12656AFC">
        <w:rPr>
          <w:rFonts w:eastAsia="Times New Roman" w:cs="Arial"/>
          <w:color w:val="000000" w:themeColor="text1"/>
          <w:lang w:val="fr-CA"/>
        </w:rPr>
        <w:t xml:space="preserve"> ou la nouvelle</w:t>
      </w:r>
      <w:r w:rsidRPr="12656AFC">
        <w:rPr>
          <w:rFonts w:eastAsia="Times New Roman" w:cs="Arial"/>
          <w:color w:val="000000" w:themeColor="text1"/>
          <w:lang w:val="fr-CA"/>
        </w:rPr>
        <w:t xml:space="preserve"> et est composé d’environ </w:t>
      </w:r>
      <w:r w:rsidRPr="12656AFC">
        <w:rPr>
          <w:rFonts w:eastAsia="Times New Roman" w:cs="Arial"/>
          <w:b/>
          <w:bCs/>
          <w:color w:val="000000" w:themeColor="text1"/>
          <w:lang w:val="fr-CA"/>
        </w:rPr>
        <w:t>5 phrases</w:t>
      </w:r>
      <w:r w:rsidRPr="12656AFC">
        <w:rPr>
          <w:rFonts w:eastAsia="Times New Roman" w:cs="Arial"/>
          <w:color w:val="000000" w:themeColor="text1"/>
          <w:lang w:val="fr-CA"/>
        </w:rPr>
        <w:t>.</w:t>
      </w:r>
    </w:p>
    <w:p w14:paraId="3D6C4F4D" w14:textId="293B811B" w:rsidR="009A469B" w:rsidRPr="009A469B" w:rsidRDefault="009A469B" w:rsidP="2D3BA524">
      <w:pPr>
        <w:spacing w:before="100" w:beforeAutospacing="1" w:after="100" w:afterAutospacing="1"/>
        <w:jc w:val="both"/>
        <w:rPr>
          <w:rFonts w:eastAsia="Times New Roman" w:cs="Arial"/>
          <w:color w:val="000000"/>
          <w:lang w:val="fr-CA"/>
        </w:rPr>
      </w:pPr>
      <w:r w:rsidRPr="2D3BA524">
        <w:rPr>
          <w:rFonts w:eastAsia="Times New Roman" w:cs="Arial"/>
          <w:color w:val="000000" w:themeColor="text1"/>
          <w:lang w:val="fr-CA"/>
        </w:rPr>
        <w:t xml:space="preserve">2- </w:t>
      </w:r>
      <w:r w:rsidR="00E00CAA" w:rsidRPr="2D3BA524">
        <w:rPr>
          <w:rFonts w:eastAsia="Times New Roman" w:cs="Arial"/>
          <w:color w:val="000000" w:themeColor="text1"/>
          <w:lang w:val="fr-CA"/>
        </w:rPr>
        <w:t>En grammaire, vous trouverez un exercice pour réviser l’</w:t>
      </w:r>
      <w:r w:rsidR="00E00CAA" w:rsidRPr="2D3BA524">
        <w:rPr>
          <w:rFonts w:eastAsia="Times New Roman" w:cs="Arial"/>
          <w:b/>
          <w:bCs/>
          <w:color w:val="000000" w:themeColor="text1"/>
          <w:lang w:val="fr-CA"/>
        </w:rPr>
        <w:t>analyse de phrases</w:t>
      </w:r>
      <w:r w:rsidR="00FD2178" w:rsidRPr="2D3BA524">
        <w:rPr>
          <w:rFonts w:eastAsia="Times New Roman" w:cs="Arial"/>
          <w:color w:val="000000" w:themeColor="text1"/>
          <w:lang w:val="fr-CA"/>
        </w:rPr>
        <w:t>. Vous pouvez le compléter</w:t>
      </w:r>
      <w:r w:rsidR="00E00CAA" w:rsidRPr="2D3BA524">
        <w:rPr>
          <w:rFonts w:eastAsia="Times New Roman" w:cs="Arial"/>
          <w:color w:val="000000" w:themeColor="text1"/>
          <w:lang w:val="fr-CA"/>
        </w:rPr>
        <w:t xml:space="preserve"> et nous l’envoyer pour une rétroaction de notre part.</w:t>
      </w:r>
      <w:r w:rsidR="00FD2178" w:rsidRPr="2D3BA524">
        <w:rPr>
          <w:rFonts w:eastAsia="Times New Roman" w:cs="Arial"/>
          <w:color w:val="000000" w:themeColor="text1"/>
          <w:lang w:val="fr-CA"/>
        </w:rPr>
        <w:t xml:space="preserve"> </w:t>
      </w:r>
      <w:r w:rsidR="1FC7B281" w:rsidRPr="2D3BA524">
        <w:rPr>
          <w:rFonts w:eastAsia="Times New Roman" w:cs="Arial"/>
          <w:color w:val="000000" w:themeColor="text1"/>
          <w:lang w:val="fr-CA"/>
        </w:rPr>
        <w:t xml:space="preserve">Une présentation Powerpoint sur la phrase </w:t>
      </w:r>
      <w:r w:rsidR="404117BF" w:rsidRPr="2D3BA524">
        <w:rPr>
          <w:rFonts w:eastAsia="Times New Roman" w:cs="Arial"/>
          <w:color w:val="000000" w:themeColor="text1"/>
          <w:lang w:val="fr-CA"/>
        </w:rPr>
        <w:t>a aussi été déposée pour vous rafraîchir la mémoire</w:t>
      </w:r>
      <w:r w:rsidR="00FD2178" w:rsidRPr="2D3BA524">
        <w:rPr>
          <w:rFonts w:eastAsia="Times New Roman" w:cs="Arial"/>
          <w:color w:val="000000" w:themeColor="text1"/>
          <w:lang w:val="fr-CA"/>
        </w:rPr>
        <w:t> </w:t>
      </w:r>
      <w:r w:rsidR="00FD2178" w:rsidRPr="2D3BA524">
        <w:rPr>
          <w:rFonts w:ascii="Wingdings" w:eastAsia="Wingdings" w:hAnsi="Wingdings" w:cs="Wingdings"/>
          <w:color w:val="000000" w:themeColor="text1"/>
          <w:lang w:val="fr-CA"/>
        </w:rPr>
        <w:t></w:t>
      </w:r>
      <w:r w:rsidR="00FD2178" w:rsidRPr="2D3BA524">
        <w:rPr>
          <w:rFonts w:eastAsia="Times New Roman" w:cs="Arial"/>
          <w:color w:val="000000" w:themeColor="text1"/>
          <w:lang w:val="fr-CA"/>
        </w:rPr>
        <w:t>.</w:t>
      </w:r>
    </w:p>
    <w:p w14:paraId="1FD8BF2A" w14:textId="4C1D7559" w:rsidR="009A469B" w:rsidRPr="009A469B" w:rsidRDefault="009A469B" w:rsidP="009A469B">
      <w:pPr>
        <w:spacing w:before="100" w:beforeAutospacing="1" w:after="100" w:afterAutospacing="1"/>
        <w:rPr>
          <w:rFonts w:eastAsia="Times New Roman" w:cs="Arial"/>
          <w:color w:val="000000"/>
          <w:lang w:val="fr-CA"/>
        </w:rPr>
      </w:pPr>
    </w:p>
    <w:p w14:paraId="592A6029" w14:textId="01A08AC3" w:rsidR="009A469B" w:rsidRDefault="009A469B" w:rsidP="2D3BA524">
      <w:pPr>
        <w:spacing w:before="100" w:beforeAutospacing="1" w:after="100" w:afterAutospacing="1"/>
        <w:rPr>
          <w:rFonts w:eastAsia="Times New Roman" w:cs="Arial"/>
          <w:b/>
          <w:bCs/>
          <w:color w:val="000000" w:themeColor="text1"/>
          <w:lang w:val="fr-CA"/>
        </w:rPr>
      </w:pPr>
      <w:r w:rsidRPr="2D3BA524">
        <w:rPr>
          <w:rFonts w:eastAsia="Times New Roman" w:cs="Arial"/>
          <w:b/>
          <w:bCs/>
          <w:color w:val="000000" w:themeColor="text1"/>
          <w:sz w:val="24"/>
          <w:u w:val="single"/>
          <w:lang w:val="fr-CA"/>
        </w:rPr>
        <w:t xml:space="preserve">Mathématiques </w:t>
      </w:r>
      <w:r w:rsidRPr="2D3BA524">
        <w:rPr>
          <w:rFonts w:eastAsia="Times New Roman" w:cs="Arial"/>
          <w:b/>
          <w:bCs/>
          <w:color w:val="000000" w:themeColor="text1"/>
          <w:lang w:val="fr-CA"/>
        </w:rPr>
        <w:t>:</w:t>
      </w:r>
    </w:p>
    <w:p w14:paraId="1B5B0807" w14:textId="27C08333" w:rsidR="007B5B4C" w:rsidRDefault="007B5B4C" w:rsidP="007B5B4C">
      <w:pPr>
        <w:spacing w:before="100" w:beforeAutospacing="1" w:after="100" w:afterAutospacing="1"/>
        <w:rPr>
          <w:lang w:val="fr-CA"/>
        </w:rPr>
      </w:pPr>
      <w:r>
        <w:rPr>
          <w:lang w:val="fr-CA"/>
        </w:rPr>
        <w:t>Dans l’onglet mathémathique, vous retrouverez un tableau de conversion si vous en avez besoin pour faire le travail demandé avec la recette de sauce à spaghetti.</w:t>
      </w:r>
    </w:p>
    <w:p w14:paraId="624E6F3E" w14:textId="0BFFEC79" w:rsidR="007B5B4C" w:rsidRPr="00A201F1" w:rsidRDefault="007B5B4C" w:rsidP="00A201F1">
      <w:pPr>
        <w:spacing w:before="100" w:beforeAutospacing="1" w:after="100" w:afterAutospacing="1"/>
        <w:rPr>
          <w:b/>
          <w:lang w:val="fr-CA"/>
        </w:rPr>
      </w:pPr>
      <w:r w:rsidRPr="00A201F1">
        <w:rPr>
          <w:lang w:val="fr-CA"/>
        </w:rPr>
        <w:t xml:space="preserve">Je vous suggère de prendre votre recette de pâtisserie préférée (muffins, biscuits, etc.) et de la multiplier afin que tous les élèves et enseignantes puissent goûter. </w:t>
      </w:r>
      <w:r w:rsidRPr="00A201F1">
        <w:rPr>
          <w:b/>
          <w:lang w:val="fr-CA"/>
        </w:rPr>
        <w:t>Nous sommes 52 au total</w:t>
      </w:r>
      <w:r w:rsidRPr="00A201F1">
        <w:rPr>
          <w:lang w:val="fr-CA"/>
        </w:rPr>
        <w:t xml:space="preserve">. Si par exemple ma recette donne 6 biscuits, je devrai </w:t>
      </w:r>
      <w:r w:rsidR="00A201F1" w:rsidRPr="00A201F1">
        <w:rPr>
          <w:lang w:val="fr-CA"/>
        </w:rPr>
        <w:t>multiplier la farine par _____</w:t>
      </w:r>
      <w:r w:rsidRPr="00A201F1">
        <w:rPr>
          <w:lang w:val="fr-CA"/>
        </w:rPr>
        <w:t>. Nous pourrons par la suite nous partager nos recettes préférées.</w:t>
      </w:r>
      <w:r w:rsidR="00A201F1" w:rsidRPr="00A201F1">
        <w:rPr>
          <w:lang w:val="fr-CA"/>
        </w:rPr>
        <w:t xml:space="preserve"> Vous pouvez nous faire parvenir une photo de votre recette avec les nouvelles quantités requises. </w:t>
      </w:r>
      <w:r w:rsidR="00A201F1" w:rsidRPr="00A201F1">
        <w:rPr>
          <w:b/>
          <w:lang w:val="fr-CA"/>
        </w:rPr>
        <w:t>Vous n’avez pas à faire la recette, mais bien à la réécrire avec les bonnes quantités.</w:t>
      </w:r>
    </w:p>
    <w:p w14:paraId="2DD5352B" w14:textId="5BF0A8A2" w:rsidR="007B5B4C" w:rsidRDefault="007B5B4C" w:rsidP="007B5B4C">
      <w:pPr>
        <w:spacing w:before="100" w:beforeAutospacing="1" w:after="100" w:afterAutospacing="1"/>
        <w:rPr>
          <w:lang w:val="fr-CA"/>
        </w:rPr>
      </w:pPr>
      <w:r>
        <w:rPr>
          <w:lang w:val="fr-CA"/>
        </w:rPr>
        <w:t xml:space="preserve">Il y a également </w:t>
      </w:r>
      <w:r w:rsidRPr="00A201F1">
        <w:rPr>
          <w:b/>
          <w:lang w:val="fr-CA"/>
        </w:rPr>
        <w:t>des cartes à tâches portant sur la fraction d’un tout.</w:t>
      </w:r>
      <w:r>
        <w:rPr>
          <w:lang w:val="fr-CA"/>
        </w:rPr>
        <w:t xml:space="preserve"> Vous pouvez indiquer vos réponses sur une feuille lignée et vous corriger par la suite.</w:t>
      </w:r>
    </w:p>
    <w:p w14:paraId="7F449F44" w14:textId="13E0DD35" w:rsidR="007B5B4C" w:rsidRDefault="007B5B4C" w:rsidP="007B5B4C">
      <w:pPr>
        <w:spacing w:before="100" w:beforeAutospacing="1" w:after="100" w:afterAutospacing="1"/>
        <w:rPr>
          <w:lang w:val="fr-CA"/>
        </w:rPr>
      </w:pPr>
      <w:r>
        <w:rPr>
          <w:lang w:val="fr-CA"/>
        </w:rPr>
        <w:t xml:space="preserve">Vous pouvez également vous avancer dans votre </w:t>
      </w:r>
      <w:r w:rsidRPr="00A201F1">
        <w:rPr>
          <w:b/>
          <w:lang w:val="fr-CA"/>
        </w:rPr>
        <w:t>Netmath</w:t>
      </w:r>
    </w:p>
    <w:p w14:paraId="3493076E" w14:textId="58A13849" w:rsidR="007B5B4C" w:rsidRDefault="00A201F1" w:rsidP="007B5B4C">
      <w:pPr>
        <w:spacing w:before="100" w:beforeAutospacing="1" w:after="100" w:afterAutospacing="1"/>
        <w:rPr>
          <w:lang w:val="fr-CA"/>
        </w:rPr>
      </w:pPr>
      <w:r>
        <w:rPr>
          <w:lang w:val="fr-CA"/>
        </w:rPr>
        <w:t>Pour ceux qui le désirent, une situation-problème a été déposée. Il s’agit d’un problème à résoudre dans le « Jurassic Park ».</w:t>
      </w:r>
    </w:p>
    <w:p w14:paraId="6682FF2F" w14:textId="77777777" w:rsidR="007B5B4C" w:rsidRDefault="007B5B4C" w:rsidP="007B5B4C">
      <w:pPr>
        <w:spacing w:before="100" w:beforeAutospacing="1" w:after="100" w:afterAutospacing="1"/>
        <w:rPr>
          <w:lang w:val="fr-CA"/>
        </w:rPr>
      </w:pPr>
    </w:p>
    <w:p w14:paraId="3182B1A2" w14:textId="1F67C853" w:rsidR="007B5B4C" w:rsidRDefault="007B5B4C" w:rsidP="007B5B4C">
      <w:pPr>
        <w:spacing w:before="100" w:beforeAutospacing="1" w:after="100" w:afterAutospacing="1"/>
        <w:rPr>
          <w:lang w:val="fr-CA"/>
        </w:rPr>
      </w:pPr>
    </w:p>
    <w:p w14:paraId="6B7CE3C1" w14:textId="77777777" w:rsidR="007B5B4C" w:rsidRPr="007B5B4C" w:rsidRDefault="007B5B4C" w:rsidP="007B5B4C">
      <w:pPr>
        <w:spacing w:before="100" w:beforeAutospacing="1" w:after="100" w:afterAutospacing="1"/>
        <w:rPr>
          <w:lang w:val="fr-CA"/>
        </w:rPr>
      </w:pPr>
    </w:p>
    <w:p w14:paraId="6E23D763" w14:textId="1D547367" w:rsidR="2D3BA524" w:rsidRDefault="2D3BA524" w:rsidP="2D3BA524">
      <w:pPr>
        <w:spacing w:beforeAutospacing="1" w:afterAutospacing="1"/>
        <w:rPr>
          <w:rFonts w:eastAsia="Times New Roman" w:cs="Arial"/>
          <w:b/>
          <w:bCs/>
          <w:color w:val="000000" w:themeColor="text1"/>
          <w:lang w:val="fr-CA"/>
        </w:rPr>
      </w:pPr>
    </w:p>
    <w:p w14:paraId="63BAD1A9" w14:textId="406FB6E3" w:rsidR="2D3BA524" w:rsidRDefault="009A469B" w:rsidP="2E38F548">
      <w:pPr>
        <w:spacing w:beforeAutospacing="1" w:afterAutospacing="1"/>
        <w:rPr>
          <w:rFonts w:eastAsia="Times New Roman" w:cs="Arial"/>
          <w:b/>
          <w:bCs/>
          <w:color w:val="000000" w:themeColor="text1"/>
          <w:sz w:val="24"/>
          <w:u w:val="single"/>
          <w:lang w:val="fr-CA"/>
        </w:rPr>
      </w:pPr>
      <w:r w:rsidRPr="2E38F548">
        <w:rPr>
          <w:rFonts w:eastAsia="Times New Roman" w:cs="Arial"/>
          <w:b/>
          <w:bCs/>
          <w:color w:val="000000" w:themeColor="text1"/>
          <w:sz w:val="24"/>
          <w:u w:val="single"/>
          <w:lang w:val="fr-CA"/>
        </w:rPr>
        <w:lastRenderedPageBreak/>
        <w:t>Univers social :</w:t>
      </w:r>
      <w:r w:rsidR="5096878D" w:rsidRPr="2E38F548">
        <w:rPr>
          <w:rFonts w:eastAsia="Times New Roman" w:cs="Arial"/>
          <w:b/>
          <w:bCs/>
          <w:color w:val="000000" w:themeColor="text1"/>
          <w:sz w:val="24"/>
          <w:lang w:val="fr-CA"/>
        </w:rPr>
        <w:t xml:space="preserve"> </w:t>
      </w:r>
    </w:p>
    <w:p w14:paraId="238F126F" w14:textId="7B4A6DBF" w:rsidR="009A469B" w:rsidRPr="009A469B" w:rsidRDefault="009A469B" w:rsidP="630656FF">
      <w:pPr>
        <w:spacing w:before="100" w:beforeAutospacing="1" w:after="100" w:afterAutospacing="1"/>
        <w:jc w:val="both"/>
        <w:rPr>
          <w:rFonts w:eastAsia="Times New Roman" w:cs="Arial"/>
          <w:color w:val="000000"/>
          <w:lang w:val="fr-CA"/>
        </w:rPr>
      </w:pPr>
      <w:r w:rsidRPr="630656FF">
        <w:rPr>
          <w:rFonts w:eastAsia="Times New Roman" w:cs="Arial"/>
          <w:color w:val="000000" w:themeColor="text1"/>
          <w:lang w:val="fr-CA"/>
        </w:rPr>
        <w:t xml:space="preserve">1- </w:t>
      </w:r>
      <w:r w:rsidR="00E00CAA" w:rsidRPr="630656FF">
        <w:rPr>
          <w:rFonts w:eastAsia="Times New Roman" w:cs="Arial"/>
          <w:color w:val="000000" w:themeColor="text1"/>
          <w:lang w:val="fr-CA"/>
        </w:rPr>
        <w:t xml:space="preserve">Nous serions bien contentes de recevoir votre </w:t>
      </w:r>
      <w:r w:rsidR="00E00CAA" w:rsidRPr="630656FF">
        <w:rPr>
          <w:rFonts w:eastAsia="Times New Roman" w:cs="Arial"/>
          <w:b/>
          <w:bCs/>
          <w:color w:val="000000" w:themeColor="text1"/>
          <w:lang w:val="fr-CA"/>
        </w:rPr>
        <w:t>vie en ligne du temps</w:t>
      </w:r>
      <w:r w:rsidR="00E00CAA" w:rsidRPr="630656FF">
        <w:rPr>
          <w:rFonts w:eastAsia="Times New Roman" w:cs="Arial"/>
          <w:color w:val="000000" w:themeColor="text1"/>
          <w:lang w:val="fr-CA"/>
        </w:rPr>
        <w:t>, l’activité proposée dans la trousse. C’est une excellente révision du concept de temps et de ligne du temps!</w:t>
      </w:r>
      <w:r w:rsidR="6F59BE67" w:rsidRPr="630656FF">
        <w:rPr>
          <w:rFonts w:eastAsia="Times New Roman" w:cs="Arial"/>
          <w:color w:val="000000" w:themeColor="text1"/>
          <w:lang w:val="fr-CA"/>
        </w:rPr>
        <w:t xml:space="preserve"> </w:t>
      </w:r>
      <w:r w:rsidR="3027C95C" w:rsidRPr="630656FF">
        <w:rPr>
          <w:rFonts w:eastAsia="Times New Roman" w:cs="Arial"/>
          <w:color w:val="000000" w:themeColor="text1"/>
          <w:lang w:val="fr-CA"/>
        </w:rPr>
        <w:t>Suivez le lien proposé dans la trousse pour apprendre comment la monter</w:t>
      </w:r>
      <w:r w:rsidR="3187C2A6" w:rsidRPr="630656FF">
        <w:rPr>
          <w:rFonts w:eastAsia="Times New Roman" w:cs="Arial"/>
          <w:color w:val="000000" w:themeColor="text1"/>
          <w:lang w:val="fr-CA"/>
        </w:rPr>
        <w:t xml:space="preserve">. Vous aurez accès à un document pour planifier les événements que vous souhaitez placer sur votre ligne du temps et des liens vers des sites qui vous permettront de la créer à l’ordinateur. </w:t>
      </w:r>
      <w:r w:rsidR="69A7C3C0" w:rsidRPr="630656FF">
        <w:rPr>
          <w:rFonts w:eastAsia="Times New Roman" w:cs="Arial"/>
          <w:color w:val="000000" w:themeColor="text1"/>
          <w:lang w:val="fr-CA"/>
        </w:rPr>
        <w:t>Vous pouvez aussi la fabriquer à la main, avec des photos, des articles de «scapbooking», de la ficelle</w:t>
      </w:r>
      <w:r w:rsidR="10D4A3C7" w:rsidRPr="630656FF">
        <w:rPr>
          <w:rFonts w:eastAsia="Times New Roman" w:cs="Arial"/>
          <w:color w:val="000000" w:themeColor="text1"/>
          <w:lang w:val="fr-CA"/>
        </w:rPr>
        <w:t>, etc. et la prendre en photo pour nous l’envoyer!</w:t>
      </w:r>
    </w:p>
    <w:p w14:paraId="7D74C75B" w14:textId="27D629EA" w:rsidR="630656FF" w:rsidRDefault="630656FF" w:rsidP="630656FF">
      <w:pPr>
        <w:spacing w:beforeAutospacing="1" w:afterAutospacing="1"/>
        <w:jc w:val="both"/>
        <w:rPr>
          <w:rFonts w:eastAsia="Times New Roman" w:cs="Arial"/>
          <w:color w:val="000000" w:themeColor="text1"/>
          <w:lang w:val="fr-CA"/>
        </w:rPr>
      </w:pPr>
    </w:p>
    <w:p w14:paraId="3D52AFA6" w14:textId="5A0DAE5D" w:rsidR="630656FF" w:rsidRDefault="630656FF" w:rsidP="630656FF">
      <w:pPr>
        <w:spacing w:line="276" w:lineRule="auto"/>
        <w:jc w:val="center"/>
        <w:rPr>
          <w:rFonts w:ascii="Calibri" w:eastAsia="Calibri" w:hAnsi="Calibri" w:cs="Calibri"/>
          <w:b/>
          <w:bCs/>
          <w:sz w:val="28"/>
          <w:szCs w:val="28"/>
          <w:lang w:val="fr-CA"/>
        </w:rPr>
      </w:pPr>
    </w:p>
    <w:p w14:paraId="464757AF" w14:textId="131BB0F4" w:rsidR="630656FF" w:rsidRDefault="630656FF" w:rsidP="630656FF">
      <w:pPr>
        <w:spacing w:line="276" w:lineRule="auto"/>
        <w:jc w:val="center"/>
        <w:rPr>
          <w:rFonts w:ascii="Calibri" w:eastAsia="Calibri" w:hAnsi="Calibri" w:cs="Calibri"/>
          <w:b/>
          <w:bCs/>
          <w:sz w:val="28"/>
          <w:szCs w:val="28"/>
          <w:lang w:val="fr-CA"/>
        </w:rPr>
      </w:pPr>
    </w:p>
    <w:p w14:paraId="6A85A570" w14:textId="6BEC4E68" w:rsidR="630656FF" w:rsidRDefault="630656FF" w:rsidP="630656FF">
      <w:pPr>
        <w:spacing w:line="276" w:lineRule="auto"/>
        <w:jc w:val="center"/>
        <w:rPr>
          <w:rFonts w:ascii="Calibri" w:eastAsia="Calibri" w:hAnsi="Calibri" w:cs="Calibri"/>
          <w:b/>
          <w:bCs/>
          <w:sz w:val="28"/>
          <w:szCs w:val="28"/>
          <w:lang w:val="fr-CA"/>
        </w:rPr>
      </w:pPr>
    </w:p>
    <w:p w14:paraId="277ADA95" w14:textId="2569836D" w:rsidR="630656FF" w:rsidRDefault="630656FF" w:rsidP="630656FF">
      <w:pPr>
        <w:spacing w:line="276" w:lineRule="auto"/>
        <w:jc w:val="center"/>
        <w:rPr>
          <w:rFonts w:ascii="Calibri" w:eastAsia="Calibri" w:hAnsi="Calibri" w:cs="Calibri"/>
          <w:b/>
          <w:bCs/>
          <w:sz w:val="28"/>
          <w:szCs w:val="28"/>
          <w:lang w:val="fr-CA"/>
        </w:rPr>
      </w:pPr>
    </w:p>
    <w:p w14:paraId="4E0FB40B" w14:textId="7AAEA6B3" w:rsidR="630656FF" w:rsidRDefault="630656FF" w:rsidP="630656FF">
      <w:pPr>
        <w:spacing w:line="276" w:lineRule="auto"/>
        <w:jc w:val="center"/>
        <w:rPr>
          <w:rFonts w:ascii="Calibri" w:eastAsia="Calibri" w:hAnsi="Calibri" w:cs="Calibri"/>
          <w:b/>
          <w:bCs/>
          <w:sz w:val="28"/>
          <w:szCs w:val="28"/>
          <w:lang w:val="fr-CA"/>
        </w:rPr>
      </w:pPr>
    </w:p>
    <w:p w14:paraId="1442C46A" w14:textId="7C10C73A" w:rsidR="11EB80EC" w:rsidRDefault="11EB80EC" w:rsidP="630656FF">
      <w:pPr>
        <w:spacing w:line="276" w:lineRule="auto"/>
        <w:jc w:val="center"/>
        <w:rPr>
          <w:rFonts w:ascii="Calibri" w:eastAsia="Calibri" w:hAnsi="Calibri" w:cs="Calibri"/>
          <w:sz w:val="28"/>
          <w:szCs w:val="28"/>
          <w:lang w:val="fr-CA"/>
        </w:rPr>
      </w:pPr>
      <w:r w:rsidRPr="630656FF">
        <w:rPr>
          <w:rFonts w:ascii="Calibri" w:eastAsia="Calibri" w:hAnsi="Calibri" w:cs="Calibri"/>
          <w:b/>
          <w:bCs/>
          <w:sz w:val="28"/>
          <w:szCs w:val="28"/>
          <w:lang w:val="fr-CA"/>
        </w:rPr>
        <w:t>BONIFICATION ANGLAIS, 5e année - 6</w:t>
      </w:r>
      <w:r w:rsidRPr="630656FF">
        <w:rPr>
          <w:rFonts w:ascii="Calibri" w:eastAsia="Calibri" w:hAnsi="Calibri" w:cs="Calibri"/>
          <w:b/>
          <w:bCs/>
          <w:sz w:val="28"/>
          <w:szCs w:val="28"/>
          <w:vertAlign w:val="superscript"/>
          <w:lang w:val="fr-CA"/>
        </w:rPr>
        <w:t>e</w:t>
      </w:r>
      <w:r w:rsidRPr="630656FF">
        <w:rPr>
          <w:rFonts w:ascii="Calibri" w:eastAsia="Calibri" w:hAnsi="Calibri" w:cs="Calibri"/>
          <w:b/>
          <w:bCs/>
          <w:sz w:val="28"/>
          <w:szCs w:val="28"/>
          <w:lang w:val="fr-CA"/>
        </w:rPr>
        <w:t xml:space="preserve"> année et les groupes Multi</w:t>
      </w:r>
    </w:p>
    <w:p w14:paraId="59ACACEE" w14:textId="37F25735" w:rsidR="630656FF" w:rsidRDefault="630656FF" w:rsidP="630656FF">
      <w:pPr>
        <w:spacing w:line="276" w:lineRule="auto"/>
        <w:rPr>
          <w:rFonts w:ascii="Calibri" w:eastAsia="Calibri" w:hAnsi="Calibri" w:cs="Calibri"/>
          <w:szCs w:val="22"/>
          <w:lang w:val="fr-CA"/>
        </w:rPr>
      </w:pPr>
    </w:p>
    <w:p w14:paraId="1FAEC9B7" w14:textId="770DE823" w:rsidR="11EB80EC" w:rsidRDefault="11EB80EC" w:rsidP="630656FF">
      <w:pPr>
        <w:spacing w:line="276" w:lineRule="auto"/>
        <w:rPr>
          <w:rFonts w:ascii="Calibri" w:eastAsia="Calibri" w:hAnsi="Calibri" w:cs="Calibri"/>
          <w:szCs w:val="22"/>
          <w:lang w:val="fr-CA"/>
        </w:rPr>
      </w:pPr>
      <w:r w:rsidRPr="630656FF">
        <w:rPr>
          <w:rFonts w:ascii="Calibri" w:eastAsia="Calibri" w:hAnsi="Calibri" w:cs="Calibri"/>
          <w:szCs w:val="22"/>
          <w:lang w:val="fr-CA"/>
        </w:rPr>
        <w:t xml:space="preserve">Voici un défi </w:t>
      </w:r>
      <w:r w:rsidRPr="630656FF">
        <w:rPr>
          <w:rFonts w:ascii="Calibri" w:eastAsia="Calibri" w:hAnsi="Calibri" w:cs="Calibri"/>
          <w:b/>
          <w:bCs/>
          <w:szCs w:val="22"/>
          <w:lang w:val="fr-CA"/>
        </w:rPr>
        <w:t xml:space="preserve">«Kahoot» </w:t>
      </w:r>
      <w:r w:rsidRPr="630656FF">
        <w:rPr>
          <w:rFonts w:ascii="Calibri" w:eastAsia="Calibri" w:hAnsi="Calibri" w:cs="Calibri"/>
          <w:szCs w:val="22"/>
          <w:lang w:val="fr-CA"/>
        </w:rPr>
        <w:t xml:space="preserve">pour  votre enfant! Il est en lien avec le contenu de la trousse pédagogique </w:t>
      </w:r>
      <w:r w:rsidRPr="630656FF">
        <w:rPr>
          <w:rFonts w:ascii="Calibri" w:eastAsia="Calibri" w:hAnsi="Calibri" w:cs="Calibri"/>
          <w:b/>
          <w:bCs/>
          <w:szCs w:val="22"/>
          <w:lang w:val="fr-CA"/>
        </w:rPr>
        <w:t xml:space="preserve">(semaine du 27 avril).  </w:t>
      </w:r>
      <w:r w:rsidRPr="630656FF">
        <w:rPr>
          <w:rFonts w:ascii="Calibri" w:eastAsia="Calibri" w:hAnsi="Calibri" w:cs="Calibri"/>
          <w:b/>
          <w:bCs/>
          <w:szCs w:val="22"/>
          <w:u w:val="single"/>
          <w:lang w:val="fr-CA"/>
        </w:rPr>
        <w:t>Learn about World Records!</w:t>
      </w:r>
    </w:p>
    <w:p w14:paraId="081CE70F" w14:textId="38802B02" w:rsidR="630656FF" w:rsidRDefault="630656FF" w:rsidP="630656FF">
      <w:pPr>
        <w:spacing w:line="276" w:lineRule="auto"/>
        <w:rPr>
          <w:rFonts w:ascii="Calibri" w:eastAsia="Calibri" w:hAnsi="Calibri" w:cs="Calibri"/>
          <w:szCs w:val="22"/>
          <w:lang w:val="fr-CA"/>
        </w:rPr>
      </w:pPr>
    </w:p>
    <w:p w14:paraId="30F9B5D5" w14:textId="2C52ADB7" w:rsidR="11EB80EC" w:rsidRDefault="11EB80EC" w:rsidP="630656FF">
      <w:pPr>
        <w:spacing w:line="276" w:lineRule="auto"/>
        <w:rPr>
          <w:rFonts w:ascii="Calibri" w:eastAsia="Calibri" w:hAnsi="Calibri" w:cs="Calibri"/>
          <w:szCs w:val="22"/>
          <w:lang w:val="fr-CA"/>
        </w:rPr>
      </w:pPr>
      <w:r w:rsidRPr="630656FF">
        <w:rPr>
          <w:rFonts w:ascii="Calibri" w:eastAsia="Calibri" w:hAnsi="Calibri" w:cs="Calibri"/>
          <w:szCs w:val="22"/>
          <w:lang w:val="fr-CA"/>
        </w:rPr>
        <w:t xml:space="preserve">De plus, n’hésitez pas à consulter le projet multidisciplinaire </w:t>
      </w:r>
      <w:r w:rsidRPr="630656FF">
        <w:rPr>
          <w:rFonts w:ascii="Calibri" w:eastAsia="Calibri" w:hAnsi="Calibri" w:cs="Calibri"/>
          <w:b/>
          <w:bCs/>
          <w:color w:val="FF0000"/>
          <w:sz w:val="24"/>
          <w:lang w:val="fr-CA"/>
        </w:rPr>
        <w:t>A</w:t>
      </w:r>
      <w:r w:rsidRPr="630656FF">
        <w:rPr>
          <w:rFonts w:ascii="Calibri" w:eastAsia="Calibri" w:hAnsi="Calibri" w:cs="Calibri"/>
          <w:b/>
          <w:bCs/>
          <w:color w:val="FF6600"/>
          <w:sz w:val="24"/>
          <w:lang w:val="fr-CA"/>
        </w:rPr>
        <w:t>n</w:t>
      </w:r>
      <w:r w:rsidRPr="630656FF">
        <w:rPr>
          <w:rFonts w:ascii="Calibri" w:eastAsia="Calibri" w:hAnsi="Calibri" w:cs="Calibri"/>
          <w:b/>
          <w:bCs/>
          <w:color w:val="FFC000"/>
          <w:sz w:val="24"/>
          <w:lang w:val="fr-CA"/>
        </w:rPr>
        <w:t>g</w:t>
      </w:r>
      <w:r w:rsidRPr="630656FF">
        <w:rPr>
          <w:rFonts w:ascii="Calibri" w:eastAsia="Calibri" w:hAnsi="Calibri" w:cs="Calibri"/>
          <w:b/>
          <w:bCs/>
          <w:color w:val="00B050"/>
          <w:sz w:val="24"/>
          <w:lang w:val="fr-CA"/>
        </w:rPr>
        <w:t>l</w:t>
      </w:r>
      <w:r w:rsidRPr="630656FF">
        <w:rPr>
          <w:rFonts w:ascii="Calibri" w:eastAsia="Calibri" w:hAnsi="Calibri" w:cs="Calibri"/>
          <w:b/>
          <w:bCs/>
          <w:color w:val="0070C0"/>
          <w:sz w:val="24"/>
          <w:lang w:val="fr-CA"/>
        </w:rPr>
        <w:t>a</w:t>
      </w:r>
      <w:r w:rsidRPr="630656FF">
        <w:rPr>
          <w:rFonts w:ascii="Calibri" w:eastAsia="Calibri" w:hAnsi="Calibri" w:cs="Calibri"/>
          <w:b/>
          <w:bCs/>
          <w:color w:val="7030A0"/>
          <w:sz w:val="24"/>
          <w:lang w:val="fr-CA"/>
        </w:rPr>
        <w:t>i</w:t>
      </w:r>
      <w:r w:rsidRPr="630656FF">
        <w:rPr>
          <w:rFonts w:ascii="Calibri" w:eastAsia="Calibri" w:hAnsi="Calibri" w:cs="Calibri"/>
          <w:b/>
          <w:bCs/>
          <w:color w:val="FF33CC"/>
          <w:sz w:val="24"/>
          <w:lang w:val="fr-CA"/>
        </w:rPr>
        <w:t xml:space="preserve">s </w:t>
      </w:r>
      <w:r w:rsidRPr="630656FF">
        <w:rPr>
          <w:rFonts w:ascii="Calibri" w:eastAsia="Calibri" w:hAnsi="Calibri" w:cs="Calibri"/>
          <w:b/>
          <w:bCs/>
          <w:color w:val="FF0000"/>
          <w:sz w:val="24"/>
          <w:lang w:val="fr-CA"/>
        </w:rPr>
        <w:t>P</w:t>
      </w:r>
      <w:r w:rsidRPr="630656FF">
        <w:rPr>
          <w:rFonts w:ascii="Calibri" w:eastAsia="Calibri" w:hAnsi="Calibri" w:cs="Calibri"/>
          <w:b/>
          <w:bCs/>
          <w:color w:val="FF6600"/>
          <w:sz w:val="24"/>
          <w:lang w:val="fr-CA"/>
        </w:rPr>
        <w:t>h</w:t>
      </w:r>
      <w:r w:rsidRPr="630656FF">
        <w:rPr>
          <w:rFonts w:ascii="Calibri" w:eastAsia="Calibri" w:hAnsi="Calibri" w:cs="Calibri"/>
          <w:b/>
          <w:bCs/>
          <w:color w:val="FFC000"/>
          <w:sz w:val="24"/>
          <w:lang w:val="fr-CA"/>
        </w:rPr>
        <w:t>y</w:t>
      </w:r>
      <w:r w:rsidRPr="630656FF">
        <w:rPr>
          <w:rFonts w:ascii="Calibri" w:eastAsia="Calibri" w:hAnsi="Calibri" w:cs="Calibri"/>
          <w:b/>
          <w:bCs/>
          <w:color w:val="00B050"/>
          <w:sz w:val="24"/>
          <w:lang w:val="fr-CA"/>
        </w:rPr>
        <w:t>s</w:t>
      </w:r>
      <w:r w:rsidRPr="630656FF">
        <w:rPr>
          <w:rFonts w:ascii="Calibri" w:eastAsia="Calibri" w:hAnsi="Calibri" w:cs="Calibri"/>
          <w:b/>
          <w:bCs/>
          <w:color w:val="0070C0"/>
          <w:sz w:val="24"/>
          <w:lang w:val="fr-CA"/>
        </w:rPr>
        <w:t>i</w:t>
      </w:r>
      <w:r w:rsidRPr="630656FF">
        <w:rPr>
          <w:rFonts w:ascii="Calibri" w:eastAsia="Calibri" w:hAnsi="Calibri" w:cs="Calibri"/>
          <w:b/>
          <w:bCs/>
          <w:color w:val="7030A0"/>
          <w:sz w:val="24"/>
          <w:lang w:val="fr-CA"/>
        </w:rPr>
        <w:t>q</w:t>
      </w:r>
      <w:r w:rsidRPr="630656FF">
        <w:rPr>
          <w:rFonts w:ascii="Calibri" w:eastAsia="Calibri" w:hAnsi="Calibri" w:cs="Calibri"/>
          <w:b/>
          <w:bCs/>
          <w:color w:val="FF0000"/>
          <w:sz w:val="24"/>
          <w:lang w:val="fr-CA"/>
        </w:rPr>
        <w:t>u</w:t>
      </w:r>
      <w:r w:rsidRPr="630656FF">
        <w:rPr>
          <w:rFonts w:ascii="Calibri" w:eastAsia="Calibri" w:hAnsi="Calibri" w:cs="Calibri"/>
          <w:b/>
          <w:bCs/>
          <w:color w:val="FF6600"/>
          <w:sz w:val="24"/>
          <w:lang w:val="fr-CA"/>
        </w:rPr>
        <w:t xml:space="preserve">e </w:t>
      </w:r>
      <w:r w:rsidRPr="630656FF">
        <w:rPr>
          <w:rFonts w:ascii="Calibri" w:eastAsia="Calibri" w:hAnsi="Calibri" w:cs="Calibri"/>
          <w:b/>
          <w:bCs/>
          <w:color w:val="FFC000"/>
          <w:sz w:val="24"/>
          <w:lang w:val="fr-CA"/>
        </w:rPr>
        <w:t>e</w:t>
      </w:r>
      <w:r w:rsidRPr="630656FF">
        <w:rPr>
          <w:rFonts w:ascii="Calibri" w:eastAsia="Calibri" w:hAnsi="Calibri" w:cs="Calibri"/>
          <w:b/>
          <w:bCs/>
          <w:color w:val="00B050"/>
          <w:sz w:val="24"/>
          <w:lang w:val="fr-CA"/>
        </w:rPr>
        <w:t xml:space="preserve">t </w:t>
      </w:r>
      <w:r w:rsidRPr="630656FF">
        <w:rPr>
          <w:rFonts w:ascii="Calibri" w:eastAsia="Calibri" w:hAnsi="Calibri" w:cs="Calibri"/>
          <w:b/>
          <w:bCs/>
          <w:color w:val="0070C0"/>
          <w:sz w:val="24"/>
          <w:lang w:val="fr-CA"/>
        </w:rPr>
        <w:t>A</w:t>
      </w:r>
      <w:r w:rsidRPr="630656FF">
        <w:rPr>
          <w:rFonts w:ascii="Calibri" w:eastAsia="Calibri" w:hAnsi="Calibri" w:cs="Calibri"/>
          <w:b/>
          <w:bCs/>
          <w:color w:val="7030A0"/>
          <w:sz w:val="24"/>
          <w:lang w:val="fr-CA"/>
        </w:rPr>
        <w:t>r</w:t>
      </w:r>
      <w:r w:rsidRPr="630656FF">
        <w:rPr>
          <w:rFonts w:ascii="Calibri" w:eastAsia="Calibri" w:hAnsi="Calibri" w:cs="Calibri"/>
          <w:b/>
          <w:bCs/>
          <w:color w:val="FF33CC"/>
          <w:sz w:val="24"/>
          <w:lang w:val="fr-CA"/>
        </w:rPr>
        <w:t>t</w:t>
      </w:r>
      <w:r w:rsidRPr="630656FF">
        <w:rPr>
          <w:rFonts w:ascii="Calibri" w:eastAsia="Calibri" w:hAnsi="Calibri" w:cs="Calibri"/>
          <w:b/>
          <w:bCs/>
          <w:color w:val="FF0000"/>
          <w:sz w:val="24"/>
          <w:lang w:val="fr-CA"/>
        </w:rPr>
        <w:t>i</w:t>
      </w:r>
      <w:r w:rsidRPr="630656FF">
        <w:rPr>
          <w:rFonts w:ascii="Calibri" w:eastAsia="Calibri" w:hAnsi="Calibri" w:cs="Calibri"/>
          <w:b/>
          <w:bCs/>
          <w:color w:val="FF6600"/>
          <w:sz w:val="24"/>
          <w:lang w:val="fr-CA"/>
        </w:rPr>
        <w:t>s</w:t>
      </w:r>
      <w:r w:rsidRPr="630656FF">
        <w:rPr>
          <w:rFonts w:ascii="Calibri" w:eastAsia="Calibri" w:hAnsi="Calibri" w:cs="Calibri"/>
          <w:b/>
          <w:bCs/>
          <w:color w:val="FFC000"/>
          <w:sz w:val="24"/>
          <w:lang w:val="fr-CA"/>
        </w:rPr>
        <w:t>t</w:t>
      </w:r>
      <w:r w:rsidRPr="630656FF">
        <w:rPr>
          <w:rFonts w:ascii="Calibri" w:eastAsia="Calibri" w:hAnsi="Calibri" w:cs="Calibri"/>
          <w:b/>
          <w:bCs/>
          <w:color w:val="00B050"/>
          <w:sz w:val="24"/>
          <w:lang w:val="fr-CA"/>
        </w:rPr>
        <w:t>i</w:t>
      </w:r>
      <w:r w:rsidRPr="630656FF">
        <w:rPr>
          <w:rFonts w:ascii="Calibri" w:eastAsia="Calibri" w:hAnsi="Calibri" w:cs="Calibri"/>
          <w:b/>
          <w:bCs/>
          <w:color w:val="0070C0"/>
          <w:sz w:val="24"/>
          <w:lang w:val="fr-CA"/>
        </w:rPr>
        <w:t>q</w:t>
      </w:r>
      <w:r w:rsidRPr="630656FF">
        <w:rPr>
          <w:rFonts w:ascii="Calibri" w:eastAsia="Calibri" w:hAnsi="Calibri" w:cs="Calibri"/>
          <w:b/>
          <w:bCs/>
          <w:color w:val="7030A0"/>
          <w:sz w:val="24"/>
          <w:lang w:val="fr-CA"/>
        </w:rPr>
        <w:t>u</w:t>
      </w:r>
      <w:r w:rsidRPr="630656FF">
        <w:rPr>
          <w:rFonts w:ascii="Calibri" w:eastAsia="Calibri" w:hAnsi="Calibri" w:cs="Calibri"/>
          <w:b/>
          <w:bCs/>
          <w:color w:val="FF33CC"/>
          <w:sz w:val="24"/>
          <w:lang w:val="fr-CA"/>
        </w:rPr>
        <w:t xml:space="preserve">e </w:t>
      </w:r>
      <w:r w:rsidRPr="630656FF">
        <w:rPr>
          <w:rFonts w:ascii="Calibri" w:eastAsia="Calibri" w:hAnsi="Calibri" w:cs="Calibri"/>
          <w:b/>
          <w:bCs/>
          <w:color w:val="FF0000"/>
          <w:sz w:val="24"/>
          <w:lang w:val="fr-CA"/>
        </w:rPr>
        <w:t>R</w:t>
      </w:r>
      <w:r w:rsidRPr="630656FF">
        <w:rPr>
          <w:rFonts w:ascii="Calibri" w:eastAsia="Calibri" w:hAnsi="Calibri" w:cs="Calibri"/>
          <w:b/>
          <w:bCs/>
          <w:color w:val="FF6600"/>
          <w:sz w:val="24"/>
          <w:lang w:val="fr-CA"/>
        </w:rPr>
        <w:t>y</w:t>
      </w:r>
      <w:r w:rsidRPr="630656FF">
        <w:rPr>
          <w:rFonts w:ascii="Calibri" w:eastAsia="Calibri" w:hAnsi="Calibri" w:cs="Calibri"/>
          <w:b/>
          <w:bCs/>
          <w:color w:val="FFC000"/>
          <w:sz w:val="24"/>
          <w:lang w:val="fr-CA"/>
        </w:rPr>
        <w:t>t</w:t>
      </w:r>
      <w:r w:rsidRPr="630656FF">
        <w:rPr>
          <w:rFonts w:ascii="Calibri" w:eastAsia="Calibri" w:hAnsi="Calibri" w:cs="Calibri"/>
          <w:b/>
          <w:bCs/>
          <w:color w:val="00B050"/>
          <w:sz w:val="24"/>
          <w:lang w:val="fr-CA"/>
        </w:rPr>
        <w:t>h</w:t>
      </w:r>
      <w:r w:rsidRPr="630656FF">
        <w:rPr>
          <w:rFonts w:ascii="Calibri" w:eastAsia="Calibri" w:hAnsi="Calibri" w:cs="Calibri"/>
          <w:b/>
          <w:bCs/>
          <w:color w:val="0070C0"/>
          <w:sz w:val="24"/>
          <w:lang w:val="fr-CA"/>
        </w:rPr>
        <w:t>m</w:t>
      </w:r>
      <w:r w:rsidRPr="630656FF">
        <w:rPr>
          <w:rFonts w:ascii="Calibri" w:eastAsia="Calibri" w:hAnsi="Calibri" w:cs="Calibri"/>
          <w:b/>
          <w:bCs/>
          <w:color w:val="7030A0"/>
          <w:sz w:val="24"/>
          <w:lang w:val="fr-CA"/>
        </w:rPr>
        <w:t>é</w:t>
      </w:r>
      <w:r w:rsidRPr="630656FF">
        <w:rPr>
          <w:rFonts w:ascii="Calibri" w:eastAsia="Calibri" w:hAnsi="Calibri" w:cs="Calibri"/>
          <w:szCs w:val="22"/>
          <w:lang w:val="fr-CA"/>
        </w:rPr>
        <w:t xml:space="preserve"> dans la trousse pour plus d’activités très amusantes! </w:t>
      </w:r>
    </w:p>
    <w:p w14:paraId="67544AEB" w14:textId="51171159" w:rsidR="630656FF" w:rsidRDefault="630656FF" w:rsidP="630656FF">
      <w:pPr>
        <w:spacing w:line="276" w:lineRule="auto"/>
        <w:rPr>
          <w:rFonts w:ascii="Calibri" w:eastAsia="Calibri" w:hAnsi="Calibri" w:cs="Calibri"/>
          <w:szCs w:val="22"/>
          <w:lang w:val="fr-CA"/>
        </w:rPr>
      </w:pPr>
    </w:p>
    <w:p w14:paraId="33D274BF" w14:textId="0DC3C04D" w:rsidR="11EB80EC" w:rsidRDefault="11EB80EC" w:rsidP="630656FF">
      <w:pPr>
        <w:spacing w:line="276" w:lineRule="auto"/>
        <w:rPr>
          <w:rFonts w:ascii="Calibri" w:eastAsia="Calibri" w:hAnsi="Calibri" w:cs="Calibri"/>
          <w:szCs w:val="22"/>
          <w:lang w:val="fr-CA"/>
        </w:rPr>
      </w:pPr>
      <w:r w:rsidRPr="630656FF">
        <w:rPr>
          <w:rFonts w:ascii="Calibri" w:eastAsia="Calibri" w:hAnsi="Calibri" w:cs="Calibri"/>
          <w:b/>
          <w:bCs/>
          <w:szCs w:val="22"/>
          <w:lang w:val="fr-CA"/>
        </w:rPr>
        <w:t xml:space="preserve">Quoi faire? </w:t>
      </w:r>
    </w:p>
    <w:p w14:paraId="13233C76" w14:textId="369C558D" w:rsidR="11EB80EC" w:rsidRDefault="11EB80EC" w:rsidP="630656FF">
      <w:pPr>
        <w:pStyle w:val="Paragraphedeliste"/>
        <w:numPr>
          <w:ilvl w:val="0"/>
          <w:numId w:val="1"/>
        </w:numPr>
        <w:spacing w:line="256" w:lineRule="auto"/>
        <w:rPr>
          <w:rFonts w:asciiTheme="minorHAnsi" w:eastAsiaTheme="minorEastAsia" w:hAnsiTheme="minorHAnsi"/>
          <w:lang w:val="fr-CA"/>
        </w:rPr>
      </w:pPr>
      <w:r w:rsidRPr="630656FF">
        <w:rPr>
          <w:rFonts w:eastAsia="Arial" w:cs="Arial"/>
          <w:lang w:val="fr-CA"/>
        </w:rPr>
        <w:t>Téléchargez l’application «</w:t>
      </w:r>
      <w:r w:rsidRPr="630656FF">
        <w:rPr>
          <w:rFonts w:eastAsia="Arial" w:cs="Arial"/>
          <w:b/>
          <w:bCs/>
          <w:lang w:val="fr-CA"/>
        </w:rPr>
        <w:t>Kahoot</w:t>
      </w:r>
      <w:r w:rsidRPr="630656FF">
        <w:rPr>
          <w:rFonts w:eastAsia="Arial" w:cs="Arial"/>
          <w:lang w:val="fr-CA"/>
        </w:rPr>
        <w:t>» sur votre</w:t>
      </w:r>
      <w:r w:rsidRPr="630656FF">
        <w:rPr>
          <w:rFonts w:eastAsia="Arial" w:cs="Arial"/>
          <w:b/>
          <w:bCs/>
          <w:lang w:val="fr-CA"/>
        </w:rPr>
        <w:t xml:space="preserve"> tablette électronique ou téléphone intelligent. </w:t>
      </w:r>
    </w:p>
    <w:p w14:paraId="3DCF7F8F" w14:textId="3283FD5F" w:rsidR="11EB80EC" w:rsidRDefault="11EB80EC" w:rsidP="630656FF">
      <w:pPr>
        <w:pStyle w:val="Paragraphedeliste"/>
        <w:numPr>
          <w:ilvl w:val="0"/>
          <w:numId w:val="1"/>
        </w:numPr>
        <w:spacing w:line="256" w:lineRule="auto"/>
        <w:rPr>
          <w:rFonts w:asciiTheme="minorHAnsi" w:eastAsiaTheme="minorEastAsia" w:hAnsiTheme="minorHAnsi"/>
          <w:lang w:val="fr-CA"/>
        </w:rPr>
      </w:pPr>
      <w:r w:rsidRPr="630656FF">
        <w:rPr>
          <w:rFonts w:eastAsia="Arial" w:cs="Arial"/>
          <w:lang w:val="fr-CA"/>
        </w:rPr>
        <w:t xml:space="preserve">Pesez le carré </w:t>
      </w:r>
      <w:r w:rsidRPr="630656FF">
        <w:rPr>
          <w:rFonts w:eastAsia="Arial" w:cs="Arial"/>
          <w:i/>
          <w:iCs/>
          <w:lang w:val="fr-CA"/>
        </w:rPr>
        <w:t xml:space="preserve">Enter PIN </w:t>
      </w:r>
      <w:r w:rsidRPr="630656FF">
        <w:rPr>
          <w:rFonts w:eastAsia="Arial" w:cs="Arial"/>
          <w:lang w:val="fr-CA"/>
        </w:rPr>
        <w:t>et</w:t>
      </w:r>
      <w:r w:rsidRPr="630656FF">
        <w:rPr>
          <w:rFonts w:eastAsia="Arial" w:cs="Arial"/>
          <w:i/>
          <w:iCs/>
          <w:lang w:val="fr-CA"/>
        </w:rPr>
        <w:t xml:space="preserve"> </w:t>
      </w:r>
      <w:r w:rsidRPr="630656FF">
        <w:rPr>
          <w:rFonts w:eastAsia="Arial" w:cs="Arial"/>
          <w:lang w:val="fr-CA"/>
        </w:rPr>
        <w:t>entrez le code suivant :</w:t>
      </w:r>
      <w:r w:rsidRPr="630656FF">
        <w:rPr>
          <w:rFonts w:eastAsia="Arial" w:cs="Arial"/>
          <w:b/>
          <w:bCs/>
          <w:sz w:val="24"/>
          <w:szCs w:val="24"/>
          <w:lang w:val="fr-CA"/>
        </w:rPr>
        <w:t xml:space="preserve"> 03274985</w:t>
      </w:r>
    </w:p>
    <w:p w14:paraId="3C937A6D" w14:textId="0213E5BA" w:rsidR="11EB80EC" w:rsidRDefault="11EB80EC" w:rsidP="630656FF">
      <w:pPr>
        <w:pStyle w:val="Paragraphedeliste"/>
        <w:numPr>
          <w:ilvl w:val="0"/>
          <w:numId w:val="1"/>
        </w:numPr>
        <w:spacing w:line="256" w:lineRule="auto"/>
        <w:rPr>
          <w:rFonts w:asciiTheme="minorHAnsi" w:eastAsiaTheme="minorEastAsia" w:hAnsiTheme="minorHAnsi"/>
          <w:lang w:val="fr-CA"/>
        </w:rPr>
      </w:pPr>
      <w:r w:rsidRPr="630656FF">
        <w:rPr>
          <w:rFonts w:ascii="Calibri" w:eastAsia="Calibri" w:hAnsi="Calibri" w:cs="Calibri"/>
          <w:lang w:val="fr-CA"/>
        </w:rPr>
        <w:t xml:space="preserve">Écrivez le prénom de votre enfant suivi de son numéro de groupe. </w:t>
      </w:r>
    </w:p>
    <w:p w14:paraId="62E53EC7" w14:textId="0421CFC9" w:rsidR="11EB80EC" w:rsidRDefault="11EB80EC" w:rsidP="630656FF">
      <w:pPr>
        <w:pStyle w:val="Paragraphedeliste"/>
        <w:numPr>
          <w:ilvl w:val="0"/>
          <w:numId w:val="1"/>
        </w:numPr>
        <w:spacing w:line="256" w:lineRule="auto"/>
        <w:rPr>
          <w:rFonts w:asciiTheme="minorHAnsi" w:eastAsiaTheme="minorEastAsia" w:hAnsiTheme="minorHAnsi"/>
          <w:lang w:val="fr-CA"/>
        </w:rPr>
      </w:pPr>
      <w:r w:rsidRPr="630656FF">
        <w:rPr>
          <w:rFonts w:eastAsia="Arial" w:cs="Arial"/>
          <w:lang w:val="fr-CA"/>
        </w:rPr>
        <w:t>Répondez aux questions! (Vous pouvez le faire le nombre de fois que vous voulez jusqu’au 4 mai)</w:t>
      </w:r>
    </w:p>
    <w:p w14:paraId="05886845" w14:textId="578F3C52" w:rsidR="630656FF" w:rsidRDefault="630656FF" w:rsidP="630656FF">
      <w:pPr>
        <w:spacing w:line="276" w:lineRule="auto"/>
        <w:rPr>
          <w:rFonts w:ascii="Calibri" w:eastAsia="Calibri" w:hAnsi="Calibri" w:cs="Calibri"/>
          <w:szCs w:val="22"/>
          <w:lang w:val="fr-CA"/>
        </w:rPr>
      </w:pPr>
    </w:p>
    <w:p w14:paraId="557A8737" w14:textId="4D66C7A3" w:rsidR="11EB80EC" w:rsidRDefault="11EB80EC" w:rsidP="630656FF">
      <w:pPr>
        <w:spacing w:line="276" w:lineRule="auto"/>
        <w:rPr>
          <w:rFonts w:eastAsia="Arial" w:cs="Arial"/>
          <w:sz w:val="24"/>
          <w:lang w:val="fr-CA"/>
        </w:rPr>
      </w:pPr>
      <w:r w:rsidRPr="630656FF">
        <w:rPr>
          <w:rFonts w:ascii="Calibri" w:eastAsia="Calibri" w:hAnsi="Calibri" w:cs="Calibri"/>
          <w:szCs w:val="22"/>
          <w:lang w:val="en-CA"/>
        </w:rPr>
        <w:t xml:space="preserve">Here is also a nice video on long distance skateboarding:  </w:t>
      </w:r>
    </w:p>
    <w:p w14:paraId="6A89E570" w14:textId="0192F109" w:rsidR="11EB80EC" w:rsidRDefault="003E11EC" w:rsidP="630656FF">
      <w:pPr>
        <w:spacing w:line="276" w:lineRule="auto"/>
        <w:rPr>
          <w:rFonts w:eastAsia="Arial" w:cs="Arial"/>
          <w:sz w:val="24"/>
          <w:lang w:val="fr-CA"/>
        </w:rPr>
      </w:pPr>
      <w:hyperlink r:id="rId45">
        <w:r w:rsidR="11EB80EC" w:rsidRPr="630656FF">
          <w:rPr>
            <w:rStyle w:val="Lienhypertexte"/>
            <w:rFonts w:eastAsia="Arial" w:cs="Arial"/>
            <w:color w:val="0000FF"/>
            <w:sz w:val="24"/>
            <w:lang w:val="en-CA"/>
          </w:rPr>
          <w:t>https://www.youtube.com/watch?v=of_tSzF5CL4</w:t>
        </w:r>
      </w:hyperlink>
    </w:p>
    <w:p w14:paraId="3BA17ED4" w14:textId="6597F8FB" w:rsidR="630656FF" w:rsidRDefault="630656FF" w:rsidP="630656FF">
      <w:pPr>
        <w:spacing w:line="276" w:lineRule="auto"/>
        <w:rPr>
          <w:rFonts w:ascii="Calibri" w:eastAsia="Calibri" w:hAnsi="Calibri" w:cs="Calibri"/>
          <w:szCs w:val="22"/>
          <w:lang w:val="fr-CA"/>
        </w:rPr>
      </w:pPr>
    </w:p>
    <w:p w14:paraId="6139260D" w14:textId="7F5E3DA7" w:rsidR="11EB80EC" w:rsidRDefault="11EB80EC" w:rsidP="630656FF">
      <w:pPr>
        <w:spacing w:line="276" w:lineRule="auto"/>
        <w:rPr>
          <w:rFonts w:ascii="Calibri" w:eastAsia="Calibri" w:hAnsi="Calibri" w:cs="Calibri"/>
          <w:szCs w:val="22"/>
          <w:lang w:val="fr-CA"/>
        </w:rPr>
      </w:pPr>
      <w:r w:rsidRPr="630656FF">
        <w:rPr>
          <w:rFonts w:ascii="Calibri" w:eastAsia="Calibri" w:hAnsi="Calibri" w:cs="Calibri"/>
          <w:szCs w:val="22"/>
          <w:lang w:val="en-CA"/>
        </w:rPr>
        <w:t>You can do it!</w:t>
      </w:r>
    </w:p>
    <w:p w14:paraId="7C9CDBA7" w14:textId="64E0BFE3" w:rsidR="11EB80EC" w:rsidRDefault="11EB80EC" w:rsidP="630656FF">
      <w:pPr>
        <w:spacing w:line="276" w:lineRule="auto"/>
        <w:rPr>
          <w:rFonts w:ascii="Calibri" w:eastAsia="Calibri" w:hAnsi="Calibri" w:cs="Calibri"/>
          <w:szCs w:val="22"/>
          <w:lang w:val="fr-CA"/>
        </w:rPr>
      </w:pPr>
      <w:r w:rsidRPr="630656FF">
        <w:rPr>
          <w:rFonts w:ascii="Calibri" w:eastAsia="Calibri" w:hAnsi="Calibri" w:cs="Calibri"/>
          <w:szCs w:val="22"/>
          <w:lang w:val="en-CA"/>
        </w:rPr>
        <w:t>Kahoot:</w:t>
      </w:r>
      <w:r w:rsidRPr="630656FF">
        <w:rPr>
          <w:rFonts w:ascii="Calibri" w:eastAsia="Calibri" w:hAnsi="Calibri" w:cs="Calibri"/>
          <w:b/>
          <w:bCs/>
          <w:szCs w:val="22"/>
          <w:lang w:val="en-CA"/>
        </w:rPr>
        <w:t xml:space="preserve"> Amusing_horse629</w:t>
      </w:r>
    </w:p>
    <w:p w14:paraId="75EBC3A0" w14:textId="583AD02B" w:rsidR="11EB80EC" w:rsidRDefault="11EB80EC" w:rsidP="630656FF">
      <w:pPr>
        <w:spacing w:line="276" w:lineRule="auto"/>
        <w:rPr>
          <w:rFonts w:ascii="Calibri" w:eastAsia="Calibri" w:hAnsi="Calibri" w:cs="Calibri"/>
          <w:sz w:val="24"/>
          <w:lang w:val="fr-CA"/>
        </w:rPr>
      </w:pPr>
      <w:r w:rsidRPr="630656FF">
        <w:rPr>
          <w:rFonts w:ascii="Calibri" w:eastAsia="Calibri" w:hAnsi="Calibri" w:cs="Calibri"/>
          <w:b/>
          <w:bCs/>
          <w:sz w:val="24"/>
          <w:lang w:val="en-CA"/>
        </w:rPr>
        <w:t>Miss Caroline</w:t>
      </w:r>
    </w:p>
    <w:p w14:paraId="0943EE23" w14:textId="60CCCEB7" w:rsidR="630656FF" w:rsidRDefault="630656FF" w:rsidP="630656FF">
      <w:pPr>
        <w:rPr>
          <w:rFonts w:eastAsia="Arial" w:cs="Arial"/>
          <w:szCs w:val="22"/>
          <w:lang w:val="fr-CA"/>
        </w:rPr>
      </w:pPr>
    </w:p>
    <w:p w14:paraId="4E145073" w14:textId="6ECBCC64" w:rsidR="630656FF" w:rsidRDefault="630656FF" w:rsidP="630656FF">
      <w:pPr>
        <w:spacing w:beforeAutospacing="1" w:afterAutospacing="1"/>
        <w:jc w:val="both"/>
        <w:rPr>
          <w:rFonts w:eastAsia="Times New Roman" w:cs="Arial"/>
          <w:color w:val="000000" w:themeColor="text1"/>
          <w:lang w:val="fr-CA"/>
        </w:rPr>
      </w:pPr>
    </w:p>
    <w:p w14:paraId="344233F4" w14:textId="3FA81536" w:rsidR="4788405F" w:rsidRPr="009A469B" w:rsidRDefault="4788405F" w:rsidP="4788405F">
      <w:pPr>
        <w:pStyle w:val="Crdit"/>
        <w:rPr>
          <w:rFonts w:cs="Arial"/>
          <w:sz w:val="18"/>
        </w:rPr>
      </w:pPr>
    </w:p>
    <w:sectPr w:rsidR="4788405F" w:rsidRPr="009A469B"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B1AF0" w14:textId="77777777" w:rsidR="003E11EC" w:rsidRDefault="003E11EC" w:rsidP="005E3AF4">
      <w:r>
        <w:separator/>
      </w:r>
    </w:p>
  </w:endnote>
  <w:endnote w:type="continuationSeparator" w:id="0">
    <w:p w14:paraId="34A35136" w14:textId="77777777" w:rsidR="003E11EC" w:rsidRDefault="003E11EC" w:rsidP="005E3AF4">
      <w:r>
        <w:continuationSeparator/>
      </w:r>
    </w:p>
  </w:endnote>
  <w:endnote w:type="continuationNotice" w:id="1">
    <w:p w14:paraId="60649E4D" w14:textId="77777777" w:rsidR="003E11EC" w:rsidRDefault="003E1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7B5B4C" w:rsidRDefault="007B5B4C" w:rsidP="006255E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7B5B4C" w:rsidRDefault="007B5B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02605874"/>
      <w:docPartObj>
        <w:docPartGallery w:val="Page Numbers (Bottom of Page)"/>
        <w:docPartUnique/>
      </w:docPartObj>
    </w:sdtPr>
    <w:sdtEndPr>
      <w:rPr>
        <w:rStyle w:val="Numrodepage"/>
        <w:sz w:val="36"/>
        <w:szCs w:val="36"/>
      </w:rPr>
    </w:sdtEndPr>
    <w:sdtContent>
      <w:p w14:paraId="3EB402AB" w14:textId="02290B2D" w:rsidR="007B5B4C" w:rsidRPr="00F80F0A" w:rsidRDefault="007B5B4C"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DA6B08">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AD71CCF" w14:textId="77777777" w:rsidR="007B5B4C" w:rsidRPr="00F80F0A" w:rsidRDefault="007B5B4C"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5F2A" w14:textId="77777777" w:rsidR="003E11EC" w:rsidRDefault="003E11EC" w:rsidP="005E3AF4">
      <w:r>
        <w:separator/>
      </w:r>
    </w:p>
  </w:footnote>
  <w:footnote w:type="continuationSeparator" w:id="0">
    <w:p w14:paraId="2F2508AA" w14:textId="77777777" w:rsidR="003E11EC" w:rsidRDefault="003E11EC" w:rsidP="005E3AF4">
      <w:r>
        <w:continuationSeparator/>
      </w:r>
    </w:p>
  </w:footnote>
  <w:footnote w:type="continuationNotice" w:id="1">
    <w:p w14:paraId="76C86304" w14:textId="77777777" w:rsidR="003E11EC" w:rsidRDefault="003E11EC"/>
  </w:footnote>
  <w:footnote w:id="2">
    <w:p w14:paraId="2002A1FD" w14:textId="2D5475C7" w:rsidR="007B5B4C" w:rsidRPr="00E9078B" w:rsidRDefault="007B5B4C">
      <w:pPr>
        <w:pStyle w:val="Notedebasdepage"/>
        <w:rPr>
          <w:lang w:val="fr-CA"/>
        </w:rPr>
      </w:pPr>
      <w:r>
        <w:rPr>
          <w:rStyle w:val="Appelnotedebasdep"/>
        </w:rPr>
        <w:footnoteRef/>
      </w:r>
      <w:r>
        <w:t xml:space="preserve"> </w:t>
      </w:r>
      <w:r w:rsidRPr="00BC6B6E">
        <w:rPr>
          <w:rFonts w:eastAsia="Calibri" w:cs="Arial"/>
          <w:lang w:val="fr-CA" w:eastAsia="en-US"/>
        </w:rPr>
        <w:t>Les éléments en caractères gras sont des connaissances ciblées selon le cycle de l</w:t>
      </w:r>
      <w:r>
        <w:rPr>
          <w:rFonts w:eastAsia="Calibri" w:cs="Arial"/>
          <w:lang w:val="fr-CA" w:eastAsia="en-US"/>
        </w:rPr>
        <w:t>’</w:t>
      </w:r>
      <w:r w:rsidRPr="00BC6B6E">
        <w:rPr>
          <w:rFonts w:eastAsia="Calibri" w:cs="Arial"/>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207F5D9" w:rsidR="007B5B4C" w:rsidRPr="005E3AF4" w:rsidRDefault="007B5B4C"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91"/>
    <w:multiLevelType w:val="hybridMultilevel"/>
    <w:tmpl w:val="DF42A33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09436F37"/>
    <w:multiLevelType w:val="hybridMultilevel"/>
    <w:tmpl w:val="B70E0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F21E66"/>
    <w:multiLevelType w:val="hybridMultilevel"/>
    <w:tmpl w:val="99E440FE"/>
    <w:lvl w:ilvl="0" w:tplc="FF40C6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6F30DE3"/>
    <w:multiLevelType w:val="multilevel"/>
    <w:tmpl w:val="F02A3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B5049E6"/>
    <w:multiLevelType w:val="hybridMultilevel"/>
    <w:tmpl w:val="FADA088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7" w15:restartNumberingAfterBreak="0">
    <w:nsid w:val="2C9330BA"/>
    <w:multiLevelType w:val="multilevel"/>
    <w:tmpl w:val="F8F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D3D279A"/>
    <w:multiLevelType w:val="multilevel"/>
    <w:tmpl w:val="09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71BA1"/>
    <w:multiLevelType w:val="hybridMultilevel"/>
    <w:tmpl w:val="B62E8248"/>
    <w:lvl w:ilvl="0" w:tplc="80F2503E">
      <w:start w:val="1"/>
      <w:numFmt w:val="decimal"/>
      <w:lvlText w:val="%1-"/>
      <w:lvlJc w:val="left"/>
      <w:pPr>
        <w:ind w:left="720" w:hanging="360"/>
      </w:pPr>
      <w:rPr>
        <w:rFonts w:eastAsia="MS Mincho" w:cs="Times New Roman" w:hint="default"/>
        <w:b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E996FFB"/>
    <w:multiLevelType w:val="hybridMultilevel"/>
    <w:tmpl w:val="06F2C1A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3"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2E30B2"/>
    <w:multiLevelType w:val="hybridMultilevel"/>
    <w:tmpl w:val="AF7EE368"/>
    <w:lvl w:ilvl="0" w:tplc="B08C581A">
      <w:start w:val="1"/>
      <w:numFmt w:val="decimal"/>
      <w:lvlText w:val="%1."/>
      <w:lvlJc w:val="left"/>
      <w:pPr>
        <w:ind w:left="720" w:hanging="360"/>
      </w:pPr>
    </w:lvl>
    <w:lvl w:ilvl="1" w:tplc="3FC4C854">
      <w:start w:val="1"/>
      <w:numFmt w:val="lowerLetter"/>
      <w:lvlText w:val="%2."/>
      <w:lvlJc w:val="left"/>
      <w:pPr>
        <w:ind w:left="1440" w:hanging="360"/>
      </w:pPr>
    </w:lvl>
    <w:lvl w:ilvl="2" w:tplc="B24EE536">
      <w:start w:val="1"/>
      <w:numFmt w:val="lowerRoman"/>
      <w:lvlText w:val="%3."/>
      <w:lvlJc w:val="right"/>
      <w:pPr>
        <w:ind w:left="2160" w:hanging="180"/>
      </w:pPr>
    </w:lvl>
    <w:lvl w:ilvl="3" w:tplc="D4C62B36">
      <w:start w:val="1"/>
      <w:numFmt w:val="decimal"/>
      <w:lvlText w:val="%4."/>
      <w:lvlJc w:val="left"/>
      <w:pPr>
        <w:ind w:left="2880" w:hanging="360"/>
      </w:pPr>
    </w:lvl>
    <w:lvl w:ilvl="4" w:tplc="2D72EECA">
      <w:start w:val="1"/>
      <w:numFmt w:val="lowerLetter"/>
      <w:lvlText w:val="%5."/>
      <w:lvlJc w:val="left"/>
      <w:pPr>
        <w:ind w:left="3600" w:hanging="360"/>
      </w:pPr>
    </w:lvl>
    <w:lvl w:ilvl="5" w:tplc="4D38CDE0">
      <w:start w:val="1"/>
      <w:numFmt w:val="lowerRoman"/>
      <w:lvlText w:val="%6."/>
      <w:lvlJc w:val="right"/>
      <w:pPr>
        <w:ind w:left="4320" w:hanging="180"/>
      </w:pPr>
    </w:lvl>
    <w:lvl w:ilvl="6" w:tplc="B65696AA">
      <w:start w:val="1"/>
      <w:numFmt w:val="decimal"/>
      <w:lvlText w:val="%7."/>
      <w:lvlJc w:val="left"/>
      <w:pPr>
        <w:ind w:left="5040" w:hanging="360"/>
      </w:pPr>
    </w:lvl>
    <w:lvl w:ilvl="7" w:tplc="65B8D8DE">
      <w:start w:val="1"/>
      <w:numFmt w:val="lowerLetter"/>
      <w:lvlText w:val="%8."/>
      <w:lvlJc w:val="left"/>
      <w:pPr>
        <w:ind w:left="5760" w:hanging="360"/>
      </w:pPr>
    </w:lvl>
    <w:lvl w:ilvl="8" w:tplc="3E64E402">
      <w:start w:val="1"/>
      <w:numFmt w:val="lowerRoman"/>
      <w:lvlText w:val="%9."/>
      <w:lvlJc w:val="right"/>
      <w:pPr>
        <w:ind w:left="6480" w:hanging="180"/>
      </w:pPr>
    </w:lvl>
  </w:abstractNum>
  <w:abstractNum w:abstractNumId="15" w15:restartNumberingAfterBreak="0">
    <w:nsid w:val="430255E6"/>
    <w:multiLevelType w:val="hybridMultilevel"/>
    <w:tmpl w:val="2A382E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EE61F85"/>
    <w:multiLevelType w:val="hybridMultilevel"/>
    <w:tmpl w:val="1F64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06D24C4"/>
    <w:multiLevelType w:val="hybridMultilevel"/>
    <w:tmpl w:val="DDA811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726E83"/>
    <w:multiLevelType w:val="multilevel"/>
    <w:tmpl w:val="DD1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4"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tentative="1">
      <w:start w:val="1"/>
      <w:numFmt w:val="bullet"/>
      <w:lvlText w:val=""/>
      <w:lvlJc w:val="left"/>
      <w:pPr>
        <w:ind w:left="2074" w:hanging="360"/>
      </w:pPr>
      <w:rPr>
        <w:rFonts w:ascii="Wingdings" w:hAnsi="Wingdings" w:hint="default"/>
      </w:rPr>
    </w:lvl>
    <w:lvl w:ilvl="3" w:tplc="0C0C0001" w:tentative="1">
      <w:start w:val="1"/>
      <w:numFmt w:val="bullet"/>
      <w:lvlText w:val=""/>
      <w:lvlJc w:val="left"/>
      <w:pPr>
        <w:ind w:left="2794" w:hanging="360"/>
      </w:pPr>
      <w:rPr>
        <w:rFonts w:ascii="Symbol" w:hAnsi="Symbol" w:hint="default"/>
      </w:rPr>
    </w:lvl>
    <w:lvl w:ilvl="4" w:tplc="0C0C0003" w:tentative="1">
      <w:start w:val="1"/>
      <w:numFmt w:val="bullet"/>
      <w:lvlText w:val="o"/>
      <w:lvlJc w:val="left"/>
      <w:pPr>
        <w:ind w:left="3514" w:hanging="360"/>
      </w:pPr>
      <w:rPr>
        <w:rFonts w:ascii="Courier New" w:hAnsi="Courier New" w:cs="Courier New" w:hint="default"/>
      </w:rPr>
    </w:lvl>
    <w:lvl w:ilvl="5" w:tplc="0C0C0005" w:tentative="1">
      <w:start w:val="1"/>
      <w:numFmt w:val="bullet"/>
      <w:lvlText w:val=""/>
      <w:lvlJc w:val="left"/>
      <w:pPr>
        <w:ind w:left="4234" w:hanging="360"/>
      </w:pPr>
      <w:rPr>
        <w:rFonts w:ascii="Wingdings" w:hAnsi="Wingdings" w:hint="default"/>
      </w:rPr>
    </w:lvl>
    <w:lvl w:ilvl="6" w:tplc="0C0C0001" w:tentative="1">
      <w:start w:val="1"/>
      <w:numFmt w:val="bullet"/>
      <w:lvlText w:val=""/>
      <w:lvlJc w:val="left"/>
      <w:pPr>
        <w:ind w:left="4954" w:hanging="360"/>
      </w:pPr>
      <w:rPr>
        <w:rFonts w:ascii="Symbol" w:hAnsi="Symbol" w:hint="default"/>
      </w:rPr>
    </w:lvl>
    <w:lvl w:ilvl="7" w:tplc="0C0C0003" w:tentative="1">
      <w:start w:val="1"/>
      <w:numFmt w:val="bullet"/>
      <w:lvlText w:val="o"/>
      <w:lvlJc w:val="left"/>
      <w:pPr>
        <w:ind w:left="5674" w:hanging="360"/>
      </w:pPr>
      <w:rPr>
        <w:rFonts w:ascii="Courier New" w:hAnsi="Courier New" w:cs="Courier New" w:hint="default"/>
      </w:rPr>
    </w:lvl>
    <w:lvl w:ilvl="8" w:tplc="0C0C0005" w:tentative="1">
      <w:start w:val="1"/>
      <w:numFmt w:val="bullet"/>
      <w:lvlText w:val=""/>
      <w:lvlJc w:val="left"/>
      <w:pPr>
        <w:ind w:left="6394" w:hanging="360"/>
      </w:pPr>
      <w:rPr>
        <w:rFonts w:ascii="Wingdings" w:hAnsi="Wingdings" w:hint="default"/>
      </w:rPr>
    </w:lvl>
  </w:abstractNum>
  <w:abstractNum w:abstractNumId="25" w15:restartNumberingAfterBreak="0">
    <w:nsid w:val="60322CBA"/>
    <w:multiLevelType w:val="multilevel"/>
    <w:tmpl w:val="243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7C1B2D"/>
    <w:multiLevelType w:val="multilevel"/>
    <w:tmpl w:val="A4BC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0"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0484EF6"/>
    <w:multiLevelType w:val="multilevel"/>
    <w:tmpl w:val="F79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1E79AF"/>
    <w:multiLevelType w:val="hybridMultilevel"/>
    <w:tmpl w:val="D7522556"/>
    <w:lvl w:ilvl="0" w:tplc="D00E2140">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7B930C0B"/>
    <w:multiLevelType w:val="multilevel"/>
    <w:tmpl w:val="7C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7" w15:restartNumberingAfterBreak="0">
    <w:nsid w:val="7F85590E"/>
    <w:multiLevelType w:val="hybridMultilevel"/>
    <w:tmpl w:val="CEB0D2C8"/>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4"/>
  </w:num>
  <w:num w:numId="2">
    <w:abstractNumId w:val="29"/>
  </w:num>
  <w:num w:numId="3">
    <w:abstractNumId w:val="36"/>
  </w:num>
  <w:num w:numId="4">
    <w:abstractNumId w:val="27"/>
  </w:num>
  <w:num w:numId="5">
    <w:abstractNumId w:val="16"/>
  </w:num>
  <w:num w:numId="6">
    <w:abstractNumId w:val="18"/>
  </w:num>
  <w:num w:numId="7">
    <w:abstractNumId w:val="24"/>
  </w:num>
  <w:num w:numId="8">
    <w:abstractNumId w:val="18"/>
  </w:num>
  <w:num w:numId="9">
    <w:abstractNumId w:val="27"/>
  </w:num>
  <w:num w:numId="10">
    <w:abstractNumId w:val="13"/>
  </w:num>
  <w:num w:numId="11">
    <w:abstractNumId w:val="17"/>
  </w:num>
  <w:num w:numId="12">
    <w:abstractNumId w:val="8"/>
  </w:num>
  <w:num w:numId="13">
    <w:abstractNumId w:val="34"/>
  </w:num>
  <w:num w:numId="14">
    <w:abstractNumId w:val="25"/>
  </w:num>
  <w:num w:numId="15">
    <w:abstractNumId w:val="20"/>
  </w:num>
  <w:num w:numId="16">
    <w:abstractNumId w:val="7"/>
  </w:num>
  <w:num w:numId="17">
    <w:abstractNumId w:val="32"/>
  </w:num>
  <w:num w:numId="18">
    <w:abstractNumId w:val="5"/>
  </w:num>
  <w:num w:numId="19">
    <w:abstractNumId w:val="35"/>
  </w:num>
  <w:num w:numId="20">
    <w:abstractNumId w:val="30"/>
  </w:num>
  <w:num w:numId="21">
    <w:abstractNumId w:val="15"/>
  </w:num>
  <w:num w:numId="22">
    <w:abstractNumId w:val="21"/>
  </w:num>
  <w:num w:numId="23">
    <w:abstractNumId w:val="12"/>
  </w:num>
  <w:num w:numId="24">
    <w:abstractNumId w:val="28"/>
  </w:num>
  <w:num w:numId="25">
    <w:abstractNumId w:val="3"/>
  </w:num>
  <w:num w:numId="26">
    <w:abstractNumId w:val="23"/>
  </w:num>
  <w:num w:numId="27">
    <w:abstractNumId w:val="2"/>
  </w:num>
  <w:num w:numId="28">
    <w:abstractNumId w:val="6"/>
  </w:num>
  <w:num w:numId="29">
    <w:abstractNumId w:val="27"/>
  </w:num>
  <w:num w:numId="30">
    <w:abstractNumId w:val="1"/>
  </w:num>
  <w:num w:numId="31">
    <w:abstractNumId w:val="19"/>
  </w:num>
  <w:num w:numId="32">
    <w:abstractNumId w:val="26"/>
  </w:num>
  <w:num w:numId="33">
    <w:abstractNumId w:val="26"/>
    <w:lvlOverride w:ilvl="1">
      <w:lvl w:ilvl="1">
        <w:numFmt w:val="bullet"/>
        <w:lvlText w:val=""/>
        <w:lvlJc w:val="left"/>
        <w:pPr>
          <w:tabs>
            <w:tab w:val="num" w:pos="1440"/>
          </w:tabs>
          <w:ind w:left="1440" w:hanging="360"/>
        </w:pPr>
        <w:rPr>
          <w:rFonts w:ascii="Symbol" w:hAnsi="Symbol" w:hint="default"/>
          <w:sz w:val="20"/>
        </w:rPr>
      </w:lvl>
    </w:lvlOverride>
  </w:num>
  <w:num w:numId="34">
    <w:abstractNumId w:val="9"/>
  </w:num>
  <w:num w:numId="35">
    <w:abstractNumId w:val="22"/>
  </w:num>
  <w:num w:numId="36">
    <w:abstractNumId w:val="31"/>
  </w:num>
  <w:num w:numId="37">
    <w:abstractNumId w:val="37"/>
  </w:num>
  <w:num w:numId="38">
    <w:abstractNumId w:val="11"/>
  </w:num>
  <w:num w:numId="39">
    <w:abstractNumId w:val="0"/>
  </w:num>
  <w:num w:numId="40">
    <w:abstractNumId w:val="4"/>
  </w:num>
  <w:num w:numId="41">
    <w:abstractNumId w:val="1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145B"/>
    <w:rsid w:val="00014457"/>
    <w:rsid w:val="00021597"/>
    <w:rsid w:val="00021680"/>
    <w:rsid w:val="00035250"/>
    <w:rsid w:val="00070B3B"/>
    <w:rsid w:val="00091932"/>
    <w:rsid w:val="000A0CA9"/>
    <w:rsid w:val="000A250C"/>
    <w:rsid w:val="000A33D5"/>
    <w:rsid w:val="000A42B1"/>
    <w:rsid w:val="000A55D5"/>
    <w:rsid w:val="000A591F"/>
    <w:rsid w:val="000B18C0"/>
    <w:rsid w:val="000B5A82"/>
    <w:rsid w:val="000D2E16"/>
    <w:rsid w:val="000E20B6"/>
    <w:rsid w:val="000E5422"/>
    <w:rsid w:val="000F0843"/>
    <w:rsid w:val="00104A97"/>
    <w:rsid w:val="00107EBA"/>
    <w:rsid w:val="00110FED"/>
    <w:rsid w:val="001118D9"/>
    <w:rsid w:val="00127BB6"/>
    <w:rsid w:val="00131506"/>
    <w:rsid w:val="00145AE5"/>
    <w:rsid w:val="001516C0"/>
    <w:rsid w:val="00153891"/>
    <w:rsid w:val="00155500"/>
    <w:rsid w:val="00157C91"/>
    <w:rsid w:val="001660B6"/>
    <w:rsid w:val="00176040"/>
    <w:rsid w:val="00183498"/>
    <w:rsid w:val="00184D6B"/>
    <w:rsid w:val="00192953"/>
    <w:rsid w:val="00196722"/>
    <w:rsid w:val="00196CD3"/>
    <w:rsid w:val="001A62B0"/>
    <w:rsid w:val="001B2AE4"/>
    <w:rsid w:val="001B50E7"/>
    <w:rsid w:val="001C5677"/>
    <w:rsid w:val="001C5D28"/>
    <w:rsid w:val="001D01F8"/>
    <w:rsid w:val="001D1687"/>
    <w:rsid w:val="001D245D"/>
    <w:rsid w:val="001D74C9"/>
    <w:rsid w:val="001F2224"/>
    <w:rsid w:val="001F4119"/>
    <w:rsid w:val="00211C1B"/>
    <w:rsid w:val="00212199"/>
    <w:rsid w:val="00216083"/>
    <w:rsid w:val="00223E7C"/>
    <w:rsid w:val="002437FC"/>
    <w:rsid w:val="00250DBA"/>
    <w:rsid w:val="0025595F"/>
    <w:rsid w:val="0026367C"/>
    <w:rsid w:val="002667BB"/>
    <w:rsid w:val="0027010B"/>
    <w:rsid w:val="002714D6"/>
    <w:rsid w:val="00275869"/>
    <w:rsid w:val="00276183"/>
    <w:rsid w:val="00277D8A"/>
    <w:rsid w:val="002A31C9"/>
    <w:rsid w:val="002A3EA1"/>
    <w:rsid w:val="002C3720"/>
    <w:rsid w:val="002C594E"/>
    <w:rsid w:val="002C6292"/>
    <w:rsid w:val="002E060A"/>
    <w:rsid w:val="002E167E"/>
    <w:rsid w:val="002F2FF8"/>
    <w:rsid w:val="00314F98"/>
    <w:rsid w:val="00320EB8"/>
    <w:rsid w:val="00322726"/>
    <w:rsid w:val="00322E1C"/>
    <w:rsid w:val="00325ACA"/>
    <w:rsid w:val="00334363"/>
    <w:rsid w:val="00340AF3"/>
    <w:rsid w:val="00342901"/>
    <w:rsid w:val="00344089"/>
    <w:rsid w:val="0035464B"/>
    <w:rsid w:val="00374248"/>
    <w:rsid w:val="00376620"/>
    <w:rsid w:val="00376748"/>
    <w:rsid w:val="00382605"/>
    <w:rsid w:val="003965F1"/>
    <w:rsid w:val="003A5645"/>
    <w:rsid w:val="003B7CF0"/>
    <w:rsid w:val="003B7FE1"/>
    <w:rsid w:val="003C011E"/>
    <w:rsid w:val="003C4F56"/>
    <w:rsid w:val="003D4077"/>
    <w:rsid w:val="003E0D9B"/>
    <w:rsid w:val="003E11EC"/>
    <w:rsid w:val="003E176A"/>
    <w:rsid w:val="004025F3"/>
    <w:rsid w:val="004030D3"/>
    <w:rsid w:val="00405A5B"/>
    <w:rsid w:val="00406B97"/>
    <w:rsid w:val="0045517C"/>
    <w:rsid w:val="0046082B"/>
    <w:rsid w:val="00462A47"/>
    <w:rsid w:val="004C34AE"/>
    <w:rsid w:val="004C7F85"/>
    <w:rsid w:val="004D0EB9"/>
    <w:rsid w:val="004D3572"/>
    <w:rsid w:val="005100BA"/>
    <w:rsid w:val="005125D6"/>
    <w:rsid w:val="00512622"/>
    <w:rsid w:val="005170E7"/>
    <w:rsid w:val="005206D6"/>
    <w:rsid w:val="00525129"/>
    <w:rsid w:val="00533AAB"/>
    <w:rsid w:val="0053743B"/>
    <w:rsid w:val="0055299F"/>
    <w:rsid w:val="00560FF9"/>
    <w:rsid w:val="00567204"/>
    <w:rsid w:val="005813DC"/>
    <w:rsid w:val="00582E7E"/>
    <w:rsid w:val="00584CBE"/>
    <w:rsid w:val="00585611"/>
    <w:rsid w:val="00597C50"/>
    <w:rsid w:val="005A514E"/>
    <w:rsid w:val="005B5184"/>
    <w:rsid w:val="005B76CD"/>
    <w:rsid w:val="005C535A"/>
    <w:rsid w:val="005C54EB"/>
    <w:rsid w:val="005D1F67"/>
    <w:rsid w:val="005E249F"/>
    <w:rsid w:val="005E3AF4"/>
    <w:rsid w:val="005F1442"/>
    <w:rsid w:val="005F1F9D"/>
    <w:rsid w:val="005F7756"/>
    <w:rsid w:val="00604788"/>
    <w:rsid w:val="006057CE"/>
    <w:rsid w:val="00616639"/>
    <w:rsid w:val="00620516"/>
    <w:rsid w:val="006255E5"/>
    <w:rsid w:val="00626532"/>
    <w:rsid w:val="0063216D"/>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1455"/>
    <w:rsid w:val="006D1888"/>
    <w:rsid w:val="006E2392"/>
    <w:rsid w:val="006F3382"/>
    <w:rsid w:val="007043BE"/>
    <w:rsid w:val="00707EA0"/>
    <w:rsid w:val="00717269"/>
    <w:rsid w:val="007201D4"/>
    <w:rsid w:val="00725110"/>
    <w:rsid w:val="00726125"/>
    <w:rsid w:val="007346DC"/>
    <w:rsid w:val="0073504F"/>
    <w:rsid w:val="00740A56"/>
    <w:rsid w:val="00741DF7"/>
    <w:rsid w:val="00766FBD"/>
    <w:rsid w:val="007A0545"/>
    <w:rsid w:val="007A0774"/>
    <w:rsid w:val="007B0934"/>
    <w:rsid w:val="007B5B4C"/>
    <w:rsid w:val="007C3A69"/>
    <w:rsid w:val="007C7DA0"/>
    <w:rsid w:val="007E32F9"/>
    <w:rsid w:val="007E388E"/>
    <w:rsid w:val="007E7CAD"/>
    <w:rsid w:val="007F0602"/>
    <w:rsid w:val="007F29A1"/>
    <w:rsid w:val="008047C0"/>
    <w:rsid w:val="00810F14"/>
    <w:rsid w:val="008244F3"/>
    <w:rsid w:val="00825A84"/>
    <w:rsid w:val="00833116"/>
    <w:rsid w:val="00834C5E"/>
    <w:rsid w:val="00837D25"/>
    <w:rsid w:val="00846AE5"/>
    <w:rsid w:val="008554B2"/>
    <w:rsid w:val="0086344F"/>
    <w:rsid w:val="0087389C"/>
    <w:rsid w:val="00890774"/>
    <w:rsid w:val="008A3BD1"/>
    <w:rsid w:val="008A46C2"/>
    <w:rsid w:val="008B0960"/>
    <w:rsid w:val="008B11E1"/>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7071"/>
    <w:rsid w:val="00960EDA"/>
    <w:rsid w:val="00960F41"/>
    <w:rsid w:val="009611C8"/>
    <w:rsid w:val="00976087"/>
    <w:rsid w:val="009842D1"/>
    <w:rsid w:val="009A469B"/>
    <w:rsid w:val="009A7DAF"/>
    <w:rsid w:val="009C1C6B"/>
    <w:rsid w:val="009C6DB2"/>
    <w:rsid w:val="009E2E1A"/>
    <w:rsid w:val="009E6BAC"/>
    <w:rsid w:val="009F2006"/>
    <w:rsid w:val="00A002D4"/>
    <w:rsid w:val="00A043CA"/>
    <w:rsid w:val="00A07934"/>
    <w:rsid w:val="00A1050B"/>
    <w:rsid w:val="00A14275"/>
    <w:rsid w:val="00A17AFE"/>
    <w:rsid w:val="00A201F1"/>
    <w:rsid w:val="00A213C4"/>
    <w:rsid w:val="00A2529D"/>
    <w:rsid w:val="00A402E5"/>
    <w:rsid w:val="00A47DBC"/>
    <w:rsid w:val="00A66CC8"/>
    <w:rsid w:val="00A728FA"/>
    <w:rsid w:val="00A76402"/>
    <w:rsid w:val="00A84E15"/>
    <w:rsid w:val="00A850F2"/>
    <w:rsid w:val="00A878E0"/>
    <w:rsid w:val="00A90C59"/>
    <w:rsid w:val="00A96269"/>
    <w:rsid w:val="00AA5966"/>
    <w:rsid w:val="00AB3945"/>
    <w:rsid w:val="00AC0C95"/>
    <w:rsid w:val="00AC1E76"/>
    <w:rsid w:val="00AC6B74"/>
    <w:rsid w:val="00AD274D"/>
    <w:rsid w:val="00AD4731"/>
    <w:rsid w:val="00AE630B"/>
    <w:rsid w:val="00B028EC"/>
    <w:rsid w:val="00B048B6"/>
    <w:rsid w:val="00B14054"/>
    <w:rsid w:val="00B23D70"/>
    <w:rsid w:val="00B24495"/>
    <w:rsid w:val="00B33328"/>
    <w:rsid w:val="00B515B1"/>
    <w:rsid w:val="00B6082D"/>
    <w:rsid w:val="00B60F6E"/>
    <w:rsid w:val="00B638CD"/>
    <w:rsid w:val="00B64425"/>
    <w:rsid w:val="00B64952"/>
    <w:rsid w:val="00B6785D"/>
    <w:rsid w:val="00B8533D"/>
    <w:rsid w:val="00BA2CAE"/>
    <w:rsid w:val="00BA4CBE"/>
    <w:rsid w:val="00BA5838"/>
    <w:rsid w:val="00BB6AEC"/>
    <w:rsid w:val="00BB7949"/>
    <w:rsid w:val="00BC7948"/>
    <w:rsid w:val="00BD1AC1"/>
    <w:rsid w:val="00BD3306"/>
    <w:rsid w:val="00BF217C"/>
    <w:rsid w:val="00BF31BF"/>
    <w:rsid w:val="00C02EA0"/>
    <w:rsid w:val="00C041DD"/>
    <w:rsid w:val="00C042D2"/>
    <w:rsid w:val="00C07055"/>
    <w:rsid w:val="00C233D3"/>
    <w:rsid w:val="00C47AC7"/>
    <w:rsid w:val="00C64BC6"/>
    <w:rsid w:val="00C808C5"/>
    <w:rsid w:val="00C8255F"/>
    <w:rsid w:val="00C95A8B"/>
    <w:rsid w:val="00CB3A6D"/>
    <w:rsid w:val="00CC472F"/>
    <w:rsid w:val="00CD0DD6"/>
    <w:rsid w:val="00CD6DAE"/>
    <w:rsid w:val="00CF3612"/>
    <w:rsid w:val="00D0151B"/>
    <w:rsid w:val="00D01D41"/>
    <w:rsid w:val="00D020EF"/>
    <w:rsid w:val="00D0256B"/>
    <w:rsid w:val="00D026DC"/>
    <w:rsid w:val="00D05C45"/>
    <w:rsid w:val="00D078A1"/>
    <w:rsid w:val="00D123A7"/>
    <w:rsid w:val="00D17A5A"/>
    <w:rsid w:val="00D24F03"/>
    <w:rsid w:val="00D3046E"/>
    <w:rsid w:val="00D47026"/>
    <w:rsid w:val="00D51C81"/>
    <w:rsid w:val="00D549F4"/>
    <w:rsid w:val="00D72780"/>
    <w:rsid w:val="00D844E3"/>
    <w:rsid w:val="00D855F5"/>
    <w:rsid w:val="00D921FA"/>
    <w:rsid w:val="00DA0B01"/>
    <w:rsid w:val="00DA3FAE"/>
    <w:rsid w:val="00DA4A63"/>
    <w:rsid w:val="00DA4DD9"/>
    <w:rsid w:val="00DA6691"/>
    <w:rsid w:val="00DA6B08"/>
    <w:rsid w:val="00DE3354"/>
    <w:rsid w:val="00DF4403"/>
    <w:rsid w:val="00E00CAA"/>
    <w:rsid w:val="00E10410"/>
    <w:rsid w:val="00E12871"/>
    <w:rsid w:val="00E16E4F"/>
    <w:rsid w:val="00E23252"/>
    <w:rsid w:val="00E3377B"/>
    <w:rsid w:val="00E353C2"/>
    <w:rsid w:val="00E51F5C"/>
    <w:rsid w:val="00E62561"/>
    <w:rsid w:val="00E7013F"/>
    <w:rsid w:val="00E74D5E"/>
    <w:rsid w:val="00E7641C"/>
    <w:rsid w:val="00E80C61"/>
    <w:rsid w:val="00E810A0"/>
    <w:rsid w:val="00E84500"/>
    <w:rsid w:val="00E90716"/>
    <w:rsid w:val="00E9078B"/>
    <w:rsid w:val="00E92CAD"/>
    <w:rsid w:val="00E9379D"/>
    <w:rsid w:val="00E94130"/>
    <w:rsid w:val="00EA31FE"/>
    <w:rsid w:val="00EA799F"/>
    <w:rsid w:val="00EC710B"/>
    <w:rsid w:val="00EE4E57"/>
    <w:rsid w:val="00F04CF9"/>
    <w:rsid w:val="00F17874"/>
    <w:rsid w:val="00F20B19"/>
    <w:rsid w:val="00F25604"/>
    <w:rsid w:val="00F303AE"/>
    <w:rsid w:val="00F356E1"/>
    <w:rsid w:val="00F415C8"/>
    <w:rsid w:val="00F46BDD"/>
    <w:rsid w:val="00F701E6"/>
    <w:rsid w:val="00F7654E"/>
    <w:rsid w:val="00F80F0A"/>
    <w:rsid w:val="00F81E24"/>
    <w:rsid w:val="00FB1C09"/>
    <w:rsid w:val="00FB776F"/>
    <w:rsid w:val="00FC6D41"/>
    <w:rsid w:val="00FD2178"/>
    <w:rsid w:val="00FE5863"/>
    <w:rsid w:val="02ECE757"/>
    <w:rsid w:val="06947257"/>
    <w:rsid w:val="0A91680B"/>
    <w:rsid w:val="0ECC8201"/>
    <w:rsid w:val="0F0C02A7"/>
    <w:rsid w:val="10D4A3C7"/>
    <w:rsid w:val="10DCE1D9"/>
    <w:rsid w:val="11EB80EC"/>
    <w:rsid w:val="12656AFC"/>
    <w:rsid w:val="167077A7"/>
    <w:rsid w:val="1786F71F"/>
    <w:rsid w:val="1FC7B281"/>
    <w:rsid w:val="249AB431"/>
    <w:rsid w:val="2AFB9DA2"/>
    <w:rsid w:val="2D3BA524"/>
    <w:rsid w:val="2E38F548"/>
    <w:rsid w:val="2F633C5A"/>
    <w:rsid w:val="2FC9FEF0"/>
    <w:rsid w:val="3027C95C"/>
    <w:rsid w:val="30F00DEB"/>
    <w:rsid w:val="3187C2A6"/>
    <w:rsid w:val="3DFBF7E2"/>
    <w:rsid w:val="3E74BD4B"/>
    <w:rsid w:val="404117BF"/>
    <w:rsid w:val="441A2E7A"/>
    <w:rsid w:val="4788405F"/>
    <w:rsid w:val="4A879006"/>
    <w:rsid w:val="4E1F8ACB"/>
    <w:rsid w:val="5096878D"/>
    <w:rsid w:val="533C5661"/>
    <w:rsid w:val="5557315A"/>
    <w:rsid w:val="5CF7816B"/>
    <w:rsid w:val="5E1575D5"/>
    <w:rsid w:val="630656FF"/>
    <w:rsid w:val="66C6873B"/>
    <w:rsid w:val="672C47DB"/>
    <w:rsid w:val="673D8989"/>
    <w:rsid w:val="69A7C3C0"/>
    <w:rsid w:val="6ED7C3F8"/>
    <w:rsid w:val="6F59BE67"/>
    <w:rsid w:val="72F06D36"/>
    <w:rsid w:val="75B8AAFC"/>
    <w:rsid w:val="76034A34"/>
    <w:rsid w:val="77C67C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2F0ACBE7-F440-4F5C-8EA4-0477401F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1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BA4CBE"/>
    <w:pPr>
      <w:spacing w:before="120" w:after="120"/>
    </w:pPr>
    <w:rPr>
      <w:rFonts w:ascii="Arial" w:eastAsia="MS Mincho" w:hAnsi="Arial" w:cs="Times New Roman"/>
      <w:b/>
      <w:color w:val="002060"/>
      <w:lang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667B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8"/>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7"/>
      </w:numPr>
    </w:pPr>
  </w:style>
  <w:style w:type="paragraph" w:customStyle="1" w:styleId="Consignesetmatriel-titres">
    <w:name w:val="Consignes et matériel - titres"/>
    <w:basedOn w:val="Normal"/>
    <w:rsid w:val="009842D1"/>
    <w:pPr>
      <w:spacing w:before="300" w:after="100"/>
      <w:ind w:right="757"/>
    </w:pPr>
    <w:rPr>
      <w:b/>
      <w:color w:val="002060"/>
      <w:sz w:val="24"/>
      <w:lang w:eastAsia="fr-FR"/>
    </w:rPr>
  </w:style>
  <w:style w:type="paragraph" w:customStyle="1" w:styleId="Titredelactivit0">
    <w:name w:val="Titre de l'activité"/>
    <w:basedOn w:val="Normal"/>
    <w:rsid w:val="009842D1"/>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9842D1"/>
    <w:pPr>
      <w:spacing w:before="0"/>
      <w:ind w:left="227"/>
    </w:pPr>
    <w:rPr>
      <w:sz w:val="30"/>
    </w:rPr>
  </w:style>
  <w:style w:type="paragraph" w:customStyle="1" w:styleId="Tableauconsignesetmatriel-titres">
    <w:name w:val="Tableau &gt; consignes et matériel - titres"/>
    <w:basedOn w:val="Consignesetmatriel-titres"/>
    <w:rsid w:val="009842D1"/>
    <w:pPr>
      <w:ind w:left="227"/>
    </w:pPr>
  </w:style>
  <w:style w:type="paragraph" w:customStyle="1" w:styleId="Tableauconsignesetmatriel-description">
    <w:name w:val="Tableau &gt; consignes et matériel - description"/>
    <w:basedOn w:val="Normal"/>
    <w:rsid w:val="009842D1"/>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9842D1"/>
    <w:pPr>
      <w:numPr>
        <w:numId w:val="2"/>
      </w:numPr>
      <w:spacing w:before="80" w:after="120"/>
      <w:contextualSpacing/>
    </w:pPr>
    <w:rPr>
      <w:lang w:val="fr-CA"/>
    </w:rPr>
  </w:style>
  <w:style w:type="paragraph" w:customStyle="1" w:styleId="paragraph">
    <w:name w:val="paragraph"/>
    <w:basedOn w:val="Normal"/>
    <w:rsid w:val="009842D1"/>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842D1"/>
  </w:style>
  <w:style w:type="character" w:customStyle="1" w:styleId="eop">
    <w:name w:val="eop"/>
    <w:basedOn w:val="Policepardfaut"/>
    <w:rsid w:val="009842D1"/>
  </w:style>
  <w:style w:type="character" w:customStyle="1" w:styleId="contextualspellingandgrammarerror">
    <w:name w:val="contextualspellingandgrammarerror"/>
    <w:basedOn w:val="Policepardfaut"/>
    <w:rsid w:val="009842D1"/>
  </w:style>
  <w:style w:type="character" w:customStyle="1" w:styleId="xxnormaltextrun">
    <w:name w:val="x_xnormaltextrun"/>
    <w:basedOn w:val="Policepardfaut"/>
    <w:rsid w:val="0091126D"/>
  </w:style>
  <w:style w:type="paragraph" w:customStyle="1" w:styleId="Consignesetmatriel-description">
    <w:name w:val="Consignes et matériel - description"/>
    <w:rsid w:val="00EE4E57"/>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8C707D"/>
    <w:pPr>
      <w:outlineLvl w:val="9"/>
    </w:pPr>
  </w:style>
  <w:style w:type="paragraph" w:customStyle="1" w:styleId="TDM-Nomdelamatire">
    <w:name w:val="TDM - Nom de la matière"/>
    <w:basedOn w:val="Normal"/>
    <w:next w:val="Normal"/>
    <w:rsid w:val="00DA6691"/>
    <w:pPr>
      <w:spacing w:before="300" w:after="40"/>
      <w:ind w:left="1843"/>
    </w:pPr>
    <w:rPr>
      <w:rFonts w:ascii="Arial Rounded MT Bold" w:hAnsi="Arial Rounded MT Bold"/>
      <w:b/>
      <w:sz w:val="20"/>
      <w:lang w:eastAsia="fr-FR"/>
    </w:rPr>
  </w:style>
  <w:style w:type="paragraph" w:styleId="Notedebasdepage">
    <w:name w:val="footnote text"/>
    <w:basedOn w:val="Normal"/>
    <w:link w:val="NotedebasdepageCar"/>
    <w:uiPriority w:val="99"/>
    <w:semiHidden/>
    <w:unhideWhenUsed/>
    <w:rsid w:val="00E9078B"/>
    <w:rPr>
      <w:sz w:val="20"/>
      <w:szCs w:val="20"/>
    </w:rPr>
  </w:style>
  <w:style w:type="character" w:customStyle="1" w:styleId="NotedebasdepageCar">
    <w:name w:val="Note de bas de page Car"/>
    <w:basedOn w:val="Policepardfaut"/>
    <w:link w:val="Notedebasdepage"/>
    <w:uiPriority w:val="99"/>
    <w:semiHidden/>
    <w:rsid w:val="00E9078B"/>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9078B"/>
    <w:rPr>
      <w:vertAlign w:val="superscript"/>
    </w:rPr>
  </w:style>
  <w:style w:type="paragraph" w:styleId="NormalWeb">
    <w:name w:val="Normal (Web)"/>
    <w:basedOn w:val="Normal"/>
    <w:uiPriority w:val="99"/>
    <w:unhideWhenUsed/>
    <w:locked/>
    <w:rsid w:val="0035464B"/>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6255E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19951">
      <w:bodyDiv w:val="1"/>
      <w:marLeft w:val="0"/>
      <w:marRight w:val="0"/>
      <w:marTop w:val="0"/>
      <w:marBottom w:val="0"/>
      <w:divBdr>
        <w:top w:val="none" w:sz="0" w:space="0" w:color="auto"/>
        <w:left w:val="none" w:sz="0" w:space="0" w:color="auto"/>
        <w:bottom w:val="none" w:sz="0" w:space="0" w:color="auto"/>
        <w:right w:val="none" w:sz="0" w:space="0" w:color="auto"/>
      </w:divBdr>
    </w:div>
    <w:div w:id="19661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curieux.info/fil-d-actu/" TargetMode="External"/><Relationship Id="rId18" Type="http://schemas.openxmlformats.org/officeDocument/2006/relationships/header" Target="header1.xml"/><Relationship Id="rId26" Type="http://schemas.openxmlformats.org/officeDocument/2006/relationships/hyperlink" Target="http://www.scientifique-en-chef.gouv.qc.ca/" TargetMode="External"/><Relationship Id="rId39" Type="http://schemas.openxmlformats.org/officeDocument/2006/relationships/hyperlink" Target="https://fr.wikipedia.org/wiki/Tintin" TargetMode="External"/><Relationship Id="rId3" Type="http://schemas.openxmlformats.org/officeDocument/2006/relationships/customXml" Target="../customXml/item3.xml"/><Relationship Id="rId21" Type="http://schemas.openxmlformats.org/officeDocument/2006/relationships/hyperlink" Target="https://youtu.be/CkV_uRErIqk" TargetMode="External"/><Relationship Id="rId34" Type="http://schemas.openxmlformats.org/officeDocument/2006/relationships/image" Target="media/image7.png"/><Relationship Id="rId42" Type="http://schemas.openxmlformats.org/officeDocument/2006/relationships/hyperlink" Target="https://www.lumni.fr/video/jen-ai-marre-des-cyberharceleurs"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ducation.1jour1actu.com/wp-content/uploads/2020/02/1J1A_POSTER263_INFO.pdf" TargetMode="External"/><Relationship Id="rId17" Type="http://schemas.openxmlformats.org/officeDocument/2006/relationships/hyperlink" Target="https://www.lapresse.ca/" TargetMode="External"/><Relationship Id="rId25" Type="http://schemas.openxmlformats.org/officeDocument/2006/relationships/hyperlink" Target="https://quebecoiseaux.org/" TargetMode="External"/><Relationship Id="rId33" Type="http://schemas.openxmlformats.org/officeDocument/2006/relationships/hyperlink" Target="https://sites.google.com/view/resteactif/accueil" TargetMode="External"/><Relationship Id="rId38" Type="http://schemas.openxmlformats.org/officeDocument/2006/relationships/image" Target="media/image10.gi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i.radio-canada.ca/" TargetMode="External"/><Relationship Id="rId20" Type="http://schemas.openxmlformats.org/officeDocument/2006/relationships/hyperlink" Target="https://www.youtube.com/watch?v=At4T3Ujv4xk&amp;feature=youtu.be" TargetMode="External"/><Relationship Id="rId29" Type="http://schemas.openxmlformats.org/officeDocument/2006/relationships/image" Target="media/image5.png"/><Relationship Id="rId41" Type="http://schemas.openxmlformats.org/officeDocument/2006/relationships/hyperlink" Target="https://www.lumni.fr/video/jen-ai-marre-des-cyberharceleu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quebecoiseaux.org/index.php/fr/desoiseauxalamaison" TargetMode="External"/><Relationship Id="rId32"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37" Type="http://schemas.openxmlformats.org/officeDocument/2006/relationships/image" Target="media/image9.gif"/><Relationship Id="rId40" Type="http://schemas.openxmlformats.org/officeDocument/2006/relationships/hyperlink" Target="https://youtu.be/8qXS_6iiTg4" TargetMode="External"/><Relationship Id="rId45" Type="http://schemas.openxmlformats.org/officeDocument/2006/relationships/hyperlink" Target="https://www.youtube.com/watch?v=of_tSzF5CL4" TargetMode="External"/><Relationship Id="rId5" Type="http://schemas.openxmlformats.org/officeDocument/2006/relationships/numbering" Target="numbering.xml"/><Relationship Id="rId15" Type="http://schemas.openxmlformats.org/officeDocument/2006/relationships/hyperlink" Target="https://www.lalsace.fr/jde/2020/03/20/decouvre-gratuitement-le-journal-des-enfants-de-la-semaine?ref=outilstice.com" TargetMode="External"/><Relationship Id="rId23" Type="http://schemas.openxmlformats.org/officeDocument/2006/relationships/image" Target="media/image2.png"/><Relationship Id="rId28" Type="http://schemas.openxmlformats.org/officeDocument/2006/relationships/image" Target="media/image4.png"/><Relationship Id="rId36" Type="http://schemas.openxmlformats.org/officeDocument/2006/relationships/image" Target="media/image8.gif"/><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44" Type="http://schemas.openxmlformats.org/officeDocument/2006/relationships/hyperlink" Target="https://recitus.qc.ca/ressources/primaire/publication/ma-vie-en-ligne-du-tem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ext.prsmedia.fr/ALS/_20200319_JDETTE___.pdf" TargetMode="Externa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image" Target="media/image6.png"/><Relationship Id="rId35" Type="http://schemas.microsoft.com/office/2007/relationships/hdphoto" Target="media/hdphoto1.wdp"/><Relationship Id="rId43" Type="http://schemas.openxmlformats.org/officeDocument/2006/relationships/hyperlink" Target="https://www.educaloi.qc.ca/jeunesse/capsules/la-cyberintimidation"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C0139B"/>
    <w:rsid w:val="004A5CC5"/>
    <w:rsid w:val="00C013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FFCF-CDCD-4B02-83F2-DC9A8A06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71884-A3DB-4218-AE82-35D22DBC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5166</Words>
  <Characters>28418</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33517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2020-03-31T21:49:00Z</cp:lastPrinted>
  <dcterms:created xsi:type="dcterms:W3CDTF">2020-04-27T14:16:00Z</dcterms:created>
  <dcterms:modified xsi:type="dcterms:W3CDTF">2020-04-27T14:16:00Z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