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7434B" w14:textId="77777777" w:rsidR="005F3DD4" w:rsidRPr="00840C4D" w:rsidRDefault="005F3DD4" w:rsidP="00BB1689">
      <w:pPr>
        <w:pStyle w:val="Titre"/>
        <w:rPr>
          <w:i w:val="0"/>
          <w:iCs w:val="0"/>
        </w:rPr>
      </w:pPr>
      <w:r w:rsidRPr="00840C4D">
        <w:rPr>
          <w:i w:val="0"/>
          <w:iCs w:val="0"/>
        </w:rPr>
        <w:t>PROVINCE DE QUÉBEC</w:t>
      </w:r>
    </w:p>
    <w:p w14:paraId="470D83F7" w14:textId="77777777" w:rsidR="005F3DD4" w:rsidRPr="00840C4D" w:rsidRDefault="005F3DD4" w:rsidP="00BB1689">
      <w:pPr>
        <w:pStyle w:val="Titre"/>
        <w:rPr>
          <w:i w:val="0"/>
          <w:iCs w:val="0"/>
        </w:rPr>
      </w:pPr>
      <w:r w:rsidRPr="00840C4D">
        <w:rPr>
          <w:i w:val="0"/>
          <w:iCs w:val="0"/>
        </w:rPr>
        <w:t>COMMISSION SCOLAIRE DES PATRIOTES</w:t>
      </w:r>
    </w:p>
    <w:p w14:paraId="6C8C6DE6" w14:textId="77777777" w:rsidR="005F3DD4" w:rsidRDefault="005F3DD4" w:rsidP="00BB1689">
      <w:pPr>
        <w:pStyle w:val="Titre"/>
        <w:rPr>
          <w:i w:val="0"/>
          <w:iCs w:val="0"/>
        </w:rPr>
      </w:pPr>
      <w:r w:rsidRPr="00840C4D">
        <w:rPr>
          <w:i w:val="0"/>
          <w:iCs w:val="0"/>
        </w:rPr>
        <w:t>ÉCOLE DE LA BROQUERIE</w:t>
      </w:r>
    </w:p>
    <w:p w14:paraId="62610238" w14:textId="77777777" w:rsidR="00840C4D" w:rsidRPr="00840C4D" w:rsidRDefault="00840C4D" w:rsidP="00BB1689">
      <w:pPr>
        <w:pStyle w:val="Titre"/>
        <w:rPr>
          <w:i w:val="0"/>
          <w:iCs w:val="0"/>
        </w:rPr>
      </w:pPr>
    </w:p>
    <w:p w14:paraId="3E9F0D50" w14:textId="77777777" w:rsidR="005F3DD4" w:rsidRPr="00BE6D0B" w:rsidRDefault="005F3DD4" w:rsidP="00BB1689">
      <w:pPr>
        <w:pStyle w:val="Titre"/>
      </w:pPr>
      <w:r w:rsidRPr="00BE6D0B">
        <w:t>Procès-verbal de la séance du Conseil d’établissement</w:t>
      </w:r>
    </w:p>
    <w:p w14:paraId="76CE9046" w14:textId="420BDD38" w:rsidR="005F3DD4" w:rsidRPr="00BE6D0B" w:rsidRDefault="005F3DD4" w:rsidP="00BB1689">
      <w:pPr>
        <w:pStyle w:val="Titre"/>
      </w:pPr>
      <w:r w:rsidRPr="00BE6D0B">
        <w:t xml:space="preserve">de l’école De La </w:t>
      </w:r>
      <w:proofErr w:type="spellStart"/>
      <w:r w:rsidRPr="00BE6D0B">
        <w:t>Broquerie</w:t>
      </w:r>
      <w:proofErr w:type="spellEnd"/>
      <w:r w:rsidRPr="00BE6D0B">
        <w:t xml:space="preserve"> </w:t>
      </w:r>
      <w:r>
        <w:t xml:space="preserve">tenue le </w:t>
      </w:r>
      <w:r w:rsidR="00AF5AB6">
        <w:t>25</w:t>
      </w:r>
      <w:r w:rsidR="002B350A">
        <w:t xml:space="preserve"> </w:t>
      </w:r>
      <w:r w:rsidR="00AF5AB6">
        <w:t>mai</w:t>
      </w:r>
      <w:r w:rsidR="00E24318">
        <w:t xml:space="preserve"> </w:t>
      </w:r>
      <w:r w:rsidR="00DE6E2F">
        <w:t>202</w:t>
      </w:r>
      <w:r w:rsidR="00535935">
        <w:t>1</w:t>
      </w:r>
      <w:r>
        <w:t xml:space="preserve"> à 18 h</w:t>
      </w:r>
      <w:r w:rsidR="00A74C89">
        <w:t xml:space="preserve"> 15</w:t>
      </w:r>
    </w:p>
    <w:p w14:paraId="25FA25C6" w14:textId="2AFBBF03" w:rsidR="00734D0C" w:rsidRDefault="005F3DD4" w:rsidP="00060DA6">
      <w:pPr>
        <w:pStyle w:val="Titre"/>
      </w:pPr>
      <w:r w:rsidRPr="00BE6D0B">
        <w:t xml:space="preserve">au 401, </w:t>
      </w:r>
      <w:r w:rsidR="00840C4D">
        <w:t>rue d</w:t>
      </w:r>
      <w:r w:rsidR="00060DA6">
        <w:t xml:space="preserve">e </w:t>
      </w:r>
      <w:proofErr w:type="spellStart"/>
      <w:r w:rsidR="00060DA6">
        <w:t>Jumonville</w:t>
      </w:r>
      <w:proofErr w:type="spellEnd"/>
      <w:r w:rsidR="00060DA6">
        <w:t xml:space="preserve"> à Boucherville</w:t>
      </w:r>
    </w:p>
    <w:p w14:paraId="16DB98B4" w14:textId="77777777" w:rsidR="00060DA6" w:rsidRDefault="00060DA6" w:rsidP="00060DA6">
      <w:pPr>
        <w:pStyle w:val="Titre"/>
      </w:pPr>
    </w:p>
    <w:tbl>
      <w:tblPr>
        <w:tblStyle w:val="Grilledutableau"/>
        <w:tblW w:w="1008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490"/>
      </w:tblGrid>
      <w:tr w:rsidR="00412EFD" w:rsidRPr="00412EFD" w14:paraId="5DD8DA7C" w14:textId="77777777" w:rsidTr="001065AC">
        <w:trPr>
          <w:trHeight w:val="397"/>
        </w:trPr>
        <w:tc>
          <w:tcPr>
            <w:tcW w:w="4590" w:type="dxa"/>
            <w:vAlign w:val="center"/>
          </w:tcPr>
          <w:p w14:paraId="396EAF76" w14:textId="77777777" w:rsidR="001065AC" w:rsidRDefault="001065AC" w:rsidP="00900EE9">
            <w:pPr>
              <w:pStyle w:val="Noms"/>
              <w:spacing w:after="40" w:line="276" w:lineRule="auto"/>
              <w:ind w:left="0"/>
              <w:jc w:val="left"/>
              <w:rPr>
                <w:b/>
                <w:color w:val="000000" w:themeColor="text1"/>
              </w:rPr>
            </w:pPr>
            <w:r>
              <w:rPr>
                <w:b/>
                <w:color w:val="000000" w:themeColor="text1"/>
              </w:rPr>
              <w:t>Présences :</w:t>
            </w:r>
          </w:p>
          <w:p w14:paraId="0887F413" w14:textId="11ED0528" w:rsidR="001065AC" w:rsidRPr="001065AC" w:rsidRDefault="001065AC" w:rsidP="00900EE9">
            <w:pPr>
              <w:pStyle w:val="Noms"/>
              <w:spacing w:after="40" w:line="276" w:lineRule="auto"/>
              <w:ind w:left="0"/>
              <w:jc w:val="left"/>
              <w:rPr>
                <w:color w:val="000000" w:themeColor="text1"/>
              </w:rPr>
            </w:pPr>
            <w:r w:rsidRPr="001065AC">
              <w:rPr>
                <w:color w:val="000000" w:themeColor="text1"/>
              </w:rPr>
              <w:t>Madame Renée Landry, présidente</w:t>
            </w:r>
          </w:p>
        </w:tc>
        <w:tc>
          <w:tcPr>
            <w:tcW w:w="5490" w:type="dxa"/>
          </w:tcPr>
          <w:p w14:paraId="2CBB78D2" w14:textId="4B1941B4" w:rsidR="001065AC" w:rsidRPr="001065AC" w:rsidRDefault="00562EF9" w:rsidP="00840C4D">
            <w:pPr>
              <w:pStyle w:val="Noms"/>
              <w:spacing w:line="276" w:lineRule="auto"/>
              <w:ind w:left="0"/>
              <w:rPr>
                <w:b/>
                <w:color w:val="000000" w:themeColor="text1"/>
              </w:rPr>
            </w:pPr>
            <w:r w:rsidRPr="00412EFD">
              <w:rPr>
                <w:b/>
                <w:color w:val="000000" w:themeColor="text1"/>
              </w:rPr>
              <w:t>Absences :</w:t>
            </w:r>
            <w:r w:rsidR="00676D3C">
              <w:rPr>
                <w:b/>
                <w:color w:val="000000" w:themeColor="text1"/>
              </w:rPr>
              <w:t xml:space="preserve"> </w:t>
            </w:r>
          </w:p>
          <w:p w14:paraId="62AB39E4" w14:textId="1F9C779C" w:rsidR="00AF5AB6" w:rsidRPr="004F3D37" w:rsidRDefault="004F3D37" w:rsidP="00840C4D">
            <w:pPr>
              <w:pStyle w:val="Noms"/>
              <w:spacing w:line="276" w:lineRule="auto"/>
              <w:ind w:left="0"/>
              <w:rPr>
                <w:bCs/>
                <w:color w:val="000000" w:themeColor="text1"/>
              </w:rPr>
            </w:pPr>
            <w:r>
              <w:rPr>
                <w:bCs/>
                <w:color w:val="000000" w:themeColor="text1"/>
              </w:rPr>
              <w:t>M</w:t>
            </w:r>
            <w:r w:rsidR="00AF5AB6">
              <w:rPr>
                <w:bCs/>
                <w:color w:val="000000" w:themeColor="text1"/>
              </w:rPr>
              <w:t>onsieur</w:t>
            </w:r>
            <w:r>
              <w:rPr>
                <w:bCs/>
                <w:color w:val="000000" w:themeColor="text1"/>
              </w:rPr>
              <w:t xml:space="preserve"> S</w:t>
            </w:r>
            <w:r w:rsidR="00AF5AB6">
              <w:rPr>
                <w:bCs/>
                <w:color w:val="000000" w:themeColor="text1"/>
              </w:rPr>
              <w:t>ylvain Lemieux</w:t>
            </w:r>
            <w:r w:rsidRPr="00412EFD">
              <w:rPr>
                <w:bCs/>
                <w:color w:val="000000" w:themeColor="text1"/>
              </w:rPr>
              <w:t xml:space="preserve">, </w:t>
            </w:r>
            <w:r w:rsidR="00AF5AB6">
              <w:rPr>
                <w:bCs/>
                <w:color w:val="000000" w:themeColor="text1"/>
              </w:rPr>
              <w:t>parent</w:t>
            </w:r>
          </w:p>
        </w:tc>
      </w:tr>
      <w:tr w:rsidR="000B30BE" w:rsidRPr="00AF5AB6" w14:paraId="2CF8ACC1" w14:textId="77777777" w:rsidTr="001065AC">
        <w:trPr>
          <w:trHeight w:val="397"/>
        </w:trPr>
        <w:tc>
          <w:tcPr>
            <w:tcW w:w="4590" w:type="dxa"/>
            <w:vAlign w:val="center"/>
          </w:tcPr>
          <w:p w14:paraId="6342AE25" w14:textId="2C494C0A" w:rsidR="000B30BE" w:rsidRPr="00AF5AB6" w:rsidRDefault="001065AC" w:rsidP="00900EE9">
            <w:pPr>
              <w:pStyle w:val="Noms"/>
              <w:spacing w:after="40" w:line="276" w:lineRule="auto"/>
              <w:ind w:left="0"/>
              <w:jc w:val="left"/>
              <w:rPr>
                <w:color w:val="000000" w:themeColor="text1"/>
              </w:rPr>
            </w:pPr>
            <w:r w:rsidRPr="00AF5AB6">
              <w:rPr>
                <w:color w:val="000000" w:themeColor="text1"/>
              </w:rPr>
              <w:t>Madame Jo</w:t>
            </w:r>
            <w:r w:rsidR="00AF5AB6" w:rsidRPr="00AF5AB6">
              <w:rPr>
                <w:color w:val="000000" w:themeColor="text1"/>
              </w:rPr>
              <w:t>celyne Montpetit</w:t>
            </w:r>
            <w:r w:rsidRPr="00AF5AB6">
              <w:rPr>
                <w:color w:val="000000" w:themeColor="text1"/>
              </w:rPr>
              <w:t>, directrice</w:t>
            </w:r>
            <w:r w:rsidR="00AF5AB6" w:rsidRPr="00AF5AB6">
              <w:rPr>
                <w:color w:val="000000" w:themeColor="text1"/>
              </w:rPr>
              <w:t>-soutie</w:t>
            </w:r>
            <w:r w:rsidR="00AF5AB6">
              <w:rPr>
                <w:color w:val="000000" w:themeColor="text1"/>
              </w:rPr>
              <w:t>n</w:t>
            </w:r>
            <w:r w:rsidR="005F469C">
              <w:rPr>
                <w:color w:val="000000" w:themeColor="text1"/>
              </w:rPr>
              <w:t xml:space="preserve">       </w:t>
            </w:r>
          </w:p>
        </w:tc>
        <w:tc>
          <w:tcPr>
            <w:tcW w:w="5490" w:type="dxa"/>
          </w:tcPr>
          <w:p w14:paraId="101FBF40" w14:textId="272B5505" w:rsidR="000B30BE" w:rsidRPr="00AF5AB6" w:rsidRDefault="005F469C" w:rsidP="000B30BE">
            <w:pPr>
              <w:pStyle w:val="Noms"/>
              <w:spacing w:line="276" w:lineRule="auto"/>
              <w:ind w:left="0"/>
              <w:rPr>
                <w:bCs/>
                <w:color w:val="000000" w:themeColor="text1"/>
              </w:rPr>
            </w:pPr>
            <w:r>
              <w:rPr>
                <w:color w:val="000000" w:themeColor="text1"/>
              </w:rPr>
              <w:t>Madame Sophie Lapointe, service de garde</w:t>
            </w:r>
          </w:p>
        </w:tc>
      </w:tr>
      <w:tr w:rsidR="000B30BE" w:rsidRPr="00412EFD" w14:paraId="3C2FDD99" w14:textId="77777777" w:rsidTr="001065AC">
        <w:trPr>
          <w:trHeight w:val="397"/>
        </w:trPr>
        <w:tc>
          <w:tcPr>
            <w:tcW w:w="4590" w:type="dxa"/>
            <w:vAlign w:val="center"/>
          </w:tcPr>
          <w:p w14:paraId="5B082BEC" w14:textId="468BF32B" w:rsidR="000B30BE" w:rsidRPr="00412EFD" w:rsidRDefault="001065AC" w:rsidP="00900EE9">
            <w:pPr>
              <w:pStyle w:val="Noms"/>
              <w:spacing w:after="40" w:line="276" w:lineRule="auto"/>
              <w:ind w:left="0"/>
              <w:jc w:val="left"/>
              <w:rPr>
                <w:color w:val="000000" w:themeColor="text1"/>
              </w:rPr>
            </w:pPr>
            <w:r>
              <w:rPr>
                <w:color w:val="000000" w:themeColor="text1"/>
              </w:rPr>
              <w:t>Monsieur Gabriel Rivest, parent</w:t>
            </w:r>
          </w:p>
        </w:tc>
        <w:tc>
          <w:tcPr>
            <w:tcW w:w="5490" w:type="dxa"/>
          </w:tcPr>
          <w:p w14:paraId="6389E555" w14:textId="1436AF78" w:rsidR="000B30BE" w:rsidRPr="00412EFD" w:rsidRDefault="000B30BE" w:rsidP="000B30BE">
            <w:pPr>
              <w:pStyle w:val="Noms"/>
              <w:spacing w:line="276" w:lineRule="auto"/>
              <w:ind w:left="0"/>
              <w:rPr>
                <w:color w:val="000000" w:themeColor="text1"/>
              </w:rPr>
            </w:pPr>
          </w:p>
        </w:tc>
      </w:tr>
      <w:tr w:rsidR="000B30BE" w:rsidRPr="00412EFD" w14:paraId="56D75D67" w14:textId="77777777" w:rsidTr="001065AC">
        <w:trPr>
          <w:trHeight w:val="397"/>
        </w:trPr>
        <w:tc>
          <w:tcPr>
            <w:tcW w:w="4590" w:type="dxa"/>
            <w:vAlign w:val="center"/>
          </w:tcPr>
          <w:p w14:paraId="135509C1" w14:textId="651D7A54" w:rsidR="000D39D5" w:rsidRPr="00412EFD" w:rsidRDefault="001065AC" w:rsidP="00900EE9">
            <w:pPr>
              <w:pStyle w:val="Noms"/>
              <w:spacing w:after="40" w:line="276" w:lineRule="auto"/>
              <w:ind w:left="0"/>
              <w:jc w:val="left"/>
              <w:rPr>
                <w:color w:val="000000" w:themeColor="text1"/>
              </w:rPr>
            </w:pPr>
            <w:r>
              <w:rPr>
                <w:color w:val="000000" w:themeColor="text1"/>
              </w:rPr>
              <w:t>Madame Julie Morin, parent</w:t>
            </w:r>
          </w:p>
        </w:tc>
        <w:tc>
          <w:tcPr>
            <w:tcW w:w="5490" w:type="dxa"/>
          </w:tcPr>
          <w:p w14:paraId="4063FC6B" w14:textId="1C5EAE3F" w:rsidR="000B30BE" w:rsidRPr="00412EFD" w:rsidRDefault="000B30BE" w:rsidP="000B30BE">
            <w:pPr>
              <w:pStyle w:val="Noms"/>
              <w:spacing w:line="276" w:lineRule="auto"/>
              <w:ind w:left="0"/>
              <w:rPr>
                <w:color w:val="000000" w:themeColor="text1"/>
              </w:rPr>
            </w:pPr>
          </w:p>
        </w:tc>
      </w:tr>
      <w:tr w:rsidR="000B30BE" w:rsidRPr="00412EFD" w14:paraId="7A5E950B" w14:textId="77777777" w:rsidTr="001065AC">
        <w:trPr>
          <w:trHeight w:val="397"/>
        </w:trPr>
        <w:tc>
          <w:tcPr>
            <w:tcW w:w="4590" w:type="dxa"/>
            <w:vAlign w:val="center"/>
          </w:tcPr>
          <w:p w14:paraId="1F270BAA" w14:textId="54E41B27" w:rsidR="000B30BE" w:rsidRPr="00412EFD" w:rsidRDefault="001065AC" w:rsidP="00900EE9">
            <w:pPr>
              <w:pStyle w:val="Noms"/>
              <w:spacing w:after="40" w:line="276" w:lineRule="auto"/>
              <w:ind w:left="0"/>
              <w:jc w:val="left"/>
              <w:rPr>
                <w:color w:val="000000" w:themeColor="text1"/>
              </w:rPr>
            </w:pPr>
            <w:r>
              <w:rPr>
                <w:color w:val="000000" w:themeColor="text1"/>
              </w:rPr>
              <w:t>Monsieur Sébastien Pelletier, parent</w:t>
            </w:r>
          </w:p>
        </w:tc>
        <w:tc>
          <w:tcPr>
            <w:tcW w:w="5490" w:type="dxa"/>
          </w:tcPr>
          <w:p w14:paraId="25063651" w14:textId="1D949FC8" w:rsidR="000B30BE" w:rsidRPr="00412EFD" w:rsidRDefault="000B30BE" w:rsidP="004B1215">
            <w:pPr>
              <w:pStyle w:val="Noms"/>
              <w:ind w:left="0"/>
              <w:rPr>
                <w:color w:val="000000" w:themeColor="text1"/>
              </w:rPr>
            </w:pPr>
          </w:p>
        </w:tc>
      </w:tr>
      <w:tr w:rsidR="000B30BE" w:rsidRPr="00412EFD" w14:paraId="3AA442F8" w14:textId="77777777" w:rsidTr="00AF5AB6">
        <w:trPr>
          <w:trHeight w:val="186"/>
        </w:trPr>
        <w:tc>
          <w:tcPr>
            <w:tcW w:w="4590" w:type="dxa"/>
            <w:vAlign w:val="center"/>
          </w:tcPr>
          <w:p w14:paraId="1988BC1D" w14:textId="28C47075" w:rsidR="000B30BE" w:rsidRPr="00412EFD" w:rsidRDefault="001065AC" w:rsidP="00900EE9">
            <w:pPr>
              <w:pStyle w:val="Noms"/>
              <w:tabs>
                <w:tab w:val="left" w:pos="900"/>
              </w:tabs>
              <w:spacing w:after="40" w:line="276" w:lineRule="auto"/>
              <w:ind w:left="0"/>
              <w:jc w:val="left"/>
              <w:rPr>
                <w:color w:val="000000" w:themeColor="text1"/>
              </w:rPr>
            </w:pPr>
            <w:r>
              <w:rPr>
                <w:color w:val="000000" w:themeColor="text1"/>
              </w:rPr>
              <w:t>Madame Anne-Louise Milot, parent</w:t>
            </w:r>
          </w:p>
        </w:tc>
        <w:tc>
          <w:tcPr>
            <w:tcW w:w="5490" w:type="dxa"/>
          </w:tcPr>
          <w:p w14:paraId="2DA5546A" w14:textId="7F60007B" w:rsidR="000B30BE" w:rsidRPr="00412EFD" w:rsidRDefault="000B30BE" w:rsidP="000B30BE">
            <w:pPr>
              <w:pStyle w:val="Noms"/>
              <w:spacing w:line="276" w:lineRule="auto"/>
              <w:ind w:left="0"/>
              <w:rPr>
                <w:b/>
                <w:color w:val="000000" w:themeColor="text1"/>
              </w:rPr>
            </w:pPr>
          </w:p>
        </w:tc>
      </w:tr>
      <w:tr w:rsidR="000B30BE" w:rsidRPr="00412EFD" w14:paraId="7682301A" w14:textId="77777777" w:rsidTr="001065AC">
        <w:trPr>
          <w:trHeight w:val="397"/>
        </w:trPr>
        <w:tc>
          <w:tcPr>
            <w:tcW w:w="4590" w:type="dxa"/>
            <w:vAlign w:val="center"/>
          </w:tcPr>
          <w:p w14:paraId="0DEE185A" w14:textId="3D740C5E" w:rsidR="000D39D5" w:rsidRPr="00412EFD" w:rsidRDefault="001065AC" w:rsidP="00900EE9">
            <w:pPr>
              <w:pStyle w:val="Noms"/>
              <w:tabs>
                <w:tab w:val="clear" w:pos="5245"/>
                <w:tab w:val="left" w:pos="900"/>
                <w:tab w:val="left" w:pos="5220"/>
              </w:tabs>
              <w:spacing w:after="40"/>
              <w:ind w:left="0"/>
              <w:jc w:val="left"/>
              <w:rPr>
                <w:color w:val="000000" w:themeColor="text1"/>
              </w:rPr>
            </w:pPr>
            <w:r>
              <w:rPr>
                <w:color w:val="000000" w:themeColor="text1"/>
              </w:rPr>
              <w:t>Madame Nicole Levasseur, personnel de soutien</w:t>
            </w:r>
          </w:p>
        </w:tc>
        <w:tc>
          <w:tcPr>
            <w:tcW w:w="5490" w:type="dxa"/>
          </w:tcPr>
          <w:p w14:paraId="0228E913" w14:textId="77777777" w:rsidR="000B30BE" w:rsidRPr="00412EFD" w:rsidRDefault="000B30BE" w:rsidP="000B30BE">
            <w:pPr>
              <w:pStyle w:val="Noms"/>
              <w:ind w:left="0"/>
              <w:rPr>
                <w:bCs/>
                <w:color w:val="000000" w:themeColor="text1"/>
              </w:rPr>
            </w:pPr>
          </w:p>
        </w:tc>
      </w:tr>
      <w:tr w:rsidR="000B30BE" w:rsidRPr="00412EFD" w14:paraId="67A01F6B" w14:textId="77777777" w:rsidTr="001065AC">
        <w:trPr>
          <w:trHeight w:val="397"/>
        </w:trPr>
        <w:tc>
          <w:tcPr>
            <w:tcW w:w="4590" w:type="dxa"/>
            <w:vAlign w:val="center"/>
          </w:tcPr>
          <w:p w14:paraId="7B7C4A1C" w14:textId="69C28C21" w:rsidR="000B30BE" w:rsidRPr="00412EFD" w:rsidRDefault="000B30BE" w:rsidP="00900EE9">
            <w:pPr>
              <w:pStyle w:val="Noms"/>
              <w:spacing w:after="40" w:line="276" w:lineRule="auto"/>
              <w:ind w:left="0"/>
              <w:jc w:val="left"/>
              <w:rPr>
                <w:color w:val="000000" w:themeColor="text1"/>
              </w:rPr>
            </w:pPr>
            <w:r w:rsidRPr="00412EFD">
              <w:rPr>
                <w:color w:val="000000" w:themeColor="text1"/>
              </w:rPr>
              <w:t>Madame Véronique Cadrin, enseignante</w:t>
            </w:r>
          </w:p>
        </w:tc>
        <w:tc>
          <w:tcPr>
            <w:tcW w:w="5490" w:type="dxa"/>
          </w:tcPr>
          <w:p w14:paraId="6A33FDE5" w14:textId="77777777" w:rsidR="000B30BE" w:rsidRPr="00412EFD" w:rsidRDefault="000B30BE" w:rsidP="000B30BE">
            <w:pPr>
              <w:pStyle w:val="Noms"/>
              <w:tabs>
                <w:tab w:val="clear" w:pos="5245"/>
                <w:tab w:val="left" w:pos="900"/>
                <w:tab w:val="left" w:pos="5220"/>
              </w:tabs>
              <w:spacing w:line="276" w:lineRule="auto"/>
              <w:ind w:left="0"/>
              <w:rPr>
                <w:color w:val="000000" w:themeColor="text1"/>
              </w:rPr>
            </w:pPr>
          </w:p>
        </w:tc>
      </w:tr>
      <w:tr w:rsidR="000B30BE" w:rsidRPr="00412EFD" w14:paraId="43DB7E94" w14:textId="77777777" w:rsidTr="001065AC">
        <w:trPr>
          <w:trHeight w:val="397"/>
        </w:trPr>
        <w:tc>
          <w:tcPr>
            <w:tcW w:w="4590" w:type="dxa"/>
            <w:vAlign w:val="center"/>
          </w:tcPr>
          <w:p w14:paraId="04E234ED" w14:textId="77777777" w:rsidR="000B30BE" w:rsidRPr="00412EFD" w:rsidRDefault="000B30BE" w:rsidP="00900EE9">
            <w:pPr>
              <w:pStyle w:val="Noms"/>
              <w:spacing w:after="40" w:line="276" w:lineRule="auto"/>
              <w:ind w:left="0"/>
              <w:jc w:val="left"/>
              <w:rPr>
                <w:color w:val="000000" w:themeColor="text1"/>
              </w:rPr>
            </w:pPr>
            <w:r w:rsidRPr="00412EFD">
              <w:rPr>
                <w:color w:val="000000" w:themeColor="text1"/>
              </w:rPr>
              <w:t>Monsieur Vincent Tremblay, enseignant</w:t>
            </w:r>
          </w:p>
        </w:tc>
        <w:tc>
          <w:tcPr>
            <w:tcW w:w="5490" w:type="dxa"/>
          </w:tcPr>
          <w:p w14:paraId="75150E88" w14:textId="77777777" w:rsidR="000B30BE" w:rsidRPr="00412EFD" w:rsidRDefault="000B30BE" w:rsidP="000B30BE">
            <w:pPr>
              <w:pStyle w:val="Noms"/>
              <w:spacing w:line="276" w:lineRule="auto"/>
              <w:ind w:left="0"/>
              <w:rPr>
                <w:color w:val="000000" w:themeColor="text1"/>
              </w:rPr>
            </w:pPr>
            <w:r w:rsidRPr="00412EFD">
              <w:rPr>
                <w:color w:val="000000" w:themeColor="text1"/>
              </w:rPr>
              <w:tab/>
            </w:r>
          </w:p>
        </w:tc>
      </w:tr>
      <w:tr w:rsidR="000B30BE" w:rsidRPr="00412EFD" w14:paraId="37359481" w14:textId="77777777" w:rsidTr="001065AC">
        <w:trPr>
          <w:trHeight w:val="397"/>
        </w:trPr>
        <w:tc>
          <w:tcPr>
            <w:tcW w:w="4590" w:type="dxa"/>
            <w:vAlign w:val="center"/>
          </w:tcPr>
          <w:p w14:paraId="5693C151" w14:textId="0CE3A667" w:rsidR="000B30BE" w:rsidRPr="00412EFD" w:rsidRDefault="00DE6E2F" w:rsidP="00900EE9">
            <w:pPr>
              <w:pStyle w:val="Noms"/>
              <w:spacing w:after="40"/>
              <w:ind w:left="0"/>
              <w:jc w:val="left"/>
              <w:rPr>
                <w:color w:val="000000" w:themeColor="text1"/>
              </w:rPr>
            </w:pPr>
            <w:r>
              <w:rPr>
                <w:color w:val="000000" w:themeColor="text1"/>
              </w:rPr>
              <w:t xml:space="preserve">Monsieur </w:t>
            </w:r>
            <w:proofErr w:type="spellStart"/>
            <w:r>
              <w:rPr>
                <w:color w:val="000000" w:themeColor="text1"/>
              </w:rPr>
              <w:t>Pier</w:t>
            </w:r>
            <w:r w:rsidR="00365364">
              <w:rPr>
                <w:color w:val="000000" w:themeColor="text1"/>
              </w:rPr>
              <w:t>re</w:t>
            </w:r>
            <w:r>
              <w:rPr>
                <w:color w:val="000000" w:themeColor="text1"/>
              </w:rPr>
              <w:t>-Luc</w:t>
            </w:r>
            <w:proofErr w:type="spellEnd"/>
            <w:r>
              <w:rPr>
                <w:color w:val="000000" w:themeColor="text1"/>
              </w:rPr>
              <w:t xml:space="preserve"> </w:t>
            </w:r>
            <w:proofErr w:type="spellStart"/>
            <w:r>
              <w:rPr>
                <w:color w:val="000000" w:themeColor="text1"/>
              </w:rPr>
              <w:t>Gibeau</w:t>
            </w:r>
            <w:r w:rsidR="000D39D5">
              <w:rPr>
                <w:color w:val="000000" w:themeColor="text1"/>
              </w:rPr>
              <w:t>lt</w:t>
            </w:r>
            <w:proofErr w:type="spellEnd"/>
            <w:r>
              <w:rPr>
                <w:color w:val="000000" w:themeColor="text1"/>
              </w:rPr>
              <w:t>, enseignant</w:t>
            </w:r>
          </w:p>
        </w:tc>
        <w:tc>
          <w:tcPr>
            <w:tcW w:w="5490" w:type="dxa"/>
          </w:tcPr>
          <w:p w14:paraId="7D6C1A30" w14:textId="77777777" w:rsidR="000B30BE" w:rsidRPr="00412EFD" w:rsidRDefault="000B30BE" w:rsidP="000B30BE">
            <w:pPr>
              <w:pStyle w:val="Noms"/>
              <w:ind w:left="0"/>
              <w:rPr>
                <w:color w:val="000000" w:themeColor="text1"/>
              </w:rPr>
            </w:pPr>
          </w:p>
        </w:tc>
      </w:tr>
      <w:tr w:rsidR="000B30BE" w:rsidRPr="00412EFD" w14:paraId="364CAEBC" w14:textId="77777777" w:rsidTr="001065AC">
        <w:trPr>
          <w:trHeight w:val="397"/>
        </w:trPr>
        <w:tc>
          <w:tcPr>
            <w:tcW w:w="4590" w:type="dxa"/>
            <w:vAlign w:val="center"/>
          </w:tcPr>
          <w:p w14:paraId="5000C2CA" w14:textId="77777777" w:rsidR="000B30BE" w:rsidRDefault="000B30BE" w:rsidP="00900EE9">
            <w:pPr>
              <w:pStyle w:val="Noms"/>
              <w:spacing w:after="40" w:line="276" w:lineRule="auto"/>
              <w:ind w:left="0"/>
              <w:jc w:val="left"/>
              <w:rPr>
                <w:color w:val="000000" w:themeColor="text1"/>
              </w:rPr>
            </w:pPr>
            <w:r>
              <w:rPr>
                <w:color w:val="000000" w:themeColor="text1"/>
              </w:rPr>
              <w:t>Monsieur Alexander Skinner, professionnel</w:t>
            </w:r>
          </w:p>
          <w:p w14:paraId="1D8EF673" w14:textId="05FAE029" w:rsidR="00900EE9" w:rsidRPr="00412EFD" w:rsidRDefault="00900EE9" w:rsidP="00900EE9">
            <w:pPr>
              <w:pStyle w:val="Noms"/>
              <w:spacing w:after="40" w:line="276" w:lineRule="auto"/>
              <w:ind w:left="0"/>
              <w:jc w:val="left"/>
              <w:rPr>
                <w:color w:val="000000" w:themeColor="text1"/>
              </w:rPr>
            </w:pPr>
          </w:p>
        </w:tc>
        <w:tc>
          <w:tcPr>
            <w:tcW w:w="5490" w:type="dxa"/>
          </w:tcPr>
          <w:p w14:paraId="10916E99" w14:textId="77777777" w:rsidR="000B30BE" w:rsidRPr="00412EFD" w:rsidRDefault="000B30BE" w:rsidP="000B30BE">
            <w:pPr>
              <w:pStyle w:val="Noms"/>
              <w:spacing w:line="276" w:lineRule="auto"/>
              <w:ind w:left="0"/>
              <w:rPr>
                <w:color w:val="000000" w:themeColor="text1"/>
              </w:rPr>
            </w:pPr>
          </w:p>
        </w:tc>
      </w:tr>
      <w:tr w:rsidR="000B30BE" w:rsidRPr="00412EFD" w14:paraId="61C91329" w14:textId="77777777" w:rsidTr="00562EF9">
        <w:tc>
          <w:tcPr>
            <w:tcW w:w="4590" w:type="dxa"/>
          </w:tcPr>
          <w:p w14:paraId="47D58FA8" w14:textId="3E18F4E3" w:rsidR="000B30BE" w:rsidRDefault="000B30BE" w:rsidP="000B30BE">
            <w:pPr>
              <w:pStyle w:val="Noms"/>
              <w:ind w:left="0"/>
              <w:jc w:val="left"/>
              <w:rPr>
                <w:color w:val="000000" w:themeColor="text1"/>
              </w:rPr>
            </w:pPr>
          </w:p>
        </w:tc>
        <w:tc>
          <w:tcPr>
            <w:tcW w:w="5490" w:type="dxa"/>
          </w:tcPr>
          <w:p w14:paraId="66F50B8D" w14:textId="77777777" w:rsidR="000B30BE" w:rsidRPr="00412EFD" w:rsidRDefault="000B30BE" w:rsidP="000B30BE">
            <w:pPr>
              <w:pStyle w:val="Noms"/>
              <w:ind w:left="0"/>
              <w:rPr>
                <w:color w:val="000000" w:themeColor="text1"/>
              </w:rPr>
            </w:pPr>
          </w:p>
        </w:tc>
      </w:tr>
    </w:tbl>
    <w:p w14:paraId="36D84341" w14:textId="77777777" w:rsidR="00394D70" w:rsidRPr="00412EFD" w:rsidRDefault="00394D70" w:rsidP="008F1098">
      <w:pPr>
        <w:pStyle w:val="Noms"/>
        <w:rPr>
          <w:color w:val="000000" w:themeColor="text1"/>
        </w:rPr>
      </w:pPr>
    </w:p>
    <w:tbl>
      <w:tblPr>
        <w:tblStyle w:val="Grilledutableau"/>
        <w:tblpPr w:leftFromText="141" w:rightFromText="141" w:vertAnchor="text" w:tblpX="-370" w:tblpY="1"/>
        <w:tblOverlap w:val="never"/>
        <w:tblW w:w="10266" w:type="dxa"/>
        <w:tblLayout w:type="fixed"/>
        <w:tblLook w:val="04A0" w:firstRow="1" w:lastRow="0" w:firstColumn="1" w:lastColumn="0" w:noHBand="0" w:noVBand="1"/>
      </w:tblPr>
      <w:tblGrid>
        <w:gridCol w:w="1332"/>
        <w:gridCol w:w="11"/>
        <w:gridCol w:w="791"/>
        <w:gridCol w:w="7886"/>
        <w:gridCol w:w="246"/>
      </w:tblGrid>
      <w:tr w:rsidR="00412EFD" w:rsidRPr="00412EFD" w14:paraId="10724086" w14:textId="77777777" w:rsidTr="005660B8">
        <w:tc>
          <w:tcPr>
            <w:tcW w:w="1332" w:type="dxa"/>
            <w:tcBorders>
              <w:top w:val="nil"/>
              <w:left w:val="nil"/>
              <w:bottom w:val="nil"/>
              <w:right w:val="nil"/>
            </w:tcBorders>
          </w:tcPr>
          <w:p w14:paraId="2198F01A" w14:textId="77777777" w:rsidR="00562EF9" w:rsidRPr="00412EFD" w:rsidRDefault="00562EF9" w:rsidP="00D2249B">
            <w:pPr>
              <w:pStyle w:val="Noms"/>
              <w:spacing w:before="240"/>
              <w:ind w:left="0"/>
              <w:jc w:val="left"/>
              <w:rPr>
                <w:b/>
                <w:bCs/>
                <w:color w:val="000000" w:themeColor="text1"/>
              </w:rPr>
            </w:pPr>
          </w:p>
        </w:tc>
        <w:tc>
          <w:tcPr>
            <w:tcW w:w="802" w:type="dxa"/>
            <w:gridSpan w:val="2"/>
            <w:tcBorders>
              <w:top w:val="nil"/>
              <w:left w:val="nil"/>
              <w:bottom w:val="nil"/>
              <w:right w:val="nil"/>
            </w:tcBorders>
          </w:tcPr>
          <w:p w14:paraId="033FE6F9" w14:textId="77777777" w:rsidR="00562EF9" w:rsidRPr="00412EFD" w:rsidRDefault="00562EF9" w:rsidP="00D2249B">
            <w:pPr>
              <w:pStyle w:val="Point1"/>
              <w:spacing w:after="0"/>
              <w:ind w:left="0"/>
              <w:jc w:val="right"/>
              <w:rPr>
                <w:color w:val="000000" w:themeColor="text1"/>
              </w:rPr>
            </w:pPr>
            <w:r w:rsidRPr="00412EFD">
              <w:rPr>
                <w:color w:val="000000" w:themeColor="text1"/>
              </w:rPr>
              <w:t>1.</w:t>
            </w:r>
          </w:p>
        </w:tc>
        <w:tc>
          <w:tcPr>
            <w:tcW w:w="8132" w:type="dxa"/>
            <w:gridSpan w:val="2"/>
            <w:tcBorders>
              <w:top w:val="nil"/>
              <w:left w:val="nil"/>
              <w:bottom w:val="nil"/>
              <w:right w:val="nil"/>
            </w:tcBorders>
          </w:tcPr>
          <w:p w14:paraId="458C838C" w14:textId="77777777" w:rsidR="00562EF9" w:rsidRPr="00412EFD" w:rsidRDefault="00562EF9" w:rsidP="00D2249B">
            <w:pPr>
              <w:pStyle w:val="Point1"/>
              <w:spacing w:after="0"/>
              <w:ind w:left="0"/>
              <w:rPr>
                <w:color w:val="000000" w:themeColor="text1"/>
              </w:rPr>
            </w:pPr>
            <w:r w:rsidRPr="00412EFD">
              <w:rPr>
                <w:color w:val="000000" w:themeColor="text1"/>
              </w:rPr>
              <w:t>Ouverture de l’assemblée et vérification du quorum</w:t>
            </w:r>
          </w:p>
          <w:p w14:paraId="3A9F6854" w14:textId="50408CD6" w:rsidR="00562EF9" w:rsidRPr="00412EFD" w:rsidRDefault="00562EF9" w:rsidP="00D2249B">
            <w:pPr>
              <w:pStyle w:val="Texte1"/>
              <w:spacing w:before="120"/>
              <w:ind w:left="0"/>
              <w:jc w:val="left"/>
              <w:rPr>
                <w:color w:val="000000" w:themeColor="text1"/>
              </w:rPr>
            </w:pPr>
            <w:r w:rsidRPr="00412EFD">
              <w:rPr>
                <w:color w:val="000000" w:themeColor="text1"/>
              </w:rPr>
              <w:t>L’Assemblée est ouve</w:t>
            </w:r>
            <w:r w:rsidR="00DE6E2F">
              <w:rPr>
                <w:color w:val="000000" w:themeColor="text1"/>
              </w:rPr>
              <w:t>rte par Madame Jo</w:t>
            </w:r>
            <w:r w:rsidR="0011497C">
              <w:rPr>
                <w:color w:val="000000" w:themeColor="text1"/>
              </w:rPr>
              <w:t>celyne Montpetit</w:t>
            </w:r>
            <w:r w:rsidRPr="00412EFD">
              <w:rPr>
                <w:color w:val="000000" w:themeColor="text1"/>
              </w:rPr>
              <w:t xml:space="preserve"> à </w:t>
            </w:r>
            <w:r w:rsidR="00B1200B" w:rsidRPr="00412EFD">
              <w:rPr>
                <w:color w:val="000000" w:themeColor="text1"/>
              </w:rPr>
              <w:t>18 h</w:t>
            </w:r>
            <w:r w:rsidR="00CB7538">
              <w:rPr>
                <w:color w:val="000000" w:themeColor="text1"/>
              </w:rPr>
              <w:t xml:space="preserve"> 15</w:t>
            </w:r>
            <w:r w:rsidRPr="00412EFD">
              <w:rPr>
                <w:color w:val="000000" w:themeColor="text1"/>
              </w:rPr>
              <w:t xml:space="preserve"> après constatation du quorum.</w:t>
            </w:r>
            <w:r w:rsidR="00CB7538">
              <w:rPr>
                <w:color w:val="000000" w:themeColor="text1"/>
              </w:rPr>
              <w:t xml:space="preserve"> </w:t>
            </w:r>
            <w:r w:rsidR="00F74C92">
              <w:rPr>
                <w:color w:val="000000" w:themeColor="text1"/>
              </w:rPr>
              <w:t xml:space="preserve"> </w:t>
            </w:r>
            <w:r w:rsidR="00CB7538">
              <w:rPr>
                <w:color w:val="000000" w:themeColor="text1"/>
              </w:rPr>
              <w:t>Madame Montpetit</w:t>
            </w:r>
            <w:r w:rsidR="00C31B25">
              <w:rPr>
                <w:color w:val="000000" w:themeColor="text1"/>
              </w:rPr>
              <w:t>, directrice-soutien,</w:t>
            </w:r>
            <w:r w:rsidR="00CB7538">
              <w:rPr>
                <w:color w:val="000000" w:themeColor="text1"/>
              </w:rPr>
              <w:t xml:space="preserve"> se présente aux membres du conseil. </w:t>
            </w:r>
            <w:r w:rsidR="00F74C92">
              <w:rPr>
                <w:color w:val="000000" w:themeColor="text1"/>
              </w:rPr>
              <w:t xml:space="preserve"> </w:t>
            </w:r>
            <w:r w:rsidR="00C31B25">
              <w:rPr>
                <w:color w:val="000000" w:themeColor="text1"/>
              </w:rPr>
              <w:t xml:space="preserve">Nous faisons un petit tour de table de présentation des membres parents. </w:t>
            </w:r>
          </w:p>
        </w:tc>
      </w:tr>
      <w:tr w:rsidR="00412EFD" w:rsidRPr="00412EFD" w14:paraId="34E1720E" w14:textId="77777777" w:rsidTr="005660B8">
        <w:tc>
          <w:tcPr>
            <w:tcW w:w="1332" w:type="dxa"/>
            <w:tcBorders>
              <w:top w:val="nil"/>
              <w:left w:val="nil"/>
              <w:bottom w:val="nil"/>
              <w:right w:val="nil"/>
            </w:tcBorders>
          </w:tcPr>
          <w:p w14:paraId="0A221EA3" w14:textId="77777777" w:rsidR="00562EF9" w:rsidRPr="00412EFD" w:rsidRDefault="00562EF9" w:rsidP="00D2249B">
            <w:pPr>
              <w:pStyle w:val="Noms"/>
              <w:spacing w:before="240"/>
              <w:ind w:left="0"/>
              <w:jc w:val="left"/>
              <w:rPr>
                <w:b/>
                <w:bCs/>
                <w:color w:val="000000" w:themeColor="text1"/>
              </w:rPr>
            </w:pPr>
          </w:p>
        </w:tc>
        <w:tc>
          <w:tcPr>
            <w:tcW w:w="802" w:type="dxa"/>
            <w:gridSpan w:val="2"/>
            <w:tcBorders>
              <w:top w:val="nil"/>
              <w:left w:val="nil"/>
              <w:bottom w:val="nil"/>
              <w:right w:val="nil"/>
            </w:tcBorders>
          </w:tcPr>
          <w:p w14:paraId="59FE1167" w14:textId="6E5A261F" w:rsidR="00562EF9" w:rsidRPr="00412EFD" w:rsidRDefault="00A85DC7" w:rsidP="00A85DC7">
            <w:pPr>
              <w:pStyle w:val="Noms"/>
              <w:spacing w:before="240"/>
              <w:ind w:left="0"/>
              <w:jc w:val="center"/>
              <w:rPr>
                <w:b/>
                <w:color w:val="000000" w:themeColor="text1"/>
              </w:rPr>
            </w:pPr>
            <w:r>
              <w:rPr>
                <w:b/>
                <w:color w:val="000000" w:themeColor="text1"/>
              </w:rPr>
              <w:t xml:space="preserve">        </w:t>
            </w:r>
            <w:r w:rsidR="00562EF9" w:rsidRPr="00412EFD">
              <w:rPr>
                <w:b/>
                <w:color w:val="000000" w:themeColor="text1"/>
              </w:rPr>
              <w:t>2.</w:t>
            </w:r>
          </w:p>
        </w:tc>
        <w:tc>
          <w:tcPr>
            <w:tcW w:w="8132" w:type="dxa"/>
            <w:gridSpan w:val="2"/>
            <w:tcBorders>
              <w:top w:val="nil"/>
              <w:left w:val="nil"/>
              <w:bottom w:val="nil"/>
              <w:right w:val="nil"/>
            </w:tcBorders>
          </w:tcPr>
          <w:p w14:paraId="11EC7793" w14:textId="77777777" w:rsidR="00AF5AB6" w:rsidRDefault="00AF5AB6" w:rsidP="00D2249B">
            <w:pPr>
              <w:spacing w:before="240"/>
              <w:rPr>
                <w:b/>
                <w:bCs/>
                <w:color w:val="000000" w:themeColor="text1"/>
              </w:rPr>
            </w:pPr>
            <w:r>
              <w:rPr>
                <w:b/>
                <w:bCs/>
                <w:color w:val="000000" w:themeColor="text1"/>
              </w:rPr>
              <w:t>Nomination d’une secrétaire d’assemblée</w:t>
            </w:r>
          </w:p>
          <w:p w14:paraId="159CA137" w14:textId="2E5930B6" w:rsidR="00562EF9" w:rsidRPr="00412EFD" w:rsidRDefault="0084124D" w:rsidP="00D2249B">
            <w:pPr>
              <w:tabs>
                <w:tab w:val="left" w:pos="900"/>
              </w:tabs>
              <w:spacing w:before="120"/>
              <w:rPr>
                <w:color w:val="000000" w:themeColor="text1"/>
              </w:rPr>
            </w:pPr>
            <w:r>
              <w:rPr>
                <w:color w:val="000000" w:themeColor="text1"/>
              </w:rPr>
              <w:t>Madame Véronique Cadrin sera la</w:t>
            </w:r>
            <w:r w:rsidRPr="004F3D37">
              <w:rPr>
                <w:color w:val="000000" w:themeColor="text1"/>
              </w:rPr>
              <w:t xml:space="preserve"> secrétaire de la rencontre.</w:t>
            </w:r>
          </w:p>
        </w:tc>
      </w:tr>
      <w:tr w:rsidR="00412EFD" w:rsidRPr="00412EFD" w14:paraId="0BE869B3" w14:textId="77777777" w:rsidTr="005660B8">
        <w:tc>
          <w:tcPr>
            <w:tcW w:w="1332" w:type="dxa"/>
            <w:tcBorders>
              <w:top w:val="nil"/>
              <w:left w:val="nil"/>
              <w:bottom w:val="nil"/>
              <w:right w:val="nil"/>
            </w:tcBorders>
          </w:tcPr>
          <w:p w14:paraId="47E160F9" w14:textId="3ED1DF02" w:rsidR="00A20CE6" w:rsidRDefault="00A20CE6" w:rsidP="00D2249B">
            <w:pPr>
              <w:pStyle w:val="Noms"/>
              <w:spacing w:before="240"/>
              <w:ind w:left="0"/>
              <w:rPr>
                <w:b/>
                <w:bCs/>
              </w:rPr>
            </w:pPr>
          </w:p>
          <w:p w14:paraId="2C51FACA" w14:textId="77777777" w:rsidR="00562EF9" w:rsidRPr="00412EFD" w:rsidRDefault="00562EF9" w:rsidP="00D2249B">
            <w:pPr>
              <w:pStyle w:val="Noms"/>
              <w:spacing w:before="240"/>
              <w:ind w:left="0"/>
              <w:jc w:val="left"/>
              <w:rPr>
                <w:b/>
                <w:bCs/>
                <w:color w:val="000000" w:themeColor="text1"/>
              </w:rPr>
            </w:pPr>
          </w:p>
        </w:tc>
        <w:tc>
          <w:tcPr>
            <w:tcW w:w="802" w:type="dxa"/>
            <w:gridSpan w:val="2"/>
            <w:tcBorders>
              <w:top w:val="nil"/>
              <w:left w:val="nil"/>
              <w:bottom w:val="nil"/>
              <w:right w:val="nil"/>
            </w:tcBorders>
          </w:tcPr>
          <w:p w14:paraId="600ED20D" w14:textId="77777777" w:rsidR="00562EF9" w:rsidRPr="00412EFD" w:rsidRDefault="00562EF9" w:rsidP="00D2249B">
            <w:pPr>
              <w:pStyle w:val="Noms"/>
              <w:spacing w:before="240"/>
              <w:ind w:left="0"/>
              <w:jc w:val="right"/>
              <w:rPr>
                <w:b/>
                <w:color w:val="000000" w:themeColor="text1"/>
              </w:rPr>
            </w:pPr>
            <w:r w:rsidRPr="00412EFD">
              <w:rPr>
                <w:b/>
                <w:color w:val="000000" w:themeColor="text1"/>
              </w:rPr>
              <w:t>3.</w:t>
            </w:r>
          </w:p>
        </w:tc>
        <w:tc>
          <w:tcPr>
            <w:tcW w:w="8132" w:type="dxa"/>
            <w:gridSpan w:val="2"/>
            <w:tcBorders>
              <w:top w:val="nil"/>
              <w:left w:val="nil"/>
              <w:bottom w:val="nil"/>
              <w:right w:val="nil"/>
            </w:tcBorders>
          </w:tcPr>
          <w:p w14:paraId="431017A8" w14:textId="50DF2B0B" w:rsidR="00A20CE6" w:rsidRPr="004C6BA1" w:rsidRDefault="00AF5AB6" w:rsidP="00D2249B">
            <w:pPr>
              <w:pStyle w:val="Approuv1"/>
              <w:spacing w:before="240"/>
              <w:ind w:left="0"/>
              <w:jc w:val="left"/>
              <w:rPr>
                <w:b/>
                <w:bCs/>
                <w:i w:val="0"/>
                <w:color w:val="000000" w:themeColor="text1"/>
              </w:rPr>
            </w:pPr>
            <w:r>
              <w:rPr>
                <w:b/>
                <w:bCs/>
                <w:i w:val="0"/>
                <w:color w:val="000000" w:themeColor="text1"/>
              </w:rPr>
              <w:t>Lecture et adoption de l’ordre du jour</w:t>
            </w:r>
          </w:p>
          <w:p w14:paraId="5D0B5004" w14:textId="040DE40F" w:rsidR="000A36C3" w:rsidRPr="000A36C3" w:rsidRDefault="000A36C3" w:rsidP="00D2249B">
            <w:pPr>
              <w:spacing w:before="120"/>
              <w:rPr>
                <w:iCs/>
                <w:color w:val="000000" w:themeColor="text1"/>
              </w:rPr>
            </w:pPr>
            <w:r w:rsidRPr="000A36C3">
              <w:rPr>
                <w:iCs/>
                <w:color w:val="000000" w:themeColor="text1"/>
              </w:rPr>
              <w:t>Ajout de deux points</w:t>
            </w:r>
            <w:r w:rsidR="00143E5A">
              <w:rPr>
                <w:iCs/>
                <w:color w:val="000000" w:themeColor="text1"/>
              </w:rPr>
              <w:t xml:space="preserve"> au varia</w:t>
            </w:r>
            <w:r w:rsidRPr="000A36C3">
              <w:rPr>
                <w:iCs/>
                <w:color w:val="000000" w:themeColor="text1"/>
              </w:rPr>
              <w:t> :</w:t>
            </w:r>
          </w:p>
          <w:p w14:paraId="323A076A" w14:textId="2B81F58A" w:rsidR="000A36C3" w:rsidRPr="000A36C3" w:rsidRDefault="000A36C3" w:rsidP="00D2249B">
            <w:pPr>
              <w:spacing w:before="120"/>
              <w:rPr>
                <w:iCs/>
                <w:color w:val="000000" w:themeColor="text1"/>
              </w:rPr>
            </w:pPr>
            <w:r w:rsidRPr="000A36C3">
              <w:rPr>
                <w:iCs/>
                <w:color w:val="000000" w:themeColor="text1"/>
              </w:rPr>
              <w:t>9.5</w:t>
            </w:r>
            <w:r>
              <w:rPr>
                <w:iCs/>
                <w:color w:val="000000" w:themeColor="text1"/>
              </w:rPr>
              <w:t xml:space="preserve"> Fonds à destination spéciale</w:t>
            </w:r>
          </w:p>
          <w:p w14:paraId="6360FF63" w14:textId="1B821B6D" w:rsidR="000A36C3" w:rsidRPr="000A36C3" w:rsidRDefault="000A36C3" w:rsidP="00D2249B">
            <w:pPr>
              <w:spacing w:before="120"/>
              <w:rPr>
                <w:iCs/>
                <w:color w:val="000000" w:themeColor="text1"/>
              </w:rPr>
            </w:pPr>
            <w:r w:rsidRPr="000A36C3">
              <w:rPr>
                <w:iCs/>
                <w:color w:val="000000" w:themeColor="text1"/>
              </w:rPr>
              <w:t>9.6</w:t>
            </w:r>
            <w:r>
              <w:rPr>
                <w:iCs/>
                <w:color w:val="000000" w:themeColor="text1"/>
              </w:rPr>
              <w:t xml:space="preserve"> Rapport annuel du conseil d’établissement</w:t>
            </w:r>
          </w:p>
          <w:p w14:paraId="5B6858BA" w14:textId="0B67C75A" w:rsidR="0084124D" w:rsidRPr="00365364" w:rsidRDefault="0084124D" w:rsidP="00D2249B">
            <w:pPr>
              <w:spacing w:before="120"/>
              <w:rPr>
                <w:i/>
                <w:color w:val="000000" w:themeColor="text1"/>
              </w:rPr>
            </w:pPr>
            <w:r w:rsidRPr="00365364">
              <w:rPr>
                <w:i/>
                <w:color w:val="000000" w:themeColor="text1"/>
              </w:rPr>
              <w:t>Proposé par</w:t>
            </w:r>
            <w:r w:rsidR="00CF6E3E">
              <w:rPr>
                <w:i/>
                <w:color w:val="000000" w:themeColor="text1"/>
              </w:rPr>
              <w:t xml:space="preserve"> </w:t>
            </w:r>
            <w:r w:rsidR="00CC14D1">
              <w:rPr>
                <w:i/>
                <w:color w:val="000000" w:themeColor="text1"/>
              </w:rPr>
              <w:t>m</w:t>
            </w:r>
            <w:r w:rsidR="00CF6E3E">
              <w:rPr>
                <w:i/>
                <w:color w:val="000000" w:themeColor="text1"/>
              </w:rPr>
              <w:t>adame Nicole Levasseur</w:t>
            </w:r>
            <w:r w:rsidR="0067303B">
              <w:rPr>
                <w:i/>
                <w:color w:val="000000" w:themeColor="text1"/>
              </w:rPr>
              <w:t>.</w:t>
            </w:r>
          </w:p>
          <w:p w14:paraId="65D733BB" w14:textId="442AD3DC" w:rsidR="0084124D" w:rsidRPr="004F3D37" w:rsidRDefault="0084124D" w:rsidP="00D2249B">
            <w:pPr>
              <w:spacing w:before="120"/>
              <w:rPr>
                <w:color w:val="000000" w:themeColor="text1"/>
              </w:rPr>
            </w:pPr>
            <w:r w:rsidRPr="00365364">
              <w:rPr>
                <w:i/>
                <w:color w:val="000000" w:themeColor="text1"/>
              </w:rPr>
              <w:t>Adopté à l’unanimité</w:t>
            </w:r>
            <w:r w:rsidR="0067303B">
              <w:rPr>
                <w:i/>
                <w:color w:val="000000" w:themeColor="text1"/>
              </w:rPr>
              <w:t>.</w:t>
            </w:r>
          </w:p>
        </w:tc>
      </w:tr>
      <w:tr w:rsidR="00412EFD" w:rsidRPr="00412EFD" w14:paraId="3724B3A9" w14:textId="77777777" w:rsidTr="005660B8">
        <w:tc>
          <w:tcPr>
            <w:tcW w:w="1332" w:type="dxa"/>
            <w:tcBorders>
              <w:top w:val="nil"/>
              <w:left w:val="nil"/>
              <w:bottom w:val="nil"/>
              <w:right w:val="nil"/>
            </w:tcBorders>
          </w:tcPr>
          <w:p w14:paraId="6E2BA68E" w14:textId="77777777" w:rsidR="00562EF9" w:rsidRPr="00412EFD" w:rsidRDefault="00562EF9" w:rsidP="00D2249B">
            <w:pPr>
              <w:pStyle w:val="Noms"/>
              <w:spacing w:before="240"/>
              <w:ind w:left="0"/>
              <w:jc w:val="left"/>
              <w:rPr>
                <w:b/>
                <w:bCs/>
                <w:color w:val="000000" w:themeColor="text1"/>
              </w:rPr>
            </w:pPr>
          </w:p>
        </w:tc>
        <w:tc>
          <w:tcPr>
            <w:tcW w:w="802" w:type="dxa"/>
            <w:gridSpan w:val="2"/>
            <w:tcBorders>
              <w:top w:val="nil"/>
              <w:left w:val="nil"/>
              <w:bottom w:val="nil"/>
              <w:right w:val="nil"/>
            </w:tcBorders>
          </w:tcPr>
          <w:p w14:paraId="1BA18E13" w14:textId="77777777" w:rsidR="00562EF9" w:rsidRPr="00412EFD" w:rsidRDefault="00562EF9" w:rsidP="00D2249B">
            <w:pPr>
              <w:pStyle w:val="Noms"/>
              <w:spacing w:before="240"/>
              <w:ind w:left="0"/>
              <w:jc w:val="right"/>
              <w:rPr>
                <w:b/>
                <w:color w:val="000000" w:themeColor="text1"/>
              </w:rPr>
            </w:pPr>
            <w:r w:rsidRPr="00412EFD">
              <w:rPr>
                <w:b/>
                <w:color w:val="000000" w:themeColor="text1"/>
              </w:rPr>
              <w:t>4.</w:t>
            </w:r>
          </w:p>
        </w:tc>
        <w:tc>
          <w:tcPr>
            <w:tcW w:w="8132" w:type="dxa"/>
            <w:gridSpan w:val="2"/>
            <w:tcBorders>
              <w:top w:val="nil"/>
              <w:left w:val="nil"/>
              <w:bottom w:val="nil"/>
              <w:right w:val="nil"/>
            </w:tcBorders>
          </w:tcPr>
          <w:p w14:paraId="1FD42561" w14:textId="4FE47672" w:rsidR="00986D4A" w:rsidRDefault="0084124D" w:rsidP="00D2249B">
            <w:pPr>
              <w:pStyle w:val="Approuv1"/>
              <w:spacing w:before="240"/>
              <w:ind w:left="0"/>
              <w:jc w:val="left"/>
              <w:rPr>
                <w:b/>
                <w:bCs/>
                <w:i w:val="0"/>
                <w:color w:val="000000" w:themeColor="text1"/>
              </w:rPr>
            </w:pPr>
            <w:r>
              <w:rPr>
                <w:b/>
                <w:bCs/>
                <w:i w:val="0"/>
                <w:color w:val="000000" w:themeColor="text1"/>
              </w:rPr>
              <w:t>Détermination du temps de rencontre</w:t>
            </w:r>
          </w:p>
          <w:p w14:paraId="28AAAFBD" w14:textId="7FF010ED" w:rsidR="00F7049E" w:rsidRPr="00CF6E3E" w:rsidRDefault="0084124D" w:rsidP="00D2249B">
            <w:pPr>
              <w:pStyle w:val="Approuv1"/>
              <w:spacing w:before="120"/>
              <w:ind w:left="0"/>
              <w:jc w:val="left"/>
              <w:rPr>
                <w:i w:val="0"/>
                <w:iCs/>
                <w:color w:val="auto"/>
              </w:rPr>
            </w:pPr>
            <w:r w:rsidRPr="0084124D">
              <w:rPr>
                <w:i w:val="0"/>
                <w:iCs/>
                <w:color w:val="000000" w:themeColor="text1"/>
              </w:rPr>
              <w:t xml:space="preserve">Madame </w:t>
            </w:r>
            <w:r w:rsidR="00143E5A">
              <w:rPr>
                <w:i w:val="0"/>
                <w:iCs/>
                <w:color w:val="000000" w:themeColor="text1"/>
              </w:rPr>
              <w:t xml:space="preserve">Renée </w:t>
            </w:r>
            <w:r w:rsidR="00C31B25">
              <w:rPr>
                <w:i w:val="0"/>
                <w:iCs/>
                <w:color w:val="000000" w:themeColor="text1"/>
              </w:rPr>
              <w:t>Landry</w:t>
            </w:r>
            <w:r w:rsidRPr="0084124D">
              <w:rPr>
                <w:i w:val="0"/>
                <w:iCs/>
                <w:color w:val="000000" w:themeColor="text1"/>
              </w:rPr>
              <w:t xml:space="preserve"> propose que la rencontre se termine à </w:t>
            </w:r>
            <w:r w:rsidR="00C31B25">
              <w:rPr>
                <w:i w:val="0"/>
                <w:iCs/>
                <w:color w:val="000000" w:themeColor="text1"/>
              </w:rPr>
              <w:t>19</w:t>
            </w:r>
            <w:r w:rsidR="00F74C92">
              <w:rPr>
                <w:i w:val="0"/>
                <w:iCs/>
                <w:color w:val="000000" w:themeColor="text1"/>
              </w:rPr>
              <w:t xml:space="preserve"> </w:t>
            </w:r>
            <w:r w:rsidRPr="0084124D">
              <w:rPr>
                <w:i w:val="0"/>
                <w:iCs/>
                <w:color w:val="000000" w:themeColor="text1"/>
              </w:rPr>
              <w:t>h</w:t>
            </w:r>
            <w:r w:rsidR="00F74C92">
              <w:rPr>
                <w:i w:val="0"/>
                <w:iCs/>
                <w:color w:val="000000" w:themeColor="text1"/>
              </w:rPr>
              <w:t xml:space="preserve"> </w:t>
            </w:r>
            <w:r w:rsidR="00C31B25">
              <w:rPr>
                <w:i w:val="0"/>
                <w:iCs/>
                <w:color w:val="000000" w:themeColor="text1"/>
              </w:rPr>
              <w:t>30</w:t>
            </w:r>
            <w:r w:rsidR="00143E5A">
              <w:rPr>
                <w:i w:val="0"/>
                <w:iCs/>
                <w:color w:val="000000" w:themeColor="text1"/>
              </w:rPr>
              <w:t xml:space="preserve">. </w:t>
            </w:r>
          </w:p>
        </w:tc>
      </w:tr>
      <w:tr w:rsidR="00412EFD" w:rsidRPr="00412EFD" w14:paraId="11A612F3" w14:textId="77777777" w:rsidTr="005660B8">
        <w:tc>
          <w:tcPr>
            <w:tcW w:w="1332" w:type="dxa"/>
            <w:tcBorders>
              <w:top w:val="nil"/>
              <w:left w:val="nil"/>
              <w:bottom w:val="nil"/>
              <w:right w:val="nil"/>
            </w:tcBorders>
          </w:tcPr>
          <w:p w14:paraId="160D379C" w14:textId="6E5AEE58" w:rsidR="00A20CE6" w:rsidRDefault="00A20CE6" w:rsidP="00D2249B">
            <w:pPr>
              <w:pStyle w:val="Noms"/>
              <w:spacing w:before="240"/>
              <w:ind w:left="0"/>
              <w:rPr>
                <w:b/>
                <w:bCs/>
              </w:rPr>
            </w:pPr>
            <w:r w:rsidRPr="003D686C">
              <w:rPr>
                <w:b/>
                <w:bCs/>
              </w:rPr>
              <w:t>CE</w:t>
            </w:r>
            <w:r w:rsidR="001B67E5">
              <w:rPr>
                <w:b/>
                <w:bCs/>
              </w:rPr>
              <w:t>20</w:t>
            </w:r>
            <w:r w:rsidR="003D686C">
              <w:rPr>
                <w:b/>
                <w:bCs/>
              </w:rPr>
              <w:t>-2</w:t>
            </w:r>
            <w:r w:rsidR="001B67E5">
              <w:rPr>
                <w:b/>
                <w:bCs/>
              </w:rPr>
              <w:t>1</w:t>
            </w:r>
            <w:r w:rsidR="003D686C">
              <w:rPr>
                <w:b/>
                <w:bCs/>
              </w:rPr>
              <w:t>-</w:t>
            </w:r>
            <w:r w:rsidR="001B67E5">
              <w:rPr>
                <w:b/>
                <w:bCs/>
              </w:rPr>
              <w:t>35</w:t>
            </w:r>
          </w:p>
          <w:p w14:paraId="141B0DA7" w14:textId="77777777" w:rsidR="00562EF9" w:rsidRPr="00412EFD" w:rsidRDefault="00562EF9" w:rsidP="00D2249B">
            <w:pPr>
              <w:pStyle w:val="Noms"/>
              <w:spacing w:before="240"/>
              <w:ind w:left="0"/>
              <w:jc w:val="left"/>
              <w:rPr>
                <w:b/>
                <w:bCs/>
                <w:color w:val="000000" w:themeColor="text1"/>
              </w:rPr>
            </w:pPr>
          </w:p>
        </w:tc>
        <w:tc>
          <w:tcPr>
            <w:tcW w:w="802" w:type="dxa"/>
            <w:gridSpan w:val="2"/>
            <w:tcBorders>
              <w:top w:val="nil"/>
              <w:left w:val="nil"/>
              <w:bottom w:val="nil"/>
              <w:right w:val="nil"/>
            </w:tcBorders>
          </w:tcPr>
          <w:p w14:paraId="6CE77910" w14:textId="77777777" w:rsidR="00562EF9" w:rsidRPr="00412EFD" w:rsidRDefault="00562EF9" w:rsidP="00D2249B">
            <w:pPr>
              <w:pStyle w:val="Noms"/>
              <w:spacing w:before="240"/>
              <w:ind w:left="0"/>
              <w:jc w:val="right"/>
              <w:rPr>
                <w:b/>
                <w:color w:val="000000" w:themeColor="text1"/>
              </w:rPr>
            </w:pPr>
            <w:r w:rsidRPr="00412EFD">
              <w:rPr>
                <w:b/>
                <w:color w:val="000000" w:themeColor="text1"/>
              </w:rPr>
              <w:t>5.</w:t>
            </w:r>
          </w:p>
        </w:tc>
        <w:tc>
          <w:tcPr>
            <w:tcW w:w="8132" w:type="dxa"/>
            <w:gridSpan w:val="2"/>
            <w:tcBorders>
              <w:top w:val="nil"/>
              <w:left w:val="nil"/>
              <w:bottom w:val="nil"/>
              <w:right w:val="nil"/>
            </w:tcBorders>
          </w:tcPr>
          <w:p w14:paraId="071C39E6" w14:textId="39A63BAF" w:rsidR="00562EF9" w:rsidRPr="0084124D" w:rsidRDefault="00B1200B" w:rsidP="00D2249B">
            <w:pPr>
              <w:pStyle w:val="Noms"/>
              <w:spacing w:before="240"/>
              <w:ind w:left="0"/>
              <w:jc w:val="left"/>
              <w:rPr>
                <w:b/>
                <w:bCs/>
                <w:color w:val="000000" w:themeColor="text1"/>
              </w:rPr>
            </w:pPr>
            <w:r w:rsidRPr="0084124D">
              <w:rPr>
                <w:b/>
                <w:bCs/>
                <w:color w:val="000000" w:themeColor="text1"/>
              </w:rPr>
              <w:t xml:space="preserve">Adoption du procès-verbal du CÉ du </w:t>
            </w:r>
            <w:r w:rsidR="0084124D" w:rsidRPr="0084124D">
              <w:rPr>
                <w:b/>
                <w:bCs/>
                <w:color w:val="000000" w:themeColor="text1"/>
              </w:rPr>
              <w:t>30 mars</w:t>
            </w:r>
            <w:r w:rsidR="007A1E80" w:rsidRPr="0084124D">
              <w:rPr>
                <w:b/>
                <w:bCs/>
                <w:color w:val="000000" w:themeColor="text1"/>
              </w:rPr>
              <w:t xml:space="preserve"> 202</w:t>
            </w:r>
            <w:r w:rsidR="0084124D" w:rsidRPr="0084124D">
              <w:rPr>
                <w:b/>
                <w:bCs/>
                <w:color w:val="000000" w:themeColor="text1"/>
              </w:rPr>
              <w:t>1</w:t>
            </w:r>
          </w:p>
          <w:p w14:paraId="1773C93F" w14:textId="65FF5B44" w:rsidR="00E95BE6" w:rsidRDefault="00E95BE6" w:rsidP="00D2249B">
            <w:pPr>
              <w:pStyle w:val="Texte1"/>
              <w:spacing w:before="120"/>
              <w:ind w:left="0"/>
              <w:jc w:val="left"/>
              <w:rPr>
                <w:color w:val="000000" w:themeColor="text1"/>
              </w:rPr>
            </w:pPr>
            <w:r>
              <w:rPr>
                <w:color w:val="000000" w:themeColor="text1"/>
              </w:rPr>
              <w:t>Petite correction à faire concernant l</w:t>
            </w:r>
            <w:r w:rsidR="00143E5A">
              <w:rPr>
                <w:color w:val="000000" w:themeColor="text1"/>
              </w:rPr>
              <w:t>a formulation de l’</w:t>
            </w:r>
            <w:r>
              <w:rPr>
                <w:color w:val="000000" w:themeColor="text1"/>
              </w:rPr>
              <w:t>adoption des points.</w:t>
            </w:r>
          </w:p>
          <w:p w14:paraId="60E5F35C" w14:textId="105D272F" w:rsidR="00A20CE6" w:rsidRPr="00CC14D1" w:rsidRDefault="00A20CE6" w:rsidP="00D2249B">
            <w:pPr>
              <w:pStyle w:val="Texte1"/>
              <w:spacing w:before="120"/>
              <w:ind w:left="0"/>
              <w:jc w:val="left"/>
              <w:rPr>
                <w:i/>
                <w:iCs/>
                <w:color w:val="000000" w:themeColor="text1"/>
              </w:rPr>
            </w:pPr>
            <w:r w:rsidRPr="00CC14D1">
              <w:rPr>
                <w:i/>
                <w:iCs/>
                <w:color w:val="000000" w:themeColor="text1"/>
              </w:rPr>
              <w:t xml:space="preserve">Proposé </w:t>
            </w:r>
            <w:r w:rsidR="006C2501" w:rsidRPr="00CC14D1">
              <w:rPr>
                <w:i/>
                <w:iCs/>
                <w:color w:val="000000" w:themeColor="text1"/>
              </w:rPr>
              <w:t xml:space="preserve">par </w:t>
            </w:r>
            <w:r w:rsidR="00E95BE6" w:rsidRPr="00CC14D1">
              <w:rPr>
                <w:i/>
                <w:iCs/>
                <w:color w:val="000000" w:themeColor="text1"/>
              </w:rPr>
              <w:t xml:space="preserve">madame Anne-Louise Milot. </w:t>
            </w:r>
          </w:p>
          <w:p w14:paraId="70B60336" w14:textId="33381067" w:rsidR="00986D4A" w:rsidRPr="00412EFD" w:rsidRDefault="00412EFD" w:rsidP="00D2249B">
            <w:pPr>
              <w:pStyle w:val="Texte1"/>
              <w:spacing w:before="120"/>
              <w:ind w:left="0"/>
              <w:jc w:val="left"/>
              <w:rPr>
                <w:i/>
                <w:color w:val="000000" w:themeColor="text1"/>
              </w:rPr>
            </w:pPr>
            <w:r w:rsidRPr="0084124D">
              <w:rPr>
                <w:i/>
                <w:color w:val="000000" w:themeColor="text1"/>
              </w:rPr>
              <w:t>Ado</w:t>
            </w:r>
            <w:r w:rsidR="00A20CE6" w:rsidRPr="0084124D">
              <w:rPr>
                <w:i/>
                <w:color w:val="000000" w:themeColor="text1"/>
              </w:rPr>
              <w:t>pté à l’unanimité</w:t>
            </w:r>
            <w:r w:rsidR="00C53B40">
              <w:rPr>
                <w:i/>
                <w:color w:val="000000" w:themeColor="text1"/>
              </w:rPr>
              <w:t>.</w:t>
            </w:r>
          </w:p>
        </w:tc>
      </w:tr>
      <w:tr w:rsidR="00412EFD" w:rsidRPr="00412EFD" w14:paraId="355B2398" w14:textId="77777777" w:rsidTr="005660B8">
        <w:tc>
          <w:tcPr>
            <w:tcW w:w="1332" w:type="dxa"/>
            <w:tcBorders>
              <w:top w:val="nil"/>
              <w:left w:val="nil"/>
              <w:bottom w:val="nil"/>
              <w:right w:val="nil"/>
            </w:tcBorders>
          </w:tcPr>
          <w:p w14:paraId="2B31B026" w14:textId="77777777" w:rsidR="00562EF9" w:rsidRPr="00412EFD" w:rsidRDefault="00562EF9" w:rsidP="00D2249B">
            <w:pPr>
              <w:pStyle w:val="Noms"/>
              <w:spacing w:before="240"/>
              <w:ind w:left="0"/>
              <w:jc w:val="left"/>
              <w:rPr>
                <w:b/>
                <w:bCs/>
                <w:color w:val="000000" w:themeColor="text1"/>
              </w:rPr>
            </w:pPr>
          </w:p>
        </w:tc>
        <w:tc>
          <w:tcPr>
            <w:tcW w:w="802" w:type="dxa"/>
            <w:gridSpan w:val="2"/>
            <w:tcBorders>
              <w:top w:val="nil"/>
              <w:left w:val="nil"/>
              <w:bottom w:val="nil"/>
              <w:right w:val="nil"/>
            </w:tcBorders>
          </w:tcPr>
          <w:p w14:paraId="2C3F5A4D" w14:textId="77777777" w:rsidR="00562EF9" w:rsidRPr="00412EFD" w:rsidRDefault="00562EF9" w:rsidP="00D2249B">
            <w:pPr>
              <w:pStyle w:val="Noms"/>
              <w:spacing w:before="240"/>
              <w:ind w:left="0"/>
              <w:jc w:val="right"/>
              <w:rPr>
                <w:b/>
                <w:color w:val="000000" w:themeColor="text1"/>
              </w:rPr>
            </w:pPr>
            <w:r w:rsidRPr="00412EFD">
              <w:rPr>
                <w:b/>
                <w:color w:val="000000" w:themeColor="text1"/>
              </w:rPr>
              <w:t>6.</w:t>
            </w:r>
          </w:p>
        </w:tc>
        <w:tc>
          <w:tcPr>
            <w:tcW w:w="8132" w:type="dxa"/>
            <w:gridSpan w:val="2"/>
            <w:tcBorders>
              <w:top w:val="nil"/>
              <w:left w:val="nil"/>
              <w:bottom w:val="nil"/>
              <w:right w:val="nil"/>
            </w:tcBorders>
          </w:tcPr>
          <w:p w14:paraId="1578142B" w14:textId="6118F5EA" w:rsidR="00562EF9" w:rsidRPr="00412EFD" w:rsidRDefault="00446089" w:rsidP="00D2249B">
            <w:pPr>
              <w:pStyle w:val="Noms"/>
              <w:spacing w:before="240"/>
              <w:ind w:left="0"/>
              <w:jc w:val="left"/>
              <w:rPr>
                <w:b/>
                <w:bCs/>
                <w:color w:val="000000" w:themeColor="text1"/>
              </w:rPr>
            </w:pPr>
            <w:r>
              <w:rPr>
                <w:b/>
                <w:bCs/>
                <w:color w:val="000000" w:themeColor="text1"/>
              </w:rPr>
              <w:t xml:space="preserve">Suivis </w:t>
            </w:r>
            <w:r w:rsidR="00412EFD">
              <w:rPr>
                <w:b/>
                <w:bCs/>
                <w:color w:val="000000" w:themeColor="text1"/>
              </w:rPr>
              <w:t xml:space="preserve">au procès-verbal du CÉ du </w:t>
            </w:r>
            <w:r w:rsidR="0084124D">
              <w:rPr>
                <w:b/>
                <w:bCs/>
                <w:color w:val="000000" w:themeColor="text1"/>
              </w:rPr>
              <w:t>30 mars 2021</w:t>
            </w:r>
          </w:p>
          <w:p w14:paraId="3AAA6115" w14:textId="586CF599" w:rsidR="0097446B" w:rsidRPr="00D503D7" w:rsidRDefault="007A5275" w:rsidP="00D2249B">
            <w:pPr>
              <w:pStyle w:val="Texte1"/>
              <w:spacing w:before="120"/>
              <w:ind w:left="0"/>
              <w:jc w:val="left"/>
              <w:rPr>
                <w:iCs/>
                <w:color w:val="auto"/>
              </w:rPr>
            </w:pPr>
            <w:r w:rsidRPr="00D503D7">
              <w:rPr>
                <w:iCs/>
                <w:color w:val="auto"/>
              </w:rPr>
              <w:t>Aucun suivi</w:t>
            </w:r>
          </w:p>
        </w:tc>
      </w:tr>
      <w:tr w:rsidR="00412EFD" w:rsidRPr="00412EFD" w14:paraId="702C4B28" w14:textId="77777777" w:rsidTr="005660B8">
        <w:tc>
          <w:tcPr>
            <w:tcW w:w="1332" w:type="dxa"/>
            <w:tcBorders>
              <w:top w:val="nil"/>
              <w:left w:val="nil"/>
              <w:bottom w:val="nil"/>
              <w:right w:val="nil"/>
            </w:tcBorders>
          </w:tcPr>
          <w:p w14:paraId="04714435" w14:textId="77777777" w:rsidR="00562EF9" w:rsidRPr="00412EFD" w:rsidRDefault="00562EF9" w:rsidP="00D2249B">
            <w:pPr>
              <w:pStyle w:val="Noms"/>
              <w:spacing w:before="240"/>
              <w:ind w:left="0"/>
              <w:rPr>
                <w:b/>
                <w:bCs/>
                <w:color w:val="000000" w:themeColor="text1"/>
              </w:rPr>
            </w:pPr>
          </w:p>
        </w:tc>
        <w:tc>
          <w:tcPr>
            <w:tcW w:w="802" w:type="dxa"/>
            <w:gridSpan w:val="2"/>
            <w:tcBorders>
              <w:top w:val="nil"/>
              <w:left w:val="nil"/>
              <w:bottom w:val="nil"/>
              <w:right w:val="nil"/>
            </w:tcBorders>
          </w:tcPr>
          <w:p w14:paraId="08524B65" w14:textId="77777777" w:rsidR="00562EF9" w:rsidRPr="00412EFD" w:rsidRDefault="00562EF9" w:rsidP="00D2249B">
            <w:pPr>
              <w:pStyle w:val="Noms"/>
              <w:spacing w:before="240"/>
              <w:ind w:left="0"/>
              <w:jc w:val="right"/>
              <w:rPr>
                <w:b/>
                <w:color w:val="000000" w:themeColor="text1"/>
              </w:rPr>
            </w:pPr>
            <w:r w:rsidRPr="00412EFD">
              <w:rPr>
                <w:b/>
                <w:color w:val="000000" w:themeColor="text1"/>
              </w:rPr>
              <w:t>7.</w:t>
            </w:r>
          </w:p>
        </w:tc>
        <w:tc>
          <w:tcPr>
            <w:tcW w:w="8132" w:type="dxa"/>
            <w:gridSpan w:val="2"/>
            <w:tcBorders>
              <w:top w:val="nil"/>
              <w:left w:val="nil"/>
              <w:bottom w:val="nil"/>
              <w:right w:val="nil"/>
            </w:tcBorders>
          </w:tcPr>
          <w:p w14:paraId="7A786C07" w14:textId="77777777" w:rsidR="00562EF9" w:rsidRDefault="0084124D" w:rsidP="00D2249B">
            <w:pPr>
              <w:spacing w:before="240"/>
              <w:rPr>
                <w:b/>
                <w:bCs/>
                <w:color w:val="000000" w:themeColor="text1"/>
              </w:rPr>
            </w:pPr>
            <w:r>
              <w:rPr>
                <w:b/>
                <w:bCs/>
                <w:color w:val="000000" w:themeColor="text1"/>
              </w:rPr>
              <w:t xml:space="preserve">Dénonciation d’intérêt </w:t>
            </w:r>
          </w:p>
          <w:p w14:paraId="578DA629" w14:textId="518F0ED3" w:rsidR="00C53B40" w:rsidRPr="00C53B40" w:rsidRDefault="00C53B40" w:rsidP="00D2249B">
            <w:pPr>
              <w:tabs>
                <w:tab w:val="right" w:pos="7923"/>
              </w:tabs>
              <w:spacing w:before="240"/>
              <w:rPr>
                <w:color w:val="000000" w:themeColor="text1"/>
              </w:rPr>
            </w:pPr>
            <w:r w:rsidRPr="00C53B40">
              <w:rPr>
                <w:color w:val="000000" w:themeColor="text1"/>
              </w:rPr>
              <w:t>Aucun</w:t>
            </w:r>
            <w:r w:rsidR="00143E5A">
              <w:rPr>
                <w:color w:val="000000" w:themeColor="text1"/>
              </w:rPr>
              <w:t>e</w:t>
            </w:r>
            <w:r w:rsidRPr="00C53B40">
              <w:rPr>
                <w:color w:val="000000" w:themeColor="text1"/>
              </w:rPr>
              <w:t xml:space="preserve"> dénonciation</w:t>
            </w:r>
            <w:r w:rsidR="005439DA">
              <w:rPr>
                <w:color w:val="000000" w:themeColor="text1"/>
              </w:rPr>
              <w:tab/>
            </w:r>
          </w:p>
        </w:tc>
      </w:tr>
      <w:tr w:rsidR="00412EFD" w:rsidRPr="00412EFD" w14:paraId="4B9401AF" w14:textId="77777777" w:rsidTr="005660B8">
        <w:tc>
          <w:tcPr>
            <w:tcW w:w="1332" w:type="dxa"/>
            <w:tcBorders>
              <w:top w:val="nil"/>
              <w:left w:val="nil"/>
              <w:bottom w:val="nil"/>
              <w:right w:val="nil"/>
            </w:tcBorders>
          </w:tcPr>
          <w:p w14:paraId="6E4C3CAF" w14:textId="77777777" w:rsidR="00562EF9" w:rsidRPr="00412EFD" w:rsidRDefault="00562EF9" w:rsidP="00D2249B">
            <w:pPr>
              <w:pStyle w:val="Noms"/>
              <w:spacing w:before="240"/>
              <w:ind w:left="0"/>
              <w:rPr>
                <w:b/>
                <w:bCs/>
                <w:color w:val="000000" w:themeColor="text1"/>
              </w:rPr>
            </w:pPr>
          </w:p>
        </w:tc>
        <w:tc>
          <w:tcPr>
            <w:tcW w:w="802" w:type="dxa"/>
            <w:gridSpan w:val="2"/>
            <w:tcBorders>
              <w:top w:val="nil"/>
              <w:left w:val="nil"/>
              <w:bottom w:val="nil"/>
              <w:right w:val="nil"/>
            </w:tcBorders>
          </w:tcPr>
          <w:p w14:paraId="7DC0E8DA" w14:textId="77777777" w:rsidR="00562EF9" w:rsidRPr="00412EFD" w:rsidRDefault="00562EF9" w:rsidP="00D2249B">
            <w:pPr>
              <w:pStyle w:val="Noms"/>
              <w:spacing w:before="240"/>
              <w:ind w:left="0"/>
              <w:jc w:val="right"/>
              <w:rPr>
                <w:b/>
                <w:color w:val="000000" w:themeColor="text1"/>
              </w:rPr>
            </w:pPr>
            <w:r w:rsidRPr="00412EFD">
              <w:rPr>
                <w:b/>
                <w:color w:val="000000" w:themeColor="text1"/>
              </w:rPr>
              <w:t>8.</w:t>
            </w:r>
          </w:p>
        </w:tc>
        <w:tc>
          <w:tcPr>
            <w:tcW w:w="8132" w:type="dxa"/>
            <w:gridSpan w:val="2"/>
            <w:tcBorders>
              <w:top w:val="nil"/>
              <w:left w:val="nil"/>
              <w:bottom w:val="nil"/>
              <w:right w:val="nil"/>
            </w:tcBorders>
          </w:tcPr>
          <w:p w14:paraId="460C4A8D" w14:textId="77777777" w:rsidR="00215051" w:rsidRDefault="0084124D" w:rsidP="00D2249B">
            <w:pPr>
              <w:pStyle w:val="Noms"/>
              <w:spacing w:before="240"/>
              <w:ind w:left="0"/>
              <w:jc w:val="left"/>
              <w:rPr>
                <w:b/>
                <w:bCs/>
                <w:color w:val="000000" w:themeColor="text1"/>
              </w:rPr>
            </w:pPr>
            <w:r>
              <w:rPr>
                <w:b/>
                <w:bCs/>
                <w:color w:val="000000" w:themeColor="text1"/>
              </w:rPr>
              <w:t>Parole au public</w:t>
            </w:r>
          </w:p>
          <w:p w14:paraId="2BADF4C5" w14:textId="74C26FC0" w:rsidR="0067303B" w:rsidRPr="004A22B0" w:rsidRDefault="0067303B" w:rsidP="00D2249B">
            <w:pPr>
              <w:pStyle w:val="Noms"/>
              <w:spacing w:before="240"/>
              <w:ind w:left="0"/>
              <w:jc w:val="left"/>
              <w:rPr>
                <w:color w:val="000000" w:themeColor="text1"/>
              </w:rPr>
            </w:pPr>
            <w:r>
              <w:rPr>
                <w:color w:val="000000" w:themeColor="text1"/>
              </w:rPr>
              <w:lastRenderedPageBreak/>
              <w:t>Aucun public</w:t>
            </w:r>
          </w:p>
        </w:tc>
      </w:tr>
      <w:tr w:rsidR="0067303B" w:rsidRPr="00412EFD" w14:paraId="16883A72" w14:textId="77777777" w:rsidTr="005660B8">
        <w:tc>
          <w:tcPr>
            <w:tcW w:w="1332" w:type="dxa"/>
            <w:tcBorders>
              <w:top w:val="nil"/>
              <w:left w:val="nil"/>
              <w:bottom w:val="nil"/>
              <w:right w:val="nil"/>
            </w:tcBorders>
          </w:tcPr>
          <w:p w14:paraId="2367BE4E" w14:textId="77777777" w:rsidR="0067303B" w:rsidRPr="00412EFD" w:rsidRDefault="0067303B" w:rsidP="00D2249B">
            <w:pPr>
              <w:pStyle w:val="Noms"/>
              <w:spacing w:before="240"/>
              <w:ind w:left="0"/>
              <w:rPr>
                <w:b/>
                <w:bCs/>
                <w:color w:val="000000" w:themeColor="text1"/>
              </w:rPr>
            </w:pPr>
          </w:p>
        </w:tc>
        <w:tc>
          <w:tcPr>
            <w:tcW w:w="802" w:type="dxa"/>
            <w:gridSpan w:val="2"/>
            <w:tcBorders>
              <w:top w:val="nil"/>
              <w:left w:val="nil"/>
              <w:bottom w:val="nil"/>
              <w:right w:val="nil"/>
            </w:tcBorders>
          </w:tcPr>
          <w:p w14:paraId="5DFC7965" w14:textId="5BCDA842" w:rsidR="0067303B" w:rsidRDefault="0067303B" w:rsidP="00D2249B">
            <w:pPr>
              <w:pStyle w:val="Noms"/>
              <w:spacing w:before="240"/>
              <w:ind w:left="0"/>
              <w:jc w:val="right"/>
              <w:rPr>
                <w:b/>
                <w:color w:val="000000" w:themeColor="text1"/>
              </w:rPr>
            </w:pPr>
            <w:r>
              <w:rPr>
                <w:b/>
                <w:color w:val="000000" w:themeColor="text1"/>
              </w:rPr>
              <w:t xml:space="preserve">9.0 </w:t>
            </w:r>
          </w:p>
        </w:tc>
        <w:tc>
          <w:tcPr>
            <w:tcW w:w="8132" w:type="dxa"/>
            <w:gridSpan w:val="2"/>
            <w:tcBorders>
              <w:top w:val="nil"/>
              <w:left w:val="nil"/>
              <w:bottom w:val="nil"/>
              <w:right w:val="nil"/>
            </w:tcBorders>
          </w:tcPr>
          <w:p w14:paraId="39CA0756" w14:textId="4E0DD560" w:rsidR="0067303B" w:rsidRPr="0067303B" w:rsidRDefault="0067303B" w:rsidP="00D2249B">
            <w:pPr>
              <w:pStyle w:val="Noms"/>
              <w:spacing w:before="240"/>
              <w:ind w:left="0"/>
              <w:jc w:val="left"/>
              <w:rPr>
                <w:b/>
                <w:bCs/>
                <w:color w:val="000000" w:themeColor="text1"/>
              </w:rPr>
            </w:pPr>
            <w:r w:rsidRPr="0067303B">
              <w:rPr>
                <w:b/>
                <w:color w:val="000000" w:themeColor="text1"/>
              </w:rPr>
              <w:t>Points de la direction d’établissement</w:t>
            </w:r>
          </w:p>
        </w:tc>
      </w:tr>
      <w:tr w:rsidR="004C5B60" w:rsidRPr="00412EFD" w14:paraId="576E2EA8" w14:textId="77777777" w:rsidTr="005660B8">
        <w:tc>
          <w:tcPr>
            <w:tcW w:w="1332" w:type="dxa"/>
            <w:tcBorders>
              <w:top w:val="nil"/>
              <w:left w:val="nil"/>
              <w:bottom w:val="nil"/>
              <w:right w:val="nil"/>
            </w:tcBorders>
          </w:tcPr>
          <w:p w14:paraId="5C051441" w14:textId="77777777" w:rsidR="004C5B60" w:rsidRPr="00412EFD" w:rsidRDefault="004C5B60" w:rsidP="00D2249B">
            <w:pPr>
              <w:pStyle w:val="Noms"/>
              <w:spacing w:before="240"/>
              <w:ind w:left="0"/>
              <w:rPr>
                <w:b/>
                <w:bCs/>
                <w:color w:val="000000" w:themeColor="text1"/>
              </w:rPr>
            </w:pPr>
          </w:p>
        </w:tc>
        <w:tc>
          <w:tcPr>
            <w:tcW w:w="802" w:type="dxa"/>
            <w:gridSpan w:val="2"/>
            <w:tcBorders>
              <w:top w:val="nil"/>
              <w:left w:val="nil"/>
              <w:bottom w:val="nil"/>
              <w:right w:val="nil"/>
            </w:tcBorders>
          </w:tcPr>
          <w:p w14:paraId="49E6DD07" w14:textId="3542B01F" w:rsidR="004C5B60" w:rsidRDefault="008D203D" w:rsidP="00D2249B">
            <w:pPr>
              <w:pStyle w:val="Noms"/>
              <w:spacing w:before="240"/>
              <w:ind w:left="0"/>
              <w:jc w:val="right"/>
              <w:rPr>
                <w:b/>
                <w:color w:val="000000" w:themeColor="text1"/>
              </w:rPr>
            </w:pPr>
            <w:r>
              <w:rPr>
                <w:b/>
                <w:color w:val="000000" w:themeColor="text1"/>
              </w:rPr>
              <w:t xml:space="preserve">  </w:t>
            </w:r>
            <w:r w:rsidR="0084124D">
              <w:rPr>
                <w:b/>
                <w:color w:val="000000" w:themeColor="text1"/>
              </w:rPr>
              <w:t>9</w:t>
            </w:r>
            <w:r w:rsidR="004C5B60">
              <w:rPr>
                <w:b/>
                <w:color w:val="000000" w:themeColor="text1"/>
              </w:rPr>
              <w:t>.</w:t>
            </w:r>
            <w:r w:rsidR="0084124D">
              <w:rPr>
                <w:b/>
                <w:color w:val="000000" w:themeColor="text1"/>
              </w:rPr>
              <w:t>1</w:t>
            </w:r>
          </w:p>
        </w:tc>
        <w:tc>
          <w:tcPr>
            <w:tcW w:w="8132" w:type="dxa"/>
            <w:gridSpan w:val="2"/>
            <w:tcBorders>
              <w:top w:val="nil"/>
              <w:left w:val="nil"/>
              <w:bottom w:val="nil"/>
              <w:right w:val="nil"/>
            </w:tcBorders>
          </w:tcPr>
          <w:p w14:paraId="38BA2019" w14:textId="1BB38A0C" w:rsidR="00446089" w:rsidRDefault="003C5145" w:rsidP="00D2249B">
            <w:pPr>
              <w:pStyle w:val="Noms"/>
              <w:spacing w:before="240"/>
              <w:ind w:left="0"/>
              <w:jc w:val="left"/>
              <w:rPr>
                <w:b/>
                <w:bCs/>
                <w:color w:val="000000" w:themeColor="text1"/>
              </w:rPr>
            </w:pPr>
            <w:r>
              <w:rPr>
                <w:b/>
                <w:bCs/>
                <w:color w:val="000000" w:themeColor="text1"/>
              </w:rPr>
              <w:t xml:space="preserve">Organisation scolaire </w:t>
            </w:r>
            <w:r w:rsidR="00A63CDB">
              <w:rPr>
                <w:b/>
                <w:bCs/>
                <w:color w:val="000000" w:themeColor="text1"/>
              </w:rPr>
              <w:t xml:space="preserve">2021-2022 </w:t>
            </w:r>
            <w:r>
              <w:rPr>
                <w:b/>
                <w:bCs/>
                <w:color w:val="000000" w:themeColor="text1"/>
              </w:rPr>
              <w:t>(information)</w:t>
            </w:r>
          </w:p>
        </w:tc>
      </w:tr>
      <w:tr w:rsidR="004C5B60" w:rsidRPr="00412EFD" w14:paraId="1DE5092E" w14:textId="77777777" w:rsidTr="005660B8">
        <w:tc>
          <w:tcPr>
            <w:tcW w:w="1332" w:type="dxa"/>
            <w:tcBorders>
              <w:top w:val="nil"/>
              <w:left w:val="nil"/>
              <w:bottom w:val="nil"/>
              <w:right w:val="nil"/>
            </w:tcBorders>
          </w:tcPr>
          <w:p w14:paraId="3900B920" w14:textId="77777777" w:rsidR="004C5B60" w:rsidRPr="00412EFD" w:rsidRDefault="004C5B60" w:rsidP="00D2249B">
            <w:pPr>
              <w:pStyle w:val="Noms"/>
              <w:spacing w:before="240"/>
              <w:ind w:left="0"/>
              <w:rPr>
                <w:b/>
                <w:bCs/>
                <w:color w:val="000000" w:themeColor="text1"/>
              </w:rPr>
            </w:pPr>
          </w:p>
        </w:tc>
        <w:tc>
          <w:tcPr>
            <w:tcW w:w="802" w:type="dxa"/>
            <w:gridSpan w:val="2"/>
            <w:tcBorders>
              <w:top w:val="nil"/>
              <w:left w:val="nil"/>
              <w:bottom w:val="nil"/>
              <w:right w:val="nil"/>
            </w:tcBorders>
          </w:tcPr>
          <w:p w14:paraId="6BCACF26" w14:textId="77777777" w:rsidR="004C5B60" w:rsidRDefault="004C5B60" w:rsidP="00D2249B">
            <w:pPr>
              <w:pStyle w:val="Noms"/>
              <w:spacing w:before="240"/>
              <w:ind w:left="0"/>
              <w:jc w:val="right"/>
              <w:rPr>
                <w:b/>
                <w:color w:val="000000" w:themeColor="text1"/>
              </w:rPr>
            </w:pPr>
          </w:p>
        </w:tc>
        <w:tc>
          <w:tcPr>
            <w:tcW w:w="8132" w:type="dxa"/>
            <w:gridSpan w:val="2"/>
            <w:tcBorders>
              <w:top w:val="nil"/>
              <w:left w:val="nil"/>
              <w:bottom w:val="nil"/>
              <w:right w:val="nil"/>
            </w:tcBorders>
          </w:tcPr>
          <w:p w14:paraId="1CE56054" w14:textId="359154A7" w:rsidR="002C6721" w:rsidRDefault="00B96D8A" w:rsidP="00D2249B">
            <w:pPr>
              <w:pStyle w:val="Noms"/>
              <w:spacing w:before="240"/>
              <w:ind w:left="0"/>
              <w:jc w:val="left"/>
              <w:rPr>
                <w:bCs/>
                <w:color w:val="000000" w:themeColor="text1"/>
              </w:rPr>
            </w:pPr>
            <w:r>
              <w:rPr>
                <w:bCs/>
                <w:color w:val="000000" w:themeColor="text1"/>
              </w:rPr>
              <w:t>La direction</w:t>
            </w:r>
            <w:r w:rsidR="00E95BE6">
              <w:rPr>
                <w:bCs/>
                <w:color w:val="000000" w:themeColor="text1"/>
              </w:rPr>
              <w:t xml:space="preserve"> </w:t>
            </w:r>
            <w:r>
              <w:rPr>
                <w:bCs/>
                <w:color w:val="000000" w:themeColor="text1"/>
              </w:rPr>
              <w:t>informe les membres de</w:t>
            </w:r>
            <w:r w:rsidR="00E95BE6">
              <w:rPr>
                <w:bCs/>
                <w:color w:val="000000" w:themeColor="text1"/>
              </w:rPr>
              <w:t xml:space="preserve"> l’organisation scolaire de</w:t>
            </w:r>
            <w:r w:rsidR="00A407CB">
              <w:rPr>
                <w:bCs/>
                <w:color w:val="000000" w:themeColor="text1"/>
              </w:rPr>
              <w:t xml:space="preserve"> l’année</w:t>
            </w:r>
            <w:r w:rsidR="00E95BE6">
              <w:rPr>
                <w:bCs/>
                <w:color w:val="000000" w:themeColor="text1"/>
              </w:rPr>
              <w:t xml:space="preserve"> 2021-2022.</w:t>
            </w:r>
          </w:p>
          <w:p w14:paraId="2E24DC9C" w14:textId="77777777" w:rsidR="00E95BE6" w:rsidRDefault="00E95BE6" w:rsidP="00D2249B">
            <w:pPr>
              <w:pStyle w:val="Noms"/>
              <w:spacing w:before="240"/>
              <w:ind w:left="0"/>
              <w:jc w:val="left"/>
              <w:rPr>
                <w:bCs/>
                <w:color w:val="000000" w:themeColor="text1"/>
              </w:rPr>
            </w:pPr>
            <w:r>
              <w:rPr>
                <w:bCs/>
                <w:color w:val="000000" w:themeColor="text1"/>
              </w:rPr>
              <w:t>3 classes de maternelle</w:t>
            </w:r>
          </w:p>
          <w:p w14:paraId="5FFF2C2A" w14:textId="2BC14ECB" w:rsidR="00E95BE6" w:rsidRDefault="00E95BE6" w:rsidP="00D2249B">
            <w:pPr>
              <w:pStyle w:val="Noms"/>
              <w:spacing w:before="240"/>
              <w:ind w:left="0"/>
              <w:jc w:val="left"/>
              <w:rPr>
                <w:bCs/>
                <w:color w:val="000000" w:themeColor="text1"/>
              </w:rPr>
            </w:pPr>
            <w:r>
              <w:rPr>
                <w:bCs/>
                <w:color w:val="000000" w:themeColor="text1"/>
              </w:rPr>
              <w:t xml:space="preserve">2 classes de </w:t>
            </w:r>
            <w:r w:rsidR="00147CBC">
              <w:rPr>
                <w:bCs/>
                <w:color w:val="000000" w:themeColor="text1"/>
              </w:rPr>
              <w:t>1</w:t>
            </w:r>
            <w:r w:rsidR="00147CBC" w:rsidRPr="00147CBC">
              <w:rPr>
                <w:bCs/>
                <w:color w:val="000000" w:themeColor="text1"/>
                <w:vertAlign w:val="superscript"/>
              </w:rPr>
              <w:t>ère</w:t>
            </w:r>
            <w:r>
              <w:rPr>
                <w:bCs/>
                <w:color w:val="000000" w:themeColor="text1"/>
              </w:rPr>
              <w:t xml:space="preserve"> année</w:t>
            </w:r>
          </w:p>
          <w:p w14:paraId="1029AA76" w14:textId="1939E2CC" w:rsidR="00E95BE6" w:rsidRDefault="00E95BE6" w:rsidP="00D2249B">
            <w:pPr>
              <w:pStyle w:val="Noms"/>
              <w:spacing w:before="240"/>
              <w:ind w:left="0"/>
              <w:jc w:val="left"/>
              <w:rPr>
                <w:bCs/>
                <w:color w:val="000000" w:themeColor="text1"/>
              </w:rPr>
            </w:pPr>
            <w:r>
              <w:rPr>
                <w:bCs/>
                <w:color w:val="000000" w:themeColor="text1"/>
              </w:rPr>
              <w:t>2 classes</w:t>
            </w:r>
            <w:r w:rsidR="007A2903">
              <w:rPr>
                <w:bCs/>
                <w:color w:val="000000" w:themeColor="text1"/>
              </w:rPr>
              <w:t xml:space="preserve"> </w:t>
            </w:r>
            <w:r w:rsidR="00B96D8A">
              <w:rPr>
                <w:bCs/>
                <w:color w:val="000000" w:themeColor="text1"/>
              </w:rPr>
              <w:t xml:space="preserve">de </w:t>
            </w:r>
            <w:r w:rsidR="00147CBC">
              <w:rPr>
                <w:bCs/>
                <w:color w:val="000000" w:themeColor="text1"/>
              </w:rPr>
              <w:t>2</w:t>
            </w:r>
            <w:r w:rsidR="00147CBC" w:rsidRPr="00147CBC">
              <w:rPr>
                <w:bCs/>
                <w:color w:val="000000" w:themeColor="text1"/>
                <w:vertAlign w:val="superscript"/>
              </w:rPr>
              <w:t>e</w:t>
            </w:r>
            <w:r w:rsidR="00B96D8A">
              <w:rPr>
                <w:bCs/>
                <w:color w:val="000000" w:themeColor="text1"/>
              </w:rPr>
              <w:t xml:space="preserve"> année</w:t>
            </w:r>
          </w:p>
          <w:p w14:paraId="55581038" w14:textId="77777777" w:rsidR="00B96D8A" w:rsidRDefault="00B96D8A" w:rsidP="00D2249B">
            <w:pPr>
              <w:pStyle w:val="Noms"/>
              <w:spacing w:before="240"/>
              <w:ind w:left="0"/>
              <w:jc w:val="left"/>
              <w:rPr>
                <w:bCs/>
                <w:color w:val="000000" w:themeColor="text1"/>
              </w:rPr>
            </w:pPr>
            <w:r>
              <w:rPr>
                <w:bCs/>
                <w:color w:val="000000" w:themeColor="text1"/>
              </w:rPr>
              <w:t>2 classes de 3</w:t>
            </w:r>
            <w:r w:rsidRPr="00B96D8A">
              <w:rPr>
                <w:bCs/>
                <w:color w:val="000000" w:themeColor="text1"/>
                <w:vertAlign w:val="superscript"/>
              </w:rPr>
              <w:t>e</w:t>
            </w:r>
            <w:r>
              <w:rPr>
                <w:bCs/>
                <w:color w:val="000000" w:themeColor="text1"/>
              </w:rPr>
              <w:t xml:space="preserve"> année</w:t>
            </w:r>
          </w:p>
          <w:p w14:paraId="34163D17" w14:textId="77777777" w:rsidR="00B96D8A" w:rsidRDefault="00B96D8A" w:rsidP="00D2249B">
            <w:pPr>
              <w:pStyle w:val="Noms"/>
              <w:spacing w:before="240"/>
              <w:ind w:left="0"/>
              <w:jc w:val="left"/>
              <w:rPr>
                <w:bCs/>
                <w:color w:val="000000" w:themeColor="text1"/>
              </w:rPr>
            </w:pPr>
            <w:r>
              <w:rPr>
                <w:bCs/>
                <w:color w:val="000000" w:themeColor="text1"/>
              </w:rPr>
              <w:t>2 classes de 4</w:t>
            </w:r>
            <w:r w:rsidRPr="00B96D8A">
              <w:rPr>
                <w:bCs/>
                <w:color w:val="000000" w:themeColor="text1"/>
                <w:vertAlign w:val="superscript"/>
              </w:rPr>
              <w:t>e</w:t>
            </w:r>
            <w:r>
              <w:rPr>
                <w:bCs/>
                <w:color w:val="000000" w:themeColor="text1"/>
              </w:rPr>
              <w:t xml:space="preserve"> année</w:t>
            </w:r>
          </w:p>
          <w:p w14:paraId="7C87E4C7" w14:textId="77777777" w:rsidR="00B96D8A" w:rsidRDefault="00B96D8A" w:rsidP="00D2249B">
            <w:pPr>
              <w:pStyle w:val="Noms"/>
              <w:spacing w:before="240"/>
              <w:ind w:left="0"/>
              <w:jc w:val="left"/>
              <w:rPr>
                <w:bCs/>
                <w:color w:val="000000" w:themeColor="text1"/>
              </w:rPr>
            </w:pPr>
            <w:r>
              <w:rPr>
                <w:bCs/>
                <w:color w:val="000000" w:themeColor="text1"/>
              </w:rPr>
              <w:t>3 classes de 5</w:t>
            </w:r>
            <w:r w:rsidRPr="00B96D8A">
              <w:rPr>
                <w:bCs/>
                <w:color w:val="000000" w:themeColor="text1"/>
                <w:vertAlign w:val="superscript"/>
              </w:rPr>
              <w:t>e</w:t>
            </w:r>
            <w:r>
              <w:rPr>
                <w:bCs/>
                <w:color w:val="000000" w:themeColor="text1"/>
              </w:rPr>
              <w:t xml:space="preserve"> année </w:t>
            </w:r>
          </w:p>
          <w:p w14:paraId="01A479E5" w14:textId="145A793A" w:rsidR="00B96D8A" w:rsidRPr="004A22B0" w:rsidRDefault="00B96D8A" w:rsidP="00D2249B">
            <w:pPr>
              <w:pStyle w:val="Noms"/>
              <w:spacing w:before="240"/>
              <w:ind w:left="0"/>
              <w:jc w:val="left"/>
              <w:rPr>
                <w:bCs/>
                <w:color w:val="000000" w:themeColor="text1"/>
              </w:rPr>
            </w:pPr>
            <w:r>
              <w:rPr>
                <w:bCs/>
                <w:color w:val="000000" w:themeColor="text1"/>
              </w:rPr>
              <w:t>2 classes de 6</w:t>
            </w:r>
            <w:r w:rsidRPr="00B96D8A">
              <w:rPr>
                <w:bCs/>
                <w:color w:val="000000" w:themeColor="text1"/>
                <w:vertAlign w:val="superscript"/>
              </w:rPr>
              <w:t>e</w:t>
            </w:r>
            <w:r>
              <w:rPr>
                <w:bCs/>
                <w:color w:val="000000" w:themeColor="text1"/>
              </w:rPr>
              <w:t xml:space="preserve"> année</w:t>
            </w:r>
          </w:p>
        </w:tc>
      </w:tr>
      <w:tr w:rsidR="004C5B60" w:rsidRPr="00412EFD" w14:paraId="36E003D7" w14:textId="77777777" w:rsidTr="005660B8">
        <w:tc>
          <w:tcPr>
            <w:tcW w:w="1332" w:type="dxa"/>
            <w:tcBorders>
              <w:top w:val="nil"/>
              <w:left w:val="nil"/>
              <w:bottom w:val="nil"/>
              <w:right w:val="nil"/>
            </w:tcBorders>
          </w:tcPr>
          <w:p w14:paraId="769DEC05" w14:textId="77777777" w:rsidR="004C5B60" w:rsidRPr="00412EFD" w:rsidRDefault="004C5B60" w:rsidP="00D2249B">
            <w:pPr>
              <w:pStyle w:val="Noms"/>
              <w:spacing w:before="240"/>
              <w:ind w:left="0"/>
              <w:jc w:val="left"/>
              <w:rPr>
                <w:b/>
                <w:bCs/>
                <w:color w:val="000000" w:themeColor="text1"/>
              </w:rPr>
            </w:pPr>
          </w:p>
        </w:tc>
        <w:tc>
          <w:tcPr>
            <w:tcW w:w="802" w:type="dxa"/>
            <w:gridSpan w:val="2"/>
            <w:tcBorders>
              <w:top w:val="nil"/>
              <w:left w:val="nil"/>
              <w:bottom w:val="nil"/>
              <w:right w:val="nil"/>
            </w:tcBorders>
          </w:tcPr>
          <w:p w14:paraId="23747E02" w14:textId="54DCD30C" w:rsidR="004C5B60" w:rsidRDefault="0084124D" w:rsidP="00D2249B">
            <w:pPr>
              <w:pStyle w:val="Noms"/>
              <w:spacing w:before="240"/>
              <w:ind w:left="0"/>
              <w:jc w:val="right"/>
              <w:rPr>
                <w:b/>
                <w:color w:val="000000" w:themeColor="text1"/>
              </w:rPr>
            </w:pPr>
            <w:r>
              <w:rPr>
                <w:b/>
                <w:color w:val="000000" w:themeColor="text1"/>
              </w:rPr>
              <w:t>9</w:t>
            </w:r>
            <w:r w:rsidR="004C5B60">
              <w:rPr>
                <w:b/>
                <w:color w:val="000000" w:themeColor="text1"/>
              </w:rPr>
              <w:t>.</w:t>
            </w:r>
            <w:r>
              <w:rPr>
                <w:b/>
                <w:color w:val="000000" w:themeColor="text1"/>
              </w:rPr>
              <w:t>2</w:t>
            </w:r>
          </w:p>
        </w:tc>
        <w:tc>
          <w:tcPr>
            <w:tcW w:w="8132" w:type="dxa"/>
            <w:gridSpan w:val="2"/>
            <w:tcBorders>
              <w:top w:val="nil"/>
              <w:left w:val="nil"/>
              <w:bottom w:val="nil"/>
              <w:right w:val="nil"/>
            </w:tcBorders>
          </w:tcPr>
          <w:p w14:paraId="4712CA19" w14:textId="0ABC15B9" w:rsidR="004C5B60" w:rsidRDefault="003C5145" w:rsidP="00D2249B">
            <w:pPr>
              <w:pStyle w:val="Noms"/>
              <w:spacing w:before="240"/>
              <w:ind w:left="0"/>
              <w:jc w:val="left"/>
              <w:rPr>
                <w:b/>
                <w:bCs/>
                <w:color w:val="000000" w:themeColor="text1"/>
              </w:rPr>
            </w:pPr>
            <w:r>
              <w:rPr>
                <w:b/>
                <w:bCs/>
                <w:color w:val="000000" w:themeColor="text1"/>
              </w:rPr>
              <w:t>Module 3</w:t>
            </w:r>
            <w:r w:rsidRPr="003C5145">
              <w:rPr>
                <w:b/>
                <w:bCs/>
                <w:color w:val="000000" w:themeColor="text1"/>
                <w:vertAlign w:val="superscript"/>
              </w:rPr>
              <w:t>e</w:t>
            </w:r>
            <w:r>
              <w:rPr>
                <w:b/>
                <w:bCs/>
                <w:color w:val="000000" w:themeColor="text1"/>
              </w:rPr>
              <w:t xml:space="preserve"> cycle (information)</w:t>
            </w:r>
          </w:p>
        </w:tc>
      </w:tr>
      <w:tr w:rsidR="004C5B60" w:rsidRPr="00412EFD" w14:paraId="13693A49" w14:textId="77777777" w:rsidTr="005660B8">
        <w:tc>
          <w:tcPr>
            <w:tcW w:w="1332" w:type="dxa"/>
            <w:tcBorders>
              <w:top w:val="nil"/>
              <w:left w:val="nil"/>
              <w:bottom w:val="nil"/>
              <w:right w:val="nil"/>
            </w:tcBorders>
          </w:tcPr>
          <w:p w14:paraId="4B001204" w14:textId="77777777" w:rsidR="004C5B60" w:rsidRPr="00412EFD" w:rsidRDefault="004C5B60" w:rsidP="00D2249B">
            <w:pPr>
              <w:pStyle w:val="Noms"/>
              <w:spacing w:before="240"/>
              <w:ind w:left="0"/>
              <w:rPr>
                <w:b/>
                <w:bCs/>
                <w:color w:val="000000" w:themeColor="text1"/>
              </w:rPr>
            </w:pPr>
          </w:p>
        </w:tc>
        <w:tc>
          <w:tcPr>
            <w:tcW w:w="802" w:type="dxa"/>
            <w:gridSpan w:val="2"/>
            <w:tcBorders>
              <w:top w:val="nil"/>
              <w:left w:val="nil"/>
              <w:bottom w:val="nil"/>
              <w:right w:val="nil"/>
            </w:tcBorders>
          </w:tcPr>
          <w:p w14:paraId="5CC00528" w14:textId="77777777" w:rsidR="004C5B60" w:rsidRDefault="004C5B60" w:rsidP="00D2249B">
            <w:pPr>
              <w:pStyle w:val="Noms"/>
              <w:spacing w:before="240"/>
              <w:ind w:left="0"/>
              <w:jc w:val="right"/>
              <w:rPr>
                <w:b/>
                <w:color w:val="000000" w:themeColor="text1"/>
              </w:rPr>
            </w:pPr>
          </w:p>
        </w:tc>
        <w:tc>
          <w:tcPr>
            <w:tcW w:w="8132" w:type="dxa"/>
            <w:gridSpan w:val="2"/>
            <w:tcBorders>
              <w:top w:val="nil"/>
              <w:left w:val="nil"/>
              <w:bottom w:val="nil"/>
              <w:right w:val="nil"/>
            </w:tcBorders>
          </w:tcPr>
          <w:p w14:paraId="4D92CA57" w14:textId="2AB67C42" w:rsidR="001E5BA5" w:rsidRPr="004A22B0" w:rsidRDefault="00206EEC" w:rsidP="00D2249B">
            <w:pPr>
              <w:pStyle w:val="Noms"/>
              <w:spacing w:before="240"/>
              <w:ind w:left="0"/>
              <w:jc w:val="left"/>
              <w:rPr>
                <w:bCs/>
                <w:color w:val="000000" w:themeColor="text1"/>
              </w:rPr>
            </w:pPr>
            <w:r>
              <w:rPr>
                <w:bCs/>
                <w:color w:val="000000" w:themeColor="text1"/>
              </w:rPr>
              <w:t>La direction</w:t>
            </w:r>
            <w:r w:rsidR="00257AF4">
              <w:rPr>
                <w:bCs/>
                <w:color w:val="000000" w:themeColor="text1"/>
              </w:rPr>
              <w:t xml:space="preserve"> informe les membres que t</w:t>
            </w:r>
            <w:r w:rsidR="00E95BE6">
              <w:rPr>
                <w:bCs/>
                <w:color w:val="000000" w:themeColor="text1"/>
              </w:rPr>
              <w:t xml:space="preserve">ous les problèmes reliés au module </w:t>
            </w:r>
            <w:r w:rsidR="00F74C92">
              <w:rPr>
                <w:bCs/>
                <w:color w:val="000000" w:themeColor="text1"/>
              </w:rPr>
              <w:t xml:space="preserve">de jeu </w:t>
            </w:r>
            <w:r w:rsidR="00E95BE6">
              <w:rPr>
                <w:bCs/>
                <w:color w:val="000000" w:themeColor="text1"/>
              </w:rPr>
              <w:t>du 3</w:t>
            </w:r>
            <w:r w:rsidR="00E95BE6" w:rsidRPr="00E95BE6">
              <w:rPr>
                <w:bCs/>
                <w:color w:val="000000" w:themeColor="text1"/>
                <w:vertAlign w:val="superscript"/>
              </w:rPr>
              <w:t>e</w:t>
            </w:r>
            <w:r w:rsidR="001E26F8">
              <w:rPr>
                <w:bCs/>
                <w:color w:val="000000" w:themeColor="text1"/>
              </w:rPr>
              <w:t xml:space="preserve"> cycle ont été corrigés</w:t>
            </w:r>
            <w:r w:rsidR="00257AF4">
              <w:rPr>
                <w:bCs/>
                <w:color w:val="000000" w:themeColor="text1"/>
              </w:rPr>
              <w:t xml:space="preserve"> (drainage du sol)</w:t>
            </w:r>
            <w:r w:rsidR="00E95BE6">
              <w:rPr>
                <w:bCs/>
                <w:color w:val="000000" w:themeColor="text1"/>
              </w:rPr>
              <w:t xml:space="preserve">. </w:t>
            </w:r>
          </w:p>
        </w:tc>
      </w:tr>
      <w:tr w:rsidR="00562EF9" w14:paraId="26C8067C" w14:textId="77777777" w:rsidTr="005660B8">
        <w:tc>
          <w:tcPr>
            <w:tcW w:w="1343" w:type="dxa"/>
            <w:gridSpan w:val="2"/>
            <w:tcBorders>
              <w:top w:val="nil"/>
              <w:left w:val="nil"/>
              <w:bottom w:val="nil"/>
              <w:right w:val="nil"/>
            </w:tcBorders>
          </w:tcPr>
          <w:p w14:paraId="46EDAB5B" w14:textId="5500C64B" w:rsidR="00562EF9" w:rsidRPr="00562EF9" w:rsidRDefault="000D22C5" w:rsidP="00D2249B">
            <w:pPr>
              <w:pStyle w:val="Noms"/>
              <w:spacing w:before="240"/>
              <w:ind w:left="0"/>
              <w:rPr>
                <w:b/>
                <w:bCs/>
              </w:rPr>
            </w:pPr>
            <w:r>
              <w:rPr>
                <w:b/>
                <w:bCs/>
              </w:rPr>
              <w:t>CE20-21-36</w:t>
            </w:r>
          </w:p>
        </w:tc>
        <w:tc>
          <w:tcPr>
            <w:tcW w:w="791" w:type="dxa"/>
            <w:tcBorders>
              <w:top w:val="nil"/>
              <w:left w:val="nil"/>
              <w:bottom w:val="nil"/>
              <w:right w:val="nil"/>
            </w:tcBorders>
          </w:tcPr>
          <w:p w14:paraId="26D39BAD" w14:textId="369944A8" w:rsidR="00562EF9" w:rsidRPr="00C252B4" w:rsidRDefault="0084124D" w:rsidP="00D2249B">
            <w:pPr>
              <w:pStyle w:val="Noms"/>
              <w:spacing w:before="240"/>
              <w:ind w:left="0"/>
              <w:jc w:val="right"/>
              <w:rPr>
                <w:b/>
                <w:color w:val="000000" w:themeColor="text1"/>
              </w:rPr>
            </w:pPr>
            <w:r>
              <w:rPr>
                <w:b/>
                <w:color w:val="000000" w:themeColor="text1"/>
              </w:rPr>
              <w:t>9</w:t>
            </w:r>
            <w:r w:rsidR="00AF2549" w:rsidRPr="00C252B4">
              <w:rPr>
                <w:b/>
                <w:color w:val="000000" w:themeColor="text1"/>
              </w:rPr>
              <w:t>.</w:t>
            </w:r>
            <w:r>
              <w:rPr>
                <w:b/>
                <w:color w:val="000000" w:themeColor="text1"/>
              </w:rPr>
              <w:t>3</w:t>
            </w:r>
          </w:p>
        </w:tc>
        <w:tc>
          <w:tcPr>
            <w:tcW w:w="8132" w:type="dxa"/>
            <w:gridSpan w:val="2"/>
            <w:tcBorders>
              <w:top w:val="nil"/>
              <w:left w:val="nil"/>
              <w:bottom w:val="nil"/>
              <w:right w:val="nil"/>
            </w:tcBorders>
          </w:tcPr>
          <w:p w14:paraId="1F07F89E" w14:textId="74E7CB1D" w:rsidR="00562EF9" w:rsidRPr="00C252B4" w:rsidRDefault="00D231BE" w:rsidP="00D2249B">
            <w:pPr>
              <w:pStyle w:val="Noms"/>
              <w:spacing w:before="240"/>
              <w:ind w:left="0"/>
              <w:jc w:val="left"/>
              <w:rPr>
                <w:b/>
                <w:bCs/>
                <w:color w:val="000000" w:themeColor="text1"/>
              </w:rPr>
            </w:pPr>
            <w:r>
              <w:rPr>
                <w:b/>
                <w:bCs/>
                <w:color w:val="000000" w:themeColor="text1"/>
              </w:rPr>
              <w:t>Liste d’effets scolaires (approbation)</w:t>
            </w:r>
          </w:p>
          <w:p w14:paraId="5813888B" w14:textId="35C9B97B" w:rsidR="00257AF4" w:rsidRDefault="000F709D" w:rsidP="00D2249B">
            <w:pPr>
              <w:pStyle w:val="Noms"/>
              <w:spacing w:before="120"/>
              <w:ind w:left="0"/>
              <w:jc w:val="left"/>
              <w:rPr>
                <w:color w:val="000000" w:themeColor="text1"/>
              </w:rPr>
            </w:pPr>
            <w:r>
              <w:rPr>
                <w:color w:val="000000" w:themeColor="text1"/>
              </w:rPr>
              <w:t xml:space="preserve">Madame Landry précise que le service d’achat des effets scolaires par une firme </w:t>
            </w:r>
            <w:r w:rsidR="00F31B94">
              <w:rPr>
                <w:color w:val="000000" w:themeColor="text1"/>
              </w:rPr>
              <w:t xml:space="preserve">spécialisée </w:t>
            </w:r>
            <w:r>
              <w:rPr>
                <w:color w:val="000000" w:themeColor="text1"/>
              </w:rPr>
              <w:t xml:space="preserve">serait disponible pour l’année prochaine. </w:t>
            </w:r>
            <w:r w:rsidR="00F74C92">
              <w:rPr>
                <w:color w:val="000000" w:themeColor="text1"/>
              </w:rPr>
              <w:t xml:space="preserve"> </w:t>
            </w:r>
            <w:r>
              <w:rPr>
                <w:color w:val="000000" w:themeColor="text1"/>
              </w:rPr>
              <w:t xml:space="preserve">Une confirmation de cet éventuel </w:t>
            </w:r>
            <w:r w:rsidR="00F31B94">
              <w:rPr>
                <w:color w:val="000000" w:themeColor="text1"/>
              </w:rPr>
              <w:t xml:space="preserve">service </w:t>
            </w:r>
            <w:r w:rsidR="00A30F89">
              <w:rPr>
                <w:color w:val="000000" w:themeColor="text1"/>
              </w:rPr>
              <w:t>sera assurée par</w:t>
            </w:r>
            <w:r>
              <w:rPr>
                <w:color w:val="000000" w:themeColor="text1"/>
              </w:rPr>
              <w:t xml:space="preserve"> madame Montpetit éventuellement. </w:t>
            </w:r>
          </w:p>
          <w:p w14:paraId="0FD984CB" w14:textId="068A70D3" w:rsidR="004A22B0" w:rsidRPr="007A5275" w:rsidRDefault="004A22B0" w:rsidP="00D2249B">
            <w:pPr>
              <w:pStyle w:val="Noms"/>
              <w:spacing w:before="120"/>
              <w:ind w:left="0"/>
              <w:jc w:val="left"/>
              <w:rPr>
                <w:i/>
                <w:iCs/>
                <w:color w:val="000000" w:themeColor="text1"/>
              </w:rPr>
            </w:pPr>
            <w:r w:rsidRPr="007A5275">
              <w:rPr>
                <w:i/>
                <w:iCs/>
                <w:color w:val="000000" w:themeColor="text1"/>
              </w:rPr>
              <w:t>A</w:t>
            </w:r>
            <w:r w:rsidR="007A5275" w:rsidRPr="007A5275">
              <w:rPr>
                <w:i/>
                <w:iCs/>
                <w:color w:val="000000" w:themeColor="text1"/>
              </w:rPr>
              <w:t>pprouvé</w:t>
            </w:r>
            <w:r w:rsidRPr="007A5275">
              <w:rPr>
                <w:i/>
                <w:iCs/>
                <w:color w:val="000000" w:themeColor="text1"/>
              </w:rPr>
              <w:t xml:space="preserve"> par</w:t>
            </w:r>
            <w:r w:rsidR="000F709D" w:rsidRPr="007A5275">
              <w:rPr>
                <w:i/>
                <w:iCs/>
                <w:color w:val="000000" w:themeColor="text1"/>
              </w:rPr>
              <w:t xml:space="preserve"> </w:t>
            </w:r>
            <w:r w:rsidR="00D503D7">
              <w:rPr>
                <w:i/>
                <w:iCs/>
                <w:color w:val="000000" w:themeColor="text1"/>
              </w:rPr>
              <w:t xml:space="preserve">Madame </w:t>
            </w:r>
            <w:r w:rsidR="000F709D" w:rsidRPr="007A5275">
              <w:rPr>
                <w:i/>
                <w:iCs/>
                <w:color w:val="000000" w:themeColor="text1"/>
              </w:rPr>
              <w:t>Nicole Levasseur</w:t>
            </w:r>
            <w:r w:rsidR="00041335">
              <w:rPr>
                <w:i/>
                <w:iCs/>
                <w:color w:val="000000" w:themeColor="text1"/>
              </w:rPr>
              <w:t>.</w:t>
            </w:r>
          </w:p>
        </w:tc>
      </w:tr>
      <w:tr w:rsidR="00562EF9" w14:paraId="2B5F8328" w14:textId="77777777" w:rsidTr="005660B8">
        <w:trPr>
          <w:gridAfter w:val="1"/>
          <w:wAfter w:w="246" w:type="dxa"/>
        </w:trPr>
        <w:tc>
          <w:tcPr>
            <w:tcW w:w="1343" w:type="dxa"/>
            <w:gridSpan w:val="2"/>
            <w:tcBorders>
              <w:top w:val="nil"/>
              <w:left w:val="nil"/>
              <w:bottom w:val="nil"/>
              <w:right w:val="nil"/>
            </w:tcBorders>
          </w:tcPr>
          <w:p w14:paraId="526B251F" w14:textId="77777777" w:rsidR="00562EF9" w:rsidRDefault="00562EF9" w:rsidP="00D2249B">
            <w:pPr>
              <w:pStyle w:val="Noms"/>
              <w:spacing w:before="240"/>
              <w:ind w:left="0"/>
              <w:rPr>
                <w:b/>
                <w:bCs/>
              </w:rPr>
            </w:pPr>
          </w:p>
          <w:p w14:paraId="77CD638D" w14:textId="77777777" w:rsidR="001E0815" w:rsidRDefault="001E0815" w:rsidP="00D2249B">
            <w:pPr>
              <w:pStyle w:val="Noms"/>
              <w:spacing w:before="240"/>
              <w:ind w:left="0"/>
              <w:rPr>
                <w:b/>
                <w:bCs/>
              </w:rPr>
            </w:pPr>
          </w:p>
          <w:p w14:paraId="139843D1" w14:textId="77777777" w:rsidR="001E0815" w:rsidRDefault="001E0815" w:rsidP="00D2249B">
            <w:pPr>
              <w:pStyle w:val="Noms"/>
              <w:spacing w:before="240"/>
              <w:ind w:left="0"/>
              <w:rPr>
                <w:b/>
                <w:bCs/>
              </w:rPr>
            </w:pPr>
          </w:p>
          <w:p w14:paraId="4E84EE70" w14:textId="77777777" w:rsidR="001E0815" w:rsidRDefault="001E0815" w:rsidP="00D2249B">
            <w:pPr>
              <w:pStyle w:val="Noms"/>
              <w:spacing w:before="240"/>
              <w:ind w:left="0"/>
              <w:rPr>
                <w:b/>
                <w:bCs/>
              </w:rPr>
            </w:pPr>
          </w:p>
          <w:p w14:paraId="3A10C1AB" w14:textId="77777777" w:rsidR="001E0815" w:rsidRDefault="001E0815" w:rsidP="00D2249B">
            <w:pPr>
              <w:pStyle w:val="Noms"/>
              <w:spacing w:before="240"/>
              <w:ind w:left="0"/>
              <w:rPr>
                <w:b/>
                <w:bCs/>
              </w:rPr>
            </w:pPr>
          </w:p>
          <w:p w14:paraId="22111530" w14:textId="77777777" w:rsidR="001E0815" w:rsidRDefault="001E0815" w:rsidP="00D2249B">
            <w:pPr>
              <w:pStyle w:val="Noms"/>
              <w:spacing w:before="240"/>
              <w:ind w:left="0"/>
              <w:rPr>
                <w:b/>
                <w:bCs/>
              </w:rPr>
            </w:pPr>
          </w:p>
          <w:p w14:paraId="7084A1A1" w14:textId="77777777" w:rsidR="001E0815" w:rsidRDefault="001E0815" w:rsidP="00D2249B">
            <w:pPr>
              <w:pStyle w:val="Noms"/>
              <w:spacing w:before="240"/>
              <w:ind w:left="0"/>
              <w:rPr>
                <w:b/>
                <w:bCs/>
              </w:rPr>
            </w:pPr>
          </w:p>
          <w:p w14:paraId="5907E7A4" w14:textId="77777777" w:rsidR="001E0815" w:rsidRDefault="001E0815" w:rsidP="00D2249B">
            <w:pPr>
              <w:pStyle w:val="Noms"/>
              <w:spacing w:before="240"/>
              <w:ind w:left="0"/>
              <w:rPr>
                <w:b/>
                <w:bCs/>
              </w:rPr>
            </w:pPr>
          </w:p>
          <w:p w14:paraId="1C40EB6F" w14:textId="77777777" w:rsidR="001E0815" w:rsidRDefault="001E0815" w:rsidP="00D2249B">
            <w:pPr>
              <w:pStyle w:val="Noms"/>
              <w:spacing w:before="240"/>
              <w:ind w:left="0"/>
              <w:rPr>
                <w:b/>
                <w:bCs/>
              </w:rPr>
            </w:pPr>
          </w:p>
          <w:p w14:paraId="415EC8D8" w14:textId="77777777" w:rsidR="001E0815" w:rsidRDefault="001E0815" w:rsidP="00D2249B">
            <w:pPr>
              <w:pStyle w:val="Noms"/>
              <w:spacing w:before="240"/>
              <w:ind w:left="0"/>
              <w:rPr>
                <w:b/>
                <w:bCs/>
              </w:rPr>
            </w:pPr>
          </w:p>
          <w:p w14:paraId="3384CF62" w14:textId="77777777" w:rsidR="001E0815" w:rsidRDefault="001E0815" w:rsidP="00D2249B">
            <w:pPr>
              <w:pStyle w:val="Noms"/>
              <w:spacing w:before="240"/>
              <w:ind w:left="0"/>
              <w:rPr>
                <w:b/>
                <w:bCs/>
              </w:rPr>
            </w:pPr>
          </w:p>
          <w:p w14:paraId="799FA2F7" w14:textId="77777777" w:rsidR="001E0815" w:rsidRDefault="001E0815" w:rsidP="00D2249B">
            <w:pPr>
              <w:pStyle w:val="Noms"/>
              <w:spacing w:before="240"/>
              <w:ind w:left="0"/>
              <w:rPr>
                <w:b/>
                <w:bCs/>
              </w:rPr>
            </w:pPr>
          </w:p>
          <w:p w14:paraId="1CAA4F02" w14:textId="77777777" w:rsidR="001E0815" w:rsidRDefault="001E0815" w:rsidP="00D2249B">
            <w:pPr>
              <w:pStyle w:val="Noms"/>
              <w:spacing w:before="240"/>
              <w:ind w:left="0"/>
              <w:rPr>
                <w:b/>
                <w:bCs/>
              </w:rPr>
            </w:pPr>
          </w:p>
          <w:p w14:paraId="0F53BB7A" w14:textId="77777777" w:rsidR="001E0815" w:rsidRDefault="001E0815" w:rsidP="00D2249B">
            <w:pPr>
              <w:pStyle w:val="Noms"/>
              <w:spacing w:before="240"/>
              <w:ind w:left="0"/>
              <w:rPr>
                <w:b/>
                <w:bCs/>
              </w:rPr>
            </w:pPr>
          </w:p>
          <w:p w14:paraId="6BAF7A79" w14:textId="77777777" w:rsidR="001E0815" w:rsidRDefault="001E0815" w:rsidP="00D2249B">
            <w:pPr>
              <w:pStyle w:val="Noms"/>
              <w:spacing w:before="240"/>
              <w:ind w:left="0"/>
              <w:rPr>
                <w:b/>
                <w:bCs/>
              </w:rPr>
            </w:pPr>
          </w:p>
          <w:p w14:paraId="2F8A1138" w14:textId="77777777" w:rsidR="001E0815" w:rsidRDefault="001E0815" w:rsidP="00D2249B">
            <w:pPr>
              <w:pStyle w:val="Noms"/>
              <w:spacing w:before="240"/>
              <w:ind w:left="0"/>
              <w:rPr>
                <w:b/>
                <w:bCs/>
              </w:rPr>
            </w:pPr>
          </w:p>
          <w:p w14:paraId="0716BCBA" w14:textId="77777777" w:rsidR="001E0815" w:rsidRDefault="001E0815" w:rsidP="00D2249B">
            <w:pPr>
              <w:pStyle w:val="Noms"/>
              <w:spacing w:before="240"/>
              <w:ind w:left="0"/>
              <w:rPr>
                <w:b/>
                <w:bCs/>
              </w:rPr>
            </w:pPr>
          </w:p>
          <w:p w14:paraId="1E7427D1" w14:textId="77777777" w:rsidR="001E0815" w:rsidRDefault="001E0815" w:rsidP="00D2249B">
            <w:pPr>
              <w:pStyle w:val="Noms"/>
              <w:spacing w:before="240"/>
              <w:ind w:left="0"/>
              <w:rPr>
                <w:b/>
                <w:bCs/>
              </w:rPr>
            </w:pPr>
          </w:p>
          <w:p w14:paraId="46120E60" w14:textId="77777777" w:rsidR="001E0815" w:rsidRDefault="001E0815" w:rsidP="00D2249B">
            <w:pPr>
              <w:pStyle w:val="Noms"/>
              <w:spacing w:before="240"/>
              <w:ind w:left="0"/>
              <w:rPr>
                <w:b/>
                <w:bCs/>
              </w:rPr>
            </w:pPr>
          </w:p>
          <w:p w14:paraId="47EE39DF" w14:textId="77777777" w:rsidR="001E0815" w:rsidRDefault="001E0815" w:rsidP="00D2249B">
            <w:pPr>
              <w:pStyle w:val="Noms"/>
              <w:spacing w:before="240"/>
              <w:ind w:left="0"/>
              <w:rPr>
                <w:b/>
                <w:bCs/>
              </w:rPr>
            </w:pPr>
          </w:p>
          <w:p w14:paraId="3881E565" w14:textId="77777777" w:rsidR="001E0815" w:rsidRDefault="001E0815" w:rsidP="00D2249B">
            <w:pPr>
              <w:pStyle w:val="Noms"/>
              <w:spacing w:before="240"/>
              <w:ind w:left="0"/>
              <w:rPr>
                <w:b/>
                <w:bCs/>
              </w:rPr>
            </w:pPr>
          </w:p>
          <w:p w14:paraId="3BF51E3E" w14:textId="77777777" w:rsidR="001E0815" w:rsidRDefault="001E0815" w:rsidP="00D2249B">
            <w:pPr>
              <w:pStyle w:val="Noms"/>
              <w:spacing w:before="240"/>
              <w:ind w:left="0"/>
              <w:rPr>
                <w:b/>
                <w:bCs/>
              </w:rPr>
            </w:pPr>
          </w:p>
          <w:p w14:paraId="252FE4F4" w14:textId="77777777" w:rsidR="001E0815" w:rsidRDefault="001E0815" w:rsidP="00D2249B">
            <w:pPr>
              <w:pStyle w:val="Noms"/>
              <w:spacing w:before="240"/>
              <w:ind w:left="0"/>
              <w:rPr>
                <w:b/>
                <w:bCs/>
              </w:rPr>
            </w:pPr>
          </w:p>
          <w:p w14:paraId="7AA5F2E6" w14:textId="77777777" w:rsidR="001E0815" w:rsidRDefault="001E0815" w:rsidP="00D2249B">
            <w:pPr>
              <w:pStyle w:val="Noms"/>
              <w:spacing w:before="240"/>
              <w:ind w:left="0"/>
              <w:rPr>
                <w:b/>
                <w:bCs/>
              </w:rPr>
            </w:pPr>
          </w:p>
          <w:p w14:paraId="61A02855" w14:textId="77777777" w:rsidR="001E0815" w:rsidRDefault="001E0815" w:rsidP="00D2249B">
            <w:pPr>
              <w:pStyle w:val="Noms"/>
              <w:spacing w:before="240"/>
              <w:ind w:left="0"/>
              <w:rPr>
                <w:b/>
                <w:bCs/>
              </w:rPr>
            </w:pPr>
          </w:p>
          <w:p w14:paraId="7F15C6F3" w14:textId="77777777" w:rsidR="001E0815" w:rsidRDefault="001E0815" w:rsidP="00D2249B">
            <w:pPr>
              <w:pStyle w:val="Noms"/>
              <w:spacing w:before="240"/>
              <w:ind w:left="0"/>
              <w:rPr>
                <w:b/>
                <w:bCs/>
              </w:rPr>
            </w:pPr>
          </w:p>
          <w:p w14:paraId="63E7BCF4" w14:textId="77777777" w:rsidR="001E0815" w:rsidRDefault="001E0815" w:rsidP="00D2249B">
            <w:pPr>
              <w:pStyle w:val="Noms"/>
              <w:spacing w:before="240"/>
              <w:ind w:left="0"/>
              <w:rPr>
                <w:b/>
                <w:bCs/>
              </w:rPr>
            </w:pPr>
          </w:p>
          <w:p w14:paraId="1EC97016" w14:textId="77777777" w:rsidR="001E0815" w:rsidRDefault="001E0815" w:rsidP="00D2249B">
            <w:pPr>
              <w:pStyle w:val="Noms"/>
              <w:spacing w:before="240"/>
              <w:ind w:left="0"/>
              <w:rPr>
                <w:b/>
                <w:bCs/>
              </w:rPr>
            </w:pPr>
          </w:p>
          <w:p w14:paraId="45F185A0" w14:textId="77777777" w:rsidR="001E0815" w:rsidRDefault="001E0815" w:rsidP="00D2249B">
            <w:pPr>
              <w:pStyle w:val="Noms"/>
              <w:spacing w:before="240"/>
              <w:ind w:left="0"/>
              <w:rPr>
                <w:b/>
                <w:bCs/>
              </w:rPr>
            </w:pPr>
          </w:p>
          <w:p w14:paraId="62E7F2B6" w14:textId="77777777" w:rsidR="001E0815" w:rsidRDefault="001E0815" w:rsidP="00D2249B">
            <w:pPr>
              <w:pStyle w:val="Noms"/>
              <w:spacing w:before="240"/>
              <w:ind w:left="0"/>
              <w:rPr>
                <w:b/>
                <w:bCs/>
              </w:rPr>
            </w:pPr>
          </w:p>
          <w:p w14:paraId="654D5DD3" w14:textId="77777777" w:rsidR="001E0815" w:rsidRDefault="001E0815" w:rsidP="00D2249B">
            <w:pPr>
              <w:pStyle w:val="Noms"/>
              <w:spacing w:before="240"/>
              <w:ind w:left="0"/>
              <w:rPr>
                <w:b/>
                <w:bCs/>
              </w:rPr>
            </w:pPr>
          </w:p>
          <w:p w14:paraId="1FE2C069" w14:textId="77777777" w:rsidR="001E0815" w:rsidRDefault="001E0815" w:rsidP="00D2249B">
            <w:pPr>
              <w:pStyle w:val="Noms"/>
              <w:spacing w:before="240"/>
              <w:ind w:left="0"/>
              <w:rPr>
                <w:b/>
                <w:bCs/>
              </w:rPr>
            </w:pPr>
          </w:p>
          <w:p w14:paraId="6192CC34" w14:textId="77777777" w:rsidR="001E0815" w:rsidRDefault="001E0815" w:rsidP="00D2249B">
            <w:pPr>
              <w:pStyle w:val="Noms"/>
              <w:spacing w:before="240"/>
              <w:ind w:left="0"/>
              <w:rPr>
                <w:b/>
                <w:bCs/>
              </w:rPr>
            </w:pPr>
          </w:p>
          <w:p w14:paraId="344E870E" w14:textId="77777777" w:rsidR="001E0815" w:rsidRDefault="001E0815" w:rsidP="00D2249B">
            <w:pPr>
              <w:pStyle w:val="Noms"/>
              <w:spacing w:before="240"/>
              <w:ind w:left="0"/>
              <w:rPr>
                <w:b/>
                <w:bCs/>
              </w:rPr>
            </w:pPr>
          </w:p>
          <w:p w14:paraId="677C3134" w14:textId="77777777" w:rsidR="001E0815" w:rsidRDefault="001E0815" w:rsidP="00D2249B">
            <w:pPr>
              <w:pStyle w:val="Noms"/>
              <w:spacing w:before="240"/>
              <w:ind w:left="0"/>
              <w:rPr>
                <w:b/>
                <w:bCs/>
              </w:rPr>
            </w:pPr>
          </w:p>
          <w:p w14:paraId="06C32A27" w14:textId="77777777" w:rsidR="001E0815" w:rsidRDefault="001E0815" w:rsidP="00D2249B">
            <w:pPr>
              <w:pStyle w:val="Noms"/>
              <w:spacing w:before="240"/>
              <w:ind w:left="0"/>
              <w:rPr>
                <w:b/>
                <w:bCs/>
              </w:rPr>
            </w:pPr>
          </w:p>
          <w:p w14:paraId="6F4027E6" w14:textId="77777777" w:rsidR="001E0815" w:rsidRDefault="001E0815" w:rsidP="00D2249B">
            <w:pPr>
              <w:pStyle w:val="Noms"/>
              <w:spacing w:before="240"/>
              <w:ind w:left="0"/>
              <w:rPr>
                <w:b/>
                <w:bCs/>
              </w:rPr>
            </w:pPr>
          </w:p>
          <w:p w14:paraId="570AB4E9" w14:textId="77777777" w:rsidR="001E0815" w:rsidRDefault="001E0815" w:rsidP="00D2249B">
            <w:pPr>
              <w:pStyle w:val="Noms"/>
              <w:spacing w:before="240"/>
              <w:ind w:left="0"/>
              <w:rPr>
                <w:b/>
                <w:bCs/>
              </w:rPr>
            </w:pPr>
          </w:p>
          <w:p w14:paraId="1F5DF1E2" w14:textId="77777777" w:rsidR="001E0815" w:rsidRDefault="001E0815" w:rsidP="00D2249B">
            <w:pPr>
              <w:pStyle w:val="Noms"/>
              <w:spacing w:before="240"/>
              <w:ind w:left="0"/>
              <w:rPr>
                <w:b/>
                <w:bCs/>
              </w:rPr>
            </w:pPr>
          </w:p>
          <w:p w14:paraId="2F73C33E" w14:textId="77777777" w:rsidR="001E0815" w:rsidRDefault="001E0815" w:rsidP="00D2249B">
            <w:pPr>
              <w:pStyle w:val="Noms"/>
              <w:spacing w:before="240"/>
              <w:ind w:left="0"/>
              <w:rPr>
                <w:b/>
                <w:bCs/>
              </w:rPr>
            </w:pPr>
          </w:p>
          <w:p w14:paraId="6C8AA7CE" w14:textId="77777777" w:rsidR="001E0815" w:rsidRDefault="001E0815" w:rsidP="00D2249B">
            <w:pPr>
              <w:pStyle w:val="Noms"/>
              <w:spacing w:before="240"/>
              <w:ind w:left="0"/>
              <w:rPr>
                <w:b/>
                <w:bCs/>
              </w:rPr>
            </w:pPr>
          </w:p>
          <w:p w14:paraId="2C0CB5B6" w14:textId="77777777" w:rsidR="001E0815" w:rsidRDefault="001E0815" w:rsidP="00D2249B">
            <w:pPr>
              <w:pStyle w:val="Noms"/>
              <w:spacing w:before="240"/>
              <w:ind w:left="0"/>
              <w:rPr>
                <w:b/>
                <w:bCs/>
              </w:rPr>
            </w:pPr>
          </w:p>
          <w:p w14:paraId="6AD28409" w14:textId="77777777" w:rsidR="001E0815" w:rsidRDefault="001E0815" w:rsidP="00D2249B">
            <w:pPr>
              <w:pStyle w:val="Noms"/>
              <w:spacing w:before="240"/>
              <w:ind w:left="0"/>
              <w:rPr>
                <w:b/>
                <w:bCs/>
              </w:rPr>
            </w:pPr>
          </w:p>
          <w:p w14:paraId="533E1B43" w14:textId="77777777" w:rsidR="001E0815" w:rsidRDefault="001E0815" w:rsidP="00D2249B">
            <w:pPr>
              <w:pStyle w:val="Noms"/>
              <w:spacing w:before="240"/>
              <w:ind w:left="0"/>
              <w:rPr>
                <w:b/>
                <w:bCs/>
              </w:rPr>
            </w:pPr>
          </w:p>
          <w:p w14:paraId="3205E7DC" w14:textId="77777777" w:rsidR="001E0815" w:rsidRDefault="001E0815" w:rsidP="00D2249B">
            <w:pPr>
              <w:pStyle w:val="Noms"/>
              <w:spacing w:before="240"/>
              <w:ind w:left="0"/>
              <w:rPr>
                <w:b/>
                <w:bCs/>
              </w:rPr>
            </w:pPr>
          </w:p>
          <w:p w14:paraId="41394B13" w14:textId="77777777" w:rsidR="001E0815" w:rsidRDefault="001E0815" w:rsidP="00D2249B">
            <w:pPr>
              <w:pStyle w:val="Noms"/>
              <w:spacing w:before="240"/>
              <w:ind w:left="0"/>
              <w:rPr>
                <w:b/>
                <w:bCs/>
              </w:rPr>
            </w:pPr>
          </w:p>
          <w:p w14:paraId="3C08732B" w14:textId="77777777" w:rsidR="001E0815" w:rsidRDefault="001E0815" w:rsidP="00D2249B">
            <w:pPr>
              <w:pStyle w:val="Noms"/>
              <w:spacing w:before="240"/>
              <w:ind w:left="0"/>
              <w:rPr>
                <w:b/>
                <w:bCs/>
              </w:rPr>
            </w:pPr>
          </w:p>
          <w:p w14:paraId="7C1C5B68" w14:textId="4B6A0AF6" w:rsidR="001E0815" w:rsidRDefault="001E0815" w:rsidP="00D2249B">
            <w:pPr>
              <w:pStyle w:val="Noms"/>
              <w:spacing w:before="160"/>
              <w:ind w:left="0"/>
              <w:rPr>
                <w:b/>
                <w:bCs/>
              </w:rPr>
            </w:pPr>
            <w:r w:rsidRPr="001E0815">
              <w:rPr>
                <w:b/>
                <w:bCs/>
              </w:rPr>
              <w:t>CE20-21-37</w:t>
            </w:r>
          </w:p>
          <w:p w14:paraId="62AD995D" w14:textId="2B371B3A" w:rsidR="001E0815" w:rsidRPr="00562EF9" w:rsidRDefault="001E0815" w:rsidP="00D2249B">
            <w:pPr>
              <w:pStyle w:val="Noms"/>
              <w:spacing w:before="240"/>
              <w:ind w:left="0"/>
              <w:rPr>
                <w:b/>
                <w:bCs/>
              </w:rPr>
            </w:pPr>
          </w:p>
        </w:tc>
        <w:tc>
          <w:tcPr>
            <w:tcW w:w="791" w:type="dxa"/>
            <w:tcBorders>
              <w:top w:val="nil"/>
              <w:left w:val="nil"/>
              <w:bottom w:val="nil"/>
              <w:right w:val="nil"/>
            </w:tcBorders>
          </w:tcPr>
          <w:p w14:paraId="5554FA2D" w14:textId="77777777" w:rsidR="00A32260" w:rsidRDefault="00A32260" w:rsidP="00D2249B">
            <w:pPr>
              <w:pStyle w:val="Noms"/>
              <w:spacing w:before="240"/>
              <w:ind w:left="0"/>
              <w:rPr>
                <w:b/>
                <w:color w:val="000000" w:themeColor="text1"/>
              </w:rPr>
            </w:pPr>
            <w:r>
              <w:rPr>
                <w:b/>
                <w:color w:val="000000" w:themeColor="text1"/>
              </w:rPr>
              <w:lastRenderedPageBreak/>
              <w:t xml:space="preserve">  9.4</w:t>
            </w:r>
          </w:p>
          <w:p w14:paraId="370D69A2" w14:textId="77777777" w:rsidR="00A32260" w:rsidRDefault="00A32260" w:rsidP="00D2249B">
            <w:pPr>
              <w:pStyle w:val="Noms"/>
              <w:spacing w:before="240"/>
              <w:ind w:left="0"/>
              <w:rPr>
                <w:b/>
                <w:color w:val="000000" w:themeColor="text1"/>
              </w:rPr>
            </w:pPr>
          </w:p>
          <w:p w14:paraId="72284445" w14:textId="77777777" w:rsidR="00A32260" w:rsidRDefault="00A32260" w:rsidP="00D2249B">
            <w:pPr>
              <w:pStyle w:val="Noms"/>
              <w:spacing w:before="240"/>
              <w:ind w:left="0"/>
              <w:rPr>
                <w:b/>
                <w:color w:val="000000" w:themeColor="text1"/>
              </w:rPr>
            </w:pPr>
          </w:p>
          <w:p w14:paraId="7B8A08E5" w14:textId="77777777" w:rsidR="00A32260" w:rsidRDefault="00A32260" w:rsidP="00D2249B">
            <w:pPr>
              <w:pStyle w:val="Noms"/>
              <w:spacing w:before="240"/>
              <w:ind w:left="0"/>
              <w:rPr>
                <w:b/>
                <w:color w:val="000000" w:themeColor="text1"/>
              </w:rPr>
            </w:pPr>
          </w:p>
          <w:p w14:paraId="7DD43748" w14:textId="77777777" w:rsidR="00A32260" w:rsidRDefault="00A32260" w:rsidP="00D2249B">
            <w:pPr>
              <w:pStyle w:val="Noms"/>
              <w:spacing w:before="240"/>
              <w:ind w:left="0"/>
              <w:rPr>
                <w:b/>
                <w:color w:val="000000" w:themeColor="text1"/>
              </w:rPr>
            </w:pPr>
          </w:p>
          <w:p w14:paraId="7B0FF0BA" w14:textId="77777777" w:rsidR="00A32260" w:rsidRPr="00A32260" w:rsidRDefault="00A32260" w:rsidP="00D2249B">
            <w:pPr>
              <w:pStyle w:val="Noms"/>
              <w:spacing w:before="240"/>
              <w:ind w:left="0"/>
              <w:rPr>
                <w:b/>
                <w:color w:val="000000" w:themeColor="text1"/>
                <w:sz w:val="6"/>
              </w:rPr>
            </w:pPr>
          </w:p>
          <w:p w14:paraId="38913EBC" w14:textId="77777777" w:rsidR="00A32260" w:rsidRDefault="00A32260" w:rsidP="00D2249B">
            <w:pPr>
              <w:pStyle w:val="Noms"/>
              <w:spacing w:before="240"/>
              <w:ind w:left="0"/>
              <w:jc w:val="right"/>
              <w:rPr>
                <w:b/>
                <w:color w:val="000000" w:themeColor="text1"/>
              </w:rPr>
            </w:pPr>
            <w:r>
              <w:rPr>
                <w:b/>
                <w:color w:val="000000" w:themeColor="text1"/>
              </w:rPr>
              <w:t>9.5</w:t>
            </w:r>
          </w:p>
          <w:p w14:paraId="1FB5AAF5" w14:textId="77777777" w:rsidR="00A32260" w:rsidRDefault="00A32260" w:rsidP="00D2249B">
            <w:pPr>
              <w:pStyle w:val="Noms"/>
              <w:spacing w:before="240"/>
              <w:ind w:left="0"/>
              <w:jc w:val="right"/>
              <w:rPr>
                <w:b/>
                <w:color w:val="000000" w:themeColor="text1"/>
              </w:rPr>
            </w:pPr>
          </w:p>
          <w:p w14:paraId="2A22B164" w14:textId="77777777" w:rsidR="00A32260" w:rsidRPr="00A32260" w:rsidRDefault="00A32260" w:rsidP="00D2249B">
            <w:pPr>
              <w:pStyle w:val="Noms"/>
              <w:spacing w:before="240"/>
              <w:ind w:left="0"/>
              <w:jc w:val="right"/>
              <w:rPr>
                <w:b/>
                <w:color w:val="000000" w:themeColor="text1"/>
                <w:sz w:val="27"/>
                <w:szCs w:val="27"/>
              </w:rPr>
            </w:pPr>
          </w:p>
          <w:p w14:paraId="479B660A" w14:textId="77777777" w:rsidR="00A32260" w:rsidRDefault="00A32260" w:rsidP="00D2249B">
            <w:pPr>
              <w:pStyle w:val="Noms"/>
              <w:spacing w:before="240"/>
              <w:ind w:left="0"/>
              <w:jc w:val="right"/>
              <w:rPr>
                <w:b/>
                <w:color w:val="000000" w:themeColor="text1"/>
              </w:rPr>
            </w:pPr>
            <w:r>
              <w:rPr>
                <w:b/>
                <w:color w:val="000000" w:themeColor="text1"/>
              </w:rPr>
              <w:t>9.6</w:t>
            </w:r>
          </w:p>
          <w:p w14:paraId="22A11133" w14:textId="77777777" w:rsidR="00A32260" w:rsidRDefault="00A32260" w:rsidP="00D2249B">
            <w:pPr>
              <w:pStyle w:val="Noms"/>
              <w:spacing w:before="240"/>
              <w:ind w:left="0"/>
              <w:jc w:val="right"/>
              <w:rPr>
                <w:b/>
                <w:color w:val="000000" w:themeColor="text1"/>
              </w:rPr>
            </w:pPr>
          </w:p>
          <w:p w14:paraId="0D768310" w14:textId="77777777" w:rsidR="00A32260" w:rsidRDefault="00A32260" w:rsidP="00D2249B">
            <w:pPr>
              <w:pStyle w:val="Noms"/>
              <w:spacing w:before="240"/>
              <w:ind w:left="0"/>
              <w:jc w:val="right"/>
              <w:rPr>
                <w:b/>
                <w:color w:val="000000" w:themeColor="text1"/>
              </w:rPr>
            </w:pPr>
            <w:r>
              <w:rPr>
                <w:b/>
                <w:color w:val="000000" w:themeColor="text1"/>
              </w:rPr>
              <w:t>10.</w:t>
            </w:r>
          </w:p>
          <w:p w14:paraId="69AA13D6" w14:textId="77777777" w:rsidR="00A32260" w:rsidRDefault="00A32260" w:rsidP="00D2249B">
            <w:pPr>
              <w:pStyle w:val="Noms"/>
              <w:spacing w:before="240"/>
              <w:ind w:left="0"/>
              <w:jc w:val="right"/>
              <w:rPr>
                <w:b/>
                <w:color w:val="000000" w:themeColor="text1"/>
              </w:rPr>
            </w:pPr>
            <w:r>
              <w:rPr>
                <w:b/>
                <w:color w:val="000000" w:themeColor="text1"/>
              </w:rPr>
              <w:t xml:space="preserve">10.1 </w:t>
            </w:r>
          </w:p>
          <w:p w14:paraId="6BFF3603" w14:textId="77777777" w:rsidR="00A32260" w:rsidRDefault="00A32260" w:rsidP="00D2249B">
            <w:pPr>
              <w:pStyle w:val="Noms"/>
              <w:spacing w:before="240"/>
              <w:ind w:left="0"/>
              <w:jc w:val="right"/>
              <w:rPr>
                <w:b/>
                <w:color w:val="000000" w:themeColor="text1"/>
              </w:rPr>
            </w:pPr>
          </w:p>
          <w:p w14:paraId="45B06D32" w14:textId="77777777" w:rsidR="00A32260" w:rsidRDefault="00A32260" w:rsidP="00D2249B">
            <w:pPr>
              <w:pStyle w:val="Noms"/>
              <w:spacing w:before="240"/>
              <w:ind w:left="0"/>
              <w:jc w:val="right"/>
              <w:rPr>
                <w:b/>
                <w:color w:val="000000" w:themeColor="text1"/>
              </w:rPr>
            </w:pPr>
          </w:p>
          <w:p w14:paraId="20FF5E12" w14:textId="77777777" w:rsidR="00A32260" w:rsidRDefault="00A32260" w:rsidP="00D2249B">
            <w:pPr>
              <w:pStyle w:val="Noms"/>
              <w:spacing w:before="240"/>
              <w:ind w:left="0"/>
              <w:jc w:val="right"/>
              <w:rPr>
                <w:b/>
                <w:color w:val="000000" w:themeColor="text1"/>
              </w:rPr>
            </w:pPr>
          </w:p>
          <w:p w14:paraId="2B8808A0" w14:textId="77777777" w:rsidR="00A32260" w:rsidRDefault="00A32260" w:rsidP="00D2249B">
            <w:pPr>
              <w:pStyle w:val="Noms"/>
              <w:spacing w:before="240"/>
              <w:ind w:left="0"/>
              <w:jc w:val="right"/>
              <w:rPr>
                <w:b/>
                <w:color w:val="000000" w:themeColor="text1"/>
              </w:rPr>
            </w:pPr>
          </w:p>
          <w:p w14:paraId="45B154E1" w14:textId="77777777" w:rsidR="00A32260" w:rsidRDefault="00A32260" w:rsidP="00D2249B">
            <w:pPr>
              <w:pStyle w:val="Noms"/>
              <w:spacing w:before="240"/>
              <w:ind w:left="0"/>
              <w:jc w:val="right"/>
              <w:rPr>
                <w:b/>
                <w:color w:val="000000" w:themeColor="text1"/>
              </w:rPr>
            </w:pPr>
          </w:p>
          <w:p w14:paraId="40848C42" w14:textId="77777777" w:rsidR="00A32260" w:rsidRPr="00A32260" w:rsidRDefault="00A32260" w:rsidP="00D2249B">
            <w:pPr>
              <w:pStyle w:val="Noms"/>
              <w:spacing w:before="240"/>
              <w:ind w:left="0"/>
              <w:jc w:val="right"/>
              <w:rPr>
                <w:b/>
                <w:color w:val="000000" w:themeColor="text1"/>
                <w:sz w:val="2"/>
              </w:rPr>
            </w:pPr>
          </w:p>
          <w:p w14:paraId="033A2334" w14:textId="4BC8ACD1" w:rsidR="00A32260" w:rsidRPr="00757C7A" w:rsidRDefault="00A32260" w:rsidP="00D2249B">
            <w:pPr>
              <w:pStyle w:val="Noms"/>
              <w:spacing w:before="240"/>
              <w:ind w:left="0"/>
              <w:jc w:val="right"/>
              <w:rPr>
                <w:b/>
                <w:color w:val="000000" w:themeColor="text1"/>
                <w:sz w:val="24"/>
              </w:rPr>
            </w:pPr>
          </w:p>
          <w:p w14:paraId="5B86A1EB" w14:textId="04D3667B" w:rsidR="00A32260" w:rsidRDefault="00041335" w:rsidP="00D2249B">
            <w:pPr>
              <w:pStyle w:val="Noms"/>
              <w:spacing w:before="240"/>
              <w:ind w:left="0"/>
              <w:jc w:val="right"/>
              <w:rPr>
                <w:b/>
                <w:color w:val="000000" w:themeColor="text1"/>
              </w:rPr>
            </w:pPr>
            <w:r>
              <w:rPr>
                <w:b/>
                <w:color w:val="000000" w:themeColor="text1"/>
              </w:rPr>
              <w:t>10.2</w:t>
            </w:r>
          </w:p>
          <w:p w14:paraId="3F63C7A2" w14:textId="77777777" w:rsidR="00A32260" w:rsidRDefault="00A32260" w:rsidP="00D2249B">
            <w:pPr>
              <w:pStyle w:val="Noms"/>
              <w:spacing w:before="240"/>
              <w:ind w:left="0"/>
              <w:jc w:val="right"/>
              <w:rPr>
                <w:b/>
                <w:color w:val="000000" w:themeColor="text1"/>
              </w:rPr>
            </w:pPr>
          </w:p>
          <w:p w14:paraId="46D1464A" w14:textId="77777777" w:rsidR="00A32260" w:rsidRDefault="00A32260" w:rsidP="00D2249B">
            <w:pPr>
              <w:pStyle w:val="Noms"/>
              <w:spacing w:before="240"/>
              <w:ind w:left="0"/>
              <w:jc w:val="right"/>
              <w:rPr>
                <w:b/>
                <w:color w:val="000000" w:themeColor="text1"/>
              </w:rPr>
            </w:pPr>
          </w:p>
          <w:p w14:paraId="0809A964" w14:textId="77777777" w:rsidR="00A32260" w:rsidRDefault="00A32260" w:rsidP="00D2249B">
            <w:pPr>
              <w:pStyle w:val="Noms"/>
              <w:spacing w:before="240"/>
              <w:ind w:left="0"/>
              <w:jc w:val="right"/>
              <w:rPr>
                <w:b/>
                <w:color w:val="000000" w:themeColor="text1"/>
              </w:rPr>
            </w:pPr>
          </w:p>
          <w:p w14:paraId="50663D45" w14:textId="77777777" w:rsidR="00A32260" w:rsidRDefault="00A32260" w:rsidP="00D2249B">
            <w:pPr>
              <w:pStyle w:val="Noms"/>
              <w:spacing w:before="240"/>
              <w:ind w:left="0"/>
              <w:jc w:val="right"/>
              <w:rPr>
                <w:b/>
                <w:color w:val="000000" w:themeColor="text1"/>
              </w:rPr>
            </w:pPr>
          </w:p>
          <w:p w14:paraId="1BE3993D" w14:textId="77777777" w:rsidR="00A32260" w:rsidRDefault="00A32260" w:rsidP="00D2249B">
            <w:pPr>
              <w:pStyle w:val="Noms"/>
              <w:spacing w:before="240"/>
              <w:ind w:left="0"/>
              <w:jc w:val="right"/>
              <w:rPr>
                <w:b/>
                <w:color w:val="000000" w:themeColor="text1"/>
              </w:rPr>
            </w:pPr>
          </w:p>
          <w:p w14:paraId="0E7B8142" w14:textId="77777777" w:rsidR="00A32260" w:rsidRDefault="00A32260" w:rsidP="00D2249B">
            <w:pPr>
              <w:pStyle w:val="Noms"/>
              <w:spacing w:before="240"/>
              <w:ind w:left="0"/>
              <w:jc w:val="right"/>
              <w:rPr>
                <w:b/>
                <w:color w:val="000000" w:themeColor="text1"/>
              </w:rPr>
            </w:pPr>
          </w:p>
          <w:p w14:paraId="790B9850" w14:textId="77777777" w:rsidR="00A32260" w:rsidRDefault="00A32260" w:rsidP="00D2249B">
            <w:pPr>
              <w:pStyle w:val="Noms"/>
              <w:spacing w:before="240"/>
              <w:ind w:left="0"/>
              <w:jc w:val="right"/>
              <w:rPr>
                <w:b/>
                <w:color w:val="000000" w:themeColor="text1"/>
              </w:rPr>
            </w:pPr>
          </w:p>
          <w:p w14:paraId="2254BE39" w14:textId="77777777" w:rsidR="00A32260" w:rsidRDefault="00A32260" w:rsidP="00D2249B">
            <w:pPr>
              <w:pStyle w:val="Noms"/>
              <w:spacing w:before="240"/>
              <w:ind w:left="0"/>
              <w:jc w:val="right"/>
              <w:rPr>
                <w:b/>
                <w:color w:val="000000" w:themeColor="text1"/>
              </w:rPr>
            </w:pPr>
          </w:p>
          <w:p w14:paraId="3B2FA59C" w14:textId="77777777" w:rsidR="00A32260" w:rsidRDefault="00A32260" w:rsidP="00D2249B">
            <w:pPr>
              <w:pStyle w:val="Noms"/>
              <w:spacing w:before="240"/>
              <w:ind w:left="0"/>
              <w:jc w:val="right"/>
              <w:rPr>
                <w:b/>
                <w:color w:val="000000" w:themeColor="text1"/>
              </w:rPr>
            </w:pPr>
          </w:p>
          <w:p w14:paraId="4E0BBECE" w14:textId="77777777" w:rsidR="00A32260" w:rsidRDefault="00A32260" w:rsidP="00D2249B">
            <w:pPr>
              <w:pStyle w:val="Noms"/>
              <w:spacing w:before="240"/>
              <w:ind w:left="0"/>
              <w:jc w:val="right"/>
              <w:rPr>
                <w:b/>
                <w:color w:val="000000" w:themeColor="text1"/>
              </w:rPr>
            </w:pPr>
          </w:p>
          <w:p w14:paraId="1C4F5136" w14:textId="77777777" w:rsidR="00A32260" w:rsidRDefault="00A32260" w:rsidP="00D2249B">
            <w:pPr>
              <w:pStyle w:val="Noms"/>
              <w:spacing w:before="240"/>
              <w:ind w:left="0"/>
              <w:jc w:val="right"/>
              <w:rPr>
                <w:b/>
                <w:color w:val="000000" w:themeColor="text1"/>
              </w:rPr>
            </w:pPr>
          </w:p>
          <w:p w14:paraId="205C95CA" w14:textId="77777777" w:rsidR="00A32260" w:rsidRDefault="00A32260" w:rsidP="00D2249B">
            <w:pPr>
              <w:pStyle w:val="Noms"/>
              <w:spacing w:before="240"/>
              <w:ind w:left="0"/>
              <w:jc w:val="right"/>
              <w:rPr>
                <w:b/>
                <w:color w:val="000000" w:themeColor="text1"/>
              </w:rPr>
            </w:pPr>
          </w:p>
          <w:p w14:paraId="5CD3E8F2" w14:textId="77777777" w:rsidR="00A32260" w:rsidRDefault="00A32260" w:rsidP="00D2249B">
            <w:pPr>
              <w:pStyle w:val="Noms"/>
              <w:spacing w:before="240"/>
              <w:ind w:left="0"/>
              <w:jc w:val="right"/>
              <w:rPr>
                <w:b/>
                <w:color w:val="000000" w:themeColor="text1"/>
              </w:rPr>
            </w:pPr>
          </w:p>
          <w:p w14:paraId="2922BCBE" w14:textId="77777777" w:rsidR="00A32260" w:rsidRDefault="00A32260" w:rsidP="00D2249B">
            <w:pPr>
              <w:pStyle w:val="Noms"/>
              <w:spacing w:before="240"/>
              <w:ind w:left="0"/>
              <w:jc w:val="right"/>
              <w:rPr>
                <w:b/>
                <w:color w:val="000000" w:themeColor="text1"/>
              </w:rPr>
            </w:pPr>
          </w:p>
          <w:p w14:paraId="386DE001" w14:textId="77777777" w:rsidR="00A32260" w:rsidRDefault="00A32260" w:rsidP="00D2249B">
            <w:pPr>
              <w:pStyle w:val="Noms"/>
              <w:spacing w:before="240"/>
              <w:ind w:left="0"/>
              <w:jc w:val="right"/>
              <w:rPr>
                <w:b/>
                <w:color w:val="000000" w:themeColor="text1"/>
              </w:rPr>
            </w:pPr>
          </w:p>
          <w:p w14:paraId="6E206534" w14:textId="77777777" w:rsidR="00A32260" w:rsidRDefault="00A32260" w:rsidP="00D2249B">
            <w:pPr>
              <w:pStyle w:val="Noms"/>
              <w:spacing w:before="240"/>
              <w:ind w:left="0"/>
              <w:jc w:val="right"/>
              <w:rPr>
                <w:b/>
                <w:color w:val="000000" w:themeColor="text1"/>
              </w:rPr>
            </w:pPr>
          </w:p>
          <w:p w14:paraId="72D7B047" w14:textId="77777777" w:rsidR="00A32260" w:rsidRDefault="00A32260" w:rsidP="00D2249B">
            <w:pPr>
              <w:pStyle w:val="Noms"/>
              <w:spacing w:before="240"/>
              <w:ind w:left="0"/>
              <w:jc w:val="right"/>
              <w:rPr>
                <w:b/>
                <w:color w:val="000000" w:themeColor="text1"/>
              </w:rPr>
            </w:pPr>
          </w:p>
          <w:p w14:paraId="73FC7084" w14:textId="77777777" w:rsidR="00A32260" w:rsidRDefault="00A32260" w:rsidP="00D2249B">
            <w:pPr>
              <w:pStyle w:val="Noms"/>
              <w:spacing w:before="240"/>
              <w:ind w:left="0"/>
              <w:jc w:val="right"/>
              <w:rPr>
                <w:b/>
                <w:color w:val="000000" w:themeColor="text1"/>
              </w:rPr>
            </w:pPr>
          </w:p>
          <w:p w14:paraId="2A51D0AD" w14:textId="77777777" w:rsidR="00A32260" w:rsidRDefault="00A32260" w:rsidP="00D2249B">
            <w:pPr>
              <w:pStyle w:val="Noms"/>
              <w:spacing w:before="240"/>
              <w:ind w:left="0"/>
              <w:jc w:val="right"/>
              <w:rPr>
                <w:b/>
                <w:color w:val="000000" w:themeColor="text1"/>
              </w:rPr>
            </w:pPr>
          </w:p>
          <w:p w14:paraId="324BA709" w14:textId="77777777" w:rsidR="00A32260" w:rsidRDefault="00A32260" w:rsidP="00D2249B">
            <w:pPr>
              <w:pStyle w:val="Noms"/>
              <w:spacing w:before="240"/>
              <w:ind w:left="0"/>
              <w:jc w:val="right"/>
              <w:rPr>
                <w:b/>
                <w:color w:val="000000" w:themeColor="text1"/>
              </w:rPr>
            </w:pPr>
          </w:p>
          <w:p w14:paraId="0CA19B8E" w14:textId="77777777" w:rsidR="00A32260" w:rsidRDefault="00A32260" w:rsidP="00D2249B">
            <w:pPr>
              <w:pStyle w:val="Noms"/>
              <w:spacing w:before="240"/>
              <w:ind w:left="0"/>
              <w:jc w:val="right"/>
              <w:rPr>
                <w:b/>
                <w:color w:val="000000" w:themeColor="text1"/>
              </w:rPr>
            </w:pPr>
          </w:p>
          <w:p w14:paraId="6B187FE1" w14:textId="77777777" w:rsidR="00A32260" w:rsidRDefault="00A32260" w:rsidP="00D2249B">
            <w:pPr>
              <w:pStyle w:val="Noms"/>
              <w:spacing w:before="240"/>
              <w:ind w:left="0"/>
              <w:jc w:val="right"/>
              <w:rPr>
                <w:b/>
                <w:color w:val="000000" w:themeColor="text1"/>
              </w:rPr>
            </w:pPr>
          </w:p>
          <w:p w14:paraId="54680D7A" w14:textId="3CF014AF" w:rsidR="00A32260" w:rsidRDefault="00A32260" w:rsidP="00D2249B">
            <w:pPr>
              <w:pStyle w:val="Noms"/>
              <w:spacing w:before="240"/>
              <w:ind w:left="0"/>
              <w:rPr>
                <w:b/>
                <w:color w:val="000000" w:themeColor="text1"/>
              </w:rPr>
            </w:pPr>
          </w:p>
          <w:p w14:paraId="61565B62" w14:textId="77777777" w:rsidR="00041335" w:rsidRPr="00757C7A" w:rsidRDefault="00041335" w:rsidP="00D2249B">
            <w:pPr>
              <w:pStyle w:val="Noms"/>
              <w:spacing w:before="240"/>
              <w:ind w:left="0"/>
              <w:rPr>
                <w:b/>
                <w:color w:val="000000" w:themeColor="text1"/>
                <w:sz w:val="12"/>
              </w:rPr>
            </w:pPr>
          </w:p>
          <w:p w14:paraId="14CE5E1F" w14:textId="78870796" w:rsidR="00A32260" w:rsidRDefault="00041335" w:rsidP="00D2249B">
            <w:pPr>
              <w:pStyle w:val="Noms"/>
              <w:spacing w:before="240"/>
              <w:ind w:left="0"/>
              <w:rPr>
                <w:b/>
                <w:color w:val="000000" w:themeColor="text1"/>
              </w:rPr>
            </w:pPr>
            <w:r>
              <w:rPr>
                <w:b/>
                <w:color w:val="000000" w:themeColor="text1"/>
              </w:rPr>
              <w:t>10.3</w:t>
            </w:r>
          </w:p>
          <w:p w14:paraId="530E152A" w14:textId="77777777" w:rsidR="00A32260" w:rsidRPr="00A32260" w:rsidRDefault="00A32260" w:rsidP="00D2249B">
            <w:pPr>
              <w:pStyle w:val="Noms"/>
              <w:spacing w:before="240"/>
              <w:ind w:left="0"/>
              <w:jc w:val="right"/>
              <w:rPr>
                <w:b/>
                <w:color w:val="000000" w:themeColor="text1"/>
                <w:sz w:val="4"/>
              </w:rPr>
            </w:pPr>
          </w:p>
          <w:p w14:paraId="480D52FB" w14:textId="61E02B72" w:rsidR="00A32260" w:rsidRDefault="00A32260" w:rsidP="00D2249B">
            <w:pPr>
              <w:pStyle w:val="Noms"/>
              <w:spacing w:before="240"/>
              <w:ind w:left="0"/>
              <w:jc w:val="right"/>
              <w:rPr>
                <w:b/>
                <w:color w:val="000000" w:themeColor="text1"/>
              </w:rPr>
            </w:pPr>
          </w:p>
          <w:p w14:paraId="56A5A0EB" w14:textId="76A30D87" w:rsidR="00A32260" w:rsidRDefault="00041335" w:rsidP="00D2249B">
            <w:pPr>
              <w:pStyle w:val="Noms"/>
              <w:spacing w:before="240"/>
              <w:ind w:left="0"/>
              <w:jc w:val="center"/>
              <w:rPr>
                <w:b/>
                <w:color w:val="000000" w:themeColor="text1"/>
              </w:rPr>
            </w:pPr>
            <w:r>
              <w:rPr>
                <w:b/>
                <w:color w:val="000000" w:themeColor="text1"/>
              </w:rPr>
              <w:t>10.4</w:t>
            </w:r>
          </w:p>
          <w:p w14:paraId="1A83AA34" w14:textId="77777777" w:rsidR="00A32260" w:rsidRDefault="00A32260" w:rsidP="00D2249B">
            <w:pPr>
              <w:pStyle w:val="Noms"/>
              <w:spacing w:before="240"/>
              <w:ind w:left="0"/>
              <w:jc w:val="right"/>
              <w:rPr>
                <w:b/>
                <w:color w:val="000000" w:themeColor="text1"/>
              </w:rPr>
            </w:pPr>
          </w:p>
          <w:p w14:paraId="2210B397" w14:textId="77777777" w:rsidR="00A32260" w:rsidRDefault="00A32260" w:rsidP="00D2249B">
            <w:pPr>
              <w:pStyle w:val="Noms"/>
              <w:spacing w:before="240"/>
              <w:ind w:left="0"/>
              <w:jc w:val="right"/>
              <w:rPr>
                <w:b/>
                <w:color w:val="000000" w:themeColor="text1"/>
              </w:rPr>
            </w:pPr>
          </w:p>
          <w:p w14:paraId="4BE78BC9" w14:textId="77777777" w:rsidR="00A32260" w:rsidRDefault="00A32260" w:rsidP="00D2249B">
            <w:pPr>
              <w:pStyle w:val="Noms"/>
              <w:spacing w:before="240"/>
              <w:ind w:left="0"/>
              <w:jc w:val="right"/>
              <w:rPr>
                <w:b/>
                <w:color w:val="000000" w:themeColor="text1"/>
              </w:rPr>
            </w:pPr>
          </w:p>
          <w:p w14:paraId="459EEA80" w14:textId="77777777" w:rsidR="00A32260" w:rsidRDefault="00A32260" w:rsidP="00D2249B">
            <w:pPr>
              <w:pStyle w:val="Noms"/>
              <w:spacing w:before="240"/>
              <w:ind w:left="0"/>
              <w:jc w:val="right"/>
              <w:rPr>
                <w:b/>
                <w:color w:val="000000" w:themeColor="text1"/>
              </w:rPr>
            </w:pPr>
          </w:p>
          <w:p w14:paraId="5CB87173" w14:textId="77777777" w:rsidR="00A32260" w:rsidRPr="00757C7A" w:rsidRDefault="00A32260" w:rsidP="00D2249B">
            <w:pPr>
              <w:pStyle w:val="Noms"/>
              <w:spacing w:before="240"/>
              <w:ind w:left="0"/>
              <w:jc w:val="right"/>
              <w:rPr>
                <w:b/>
                <w:color w:val="000000" w:themeColor="text1"/>
                <w:sz w:val="28"/>
              </w:rPr>
            </w:pPr>
          </w:p>
          <w:p w14:paraId="3DC0DDDE" w14:textId="77777777" w:rsidR="00A32260" w:rsidRDefault="00A32260" w:rsidP="00D2249B">
            <w:pPr>
              <w:pStyle w:val="Noms"/>
              <w:spacing w:before="240"/>
              <w:ind w:left="0"/>
              <w:jc w:val="right"/>
              <w:rPr>
                <w:b/>
                <w:color w:val="000000" w:themeColor="text1"/>
              </w:rPr>
            </w:pPr>
          </w:p>
          <w:p w14:paraId="0DC62AEA" w14:textId="77777777" w:rsidR="00A32260" w:rsidRDefault="00A32260" w:rsidP="00D2249B">
            <w:pPr>
              <w:pStyle w:val="Noms"/>
              <w:spacing w:before="240"/>
              <w:ind w:left="0"/>
              <w:jc w:val="right"/>
              <w:rPr>
                <w:b/>
                <w:color w:val="000000" w:themeColor="text1"/>
              </w:rPr>
            </w:pPr>
          </w:p>
          <w:p w14:paraId="340E0AA6" w14:textId="77777777" w:rsidR="00A32260" w:rsidRPr="00A32260" w:rsidRDefault="00A32260" w:rsidP="00D2249B">
            <w:pPr>
              <w:pStyle w:val="Noms"/>
              <w:spacing w:before="240"/>
              <w:ind w:left="0"/>
              <w:jc w:val="right"/>
              <w:rPr>
                <w:b/>
                <w:color w:val="000000" w:themeColor="text1"/>
                <w:sz w:val="2"/>
              </w:rPr>
            </w:pPr>
          </w:p>
          <w:p w14:paraId="43A958E4" w14:textId="77777777" w:rsidR="00A32260" w:rsidRDefault="00A32260" w:rsidP="00D2249B">
            <w:pPr>
              <w:pStyle w:val="Noms"/>
              <w:spacing w:before="240"/>
              <w:ind w:left="0"/>
              <w:jc w:val="right"/>
              <w:rPr>
                <w:b/>
                <w:color w:val="000000" w:themeColor="text1"/>
              </w:rPr>
            </w:pPr>
          </w:p>
          <w:p w14:paraId="28836F4B" w14:textId="77777777" w:rsidR="00A32260" w:rsidRDefault="00A32260" w:rsidP="00D2249B">
            <w:pPr>
              <w:pStyle w:val="Noms"/>
              <w:spacing w:before="240"/>
              <w:ind w:left="0"/>
              <w:jc w:val="right"/>
              <w:rPr>
                <w:b/>
                <w:color w:val="000000" w:themeColor="text1"/>
              </w:rPr>
            </w:pPr>
          </w:p>
          <w:p w14:paraId="24644612" w14:textId="77777777" w:rsidR="00A32260" w:rsidRPr="00A32260" w:rsidRDefault="00A32260" w:rsidP="00D2249B">
            <w:pPr>
              <w:pStyle w:val="Noms"/>
              <w:spacing w:before="240"/>
              <w:ind w:left="0"/>
              <w:jc w:val="right"/>
              <w:rPr>
                <w:b/>
                <w:color w:val="000000" w:themeColor="text1"/>
                <w:sz w:val="4"/>
              </w:rPr>
            </w:pPr>
          </w:p>
          <w:p w14:paraId="016D393B" w14:textId="77777777" w:rsidR="00A32260" w:rsidRDefault="00A32260" w:rsidP="00D2249B">
            <w:pPr>
              <w:pStyle w:val="Noms"/>
              <w:spacing w:before="240"/>
              <w:ind w:left="0"/>
              <w:jc w:val="right"/>
              <w:rPr>
                <w:b/>
                <w:color w:val="000000" w:themeColor="text1"/>
              </w:rPr>
            </w:pPr>
          </w:p>
          <w:p w14:paraId="7A9B84A6" w14:textId="77777777" w:rsidR="00A32260" w:rsidRDefault="00A32260" w:rsidP="00D2249B">
            <w:pPr>
              <w:pStyle w:val="Noms"/>
              <w:spacing w:before="240"/>
              <w:ind w:left="0"/>
              <w:jc w:val="right"/>
              <w:rPr>
                <w:b/>
                <w:color w:val="000000" w:themeColor="text1"/>
              </w:rPr>
            </w:pPr>
          </w:p>
          <w:p w14:paraId="2C856E51" w14:textId="77777777" w:rsidR="00A32260" w:rsidRDefault="00A32260" w:rsidP="00D2249B">
            <w:pPr>
              <w:pStyle w:val="Noms"/>
              <w:spacing w:before="240"/>
              <w:ind w:left="0"/>
              <w:jc w:val="right"/>
              <w:rPr>
                <w:b/>
                <w:color w:val="000000" w:themeColor="text1"/>
              </w:rPr>
            </w:pPr>
          </w:p>
          <w:p w14:paraId="7B31C8AD" w14:textId="77777777" w:rsidR="00A32260" w:rsidRDefault="00A32260" w:rsidP="00D2249B">
            <w:pPr>
              <w:pStyle w:val="Noms"/>
              <w:spacing w:before="240"/>
              <w:ind w:left="0"/>
              <w:jc w:val="right"/>
              <w:rPr>
                <w:b/>
                <w:color w:val="000000" w:themeColor="text1"/>
              </w:rPr>
            </w:pPr>
          </w:p>
          <w:p w14:paraId="4F587130" w14:textId="77777777" w:rsidR="00A32260" w:rsidRDefault="00A32260" w:rsidP="00D2249B">
            <w:pPr>
              <w:pStyle w:val="Noms"/>
              <w:spacing w:before="240"/>
              <w:ind w:left="0"/>
              <w:jc w:val="right"/>
              <w:rPr>
                <w:b/>
                <w:color w:val="000000" w:themeColor="text1"/>
              </w:rPr>
            </w:pPr>
          </w:p>
          <w:p w14:paraId="07EDBBCA" w14:textId="77777777" w:rsidR="00A32260" w:rsidRDefault="00A32260" w:rsidP="00D2249B">
            <w:pPr>
              <w:pStyle w:val="Noms"/>
              <w:spacing w:before="240"/>
              <w:ind w:left="0"/>
              <w:jc w:val="right"/>
              <w:rPr>
                <w:b/>
                <w:color w:val="000000" w:themeColor="text1"/>
              </w:rPr>
            </w:pPr>
          </w:p>
          <w:p w14:paraId="46A03C9B" w14:textId="77777777" w:rsidR="00A5302D" w:rsidRDefault="00A5302D" w:rsidP="00D2249B">
            <w:pPr>
              <w:pStyle w:val="Noms"/>
              <w:spacing w:before="240"/>
              <w:ind w:left="0"/>
              <w:jc w:val="right"/>
              <w:rPr>
                <w:b/>
                <w:color w:val="000000" w:themeColor="text1"/>
              </w:rPr>
            </w:pPr>
          </w:p>
          <w:p w14:paraId="566361EC" w14:textId="77777777" w:rsidR="0027169D" w:rsidRDefault="0027169D" w:rsidP="00D2249B">
            <w:pPr>
              <w:pStyle w:val="Noms"/>
              <w:spacing w:before="240"/>
              <w:ind w:left="0"/>
              <w:jc w:val="right"/>
              <w:rPr>
                <w:b/>
                <w:color w:val="000000" w:themeColor="text1"/>
              </w:rPr>
            </w:pPr>
          </w:p>
          <w:p w14:paraId="397A0EC7" w14:textId="77777777" w:rsidR="0027169D" w:rsidRDefault="0027169D" w:rsidP="00D2249B">
            <w:pPr>
              <w:pStyle w:val="Noms"/>
              <w:spacing w:before="240"/>
              <w:ind w:left="0"/>
              <w:jc w:val="right"/>
              <w:rPr>
                <w:b/>
                <w:color w:val="000000" w:themeColor="text1"/>
              </w:rPr>
            </w:pPr>
          </w:p>
          <w:p w14:paraId="7B93830F" w14:textId="77777777" w:rsidR="0027169D" w:rsidRDefault="0027169D" w:rsidP="00D2249B">
            <w:pPr>
              <w:pStyle w:val="Noms"/>
              <w:spacing w:before="240"/>
              <w:ind w:left="0"/>
              <w:jc w:val="right"/>
              <w:rPr>
                <w:b/>
                <w:color w:val="000000" w:themeColor="text1"/>
              </w:rPr>
            </w:pPr>
          </w:p>
          <w:p w14:paraId="5D3F65AC" w14:textId="77777777" w:rsidR="0027169D" w:rsidRDefault="0027169D" w:rsidP="00D2249B">
            <w:pPr>
              <w:pStyle w:val="Noms"/>
              <w:spacing w:before="240"/>
              <w:ind w:left="0"/>
              <w:jc w:val="right"/>
              <w:rPr>
                <w:b/>
                <w:color w:val="000000" w:themeColor="text1"/>
              </w:rPr>
            </w:pPr>
          </w:p>
          <w:p w14:paraId="181556D4" w14:textId="77777777" w:rsidR="0027169D" w:rsidRDefault="0027169D" w:rsidP="00D2249B">
            <w:pPr>
              <w:pStyle w:val="Noms"/>
              <w:spacing w:before="240"/>
              <w:ind w:left="0"/>
              <w:jc w:val="right"/>
              <w:rPr>
                <w:b/>
                <w:color w:val="000000" w:themeColor="text1"/>
              </w:rPr>
            </w:pPr>
          </w:p>
          <w:p w14:paraId="6A105204" w14:textId="77777777" w:rsidR="0027169D" w:rsidRDefault="0027169D" w:rsidP="00D2249B">
            <w:pPr>
              <w:pStyle w:val="Noms"/>
              <w:spacing w:before="240"/>
              <w:ind w:left="0"/>
              <w:jc w:val="right"/>
              <w:rPr>
                <w:b/>
                <w:color w:val="000000" w:themeColor="text1"/>
              </w:rPr>
            </w:pPr>
          </w:p>
          <w:p w14:paraId="747D5D55" w14:textId="77777777" w:rsidR="0027169D" w:rsidRDefault="0027169D" w:rsidP="00D2249B">
            <w:pPr>
              <w:pStyle w:val="Noms"/>
              <w:spacing w:before="240"/>
              <w:ind w:left="0"/>
              <w:jc w:val="right"/>
              <w:rPr>
                <w:b/>
                <w:color w:val="000000" w:themeColor="text1"/>
              </w:rPr>
            </w:pPr>
          </w:p>
          <w:p w14:paraId="28AEF212" w14:textId="77777777" w:rsidR="0027169D" w:rsidRDefault="0027169D" w:rsidP="00D2249B">
            <w:pPr>
              <w:pStyle w:val="Noms"/>
              <w:spacing w:before="240"/>
              <w:ind w:left="0"/>
              <w:jc w:val="right"/>
              <w:rPr>
                <w:b/>
                <w:color w:val="000000" w:themeColor="text1"/>
              </w:rPr>
            </w:pPr>
          </w:p>
          <w:p w14:paraId="632DFFD6" w14:textId="77777777" w:rsidR="0027169D" w:rsidRDefault="0027169D" w:rsidP="00D2249B">
            <w:pPr>
              <w:pStyle w:val="Noms"/>
              <w:spacing w:before="240"/>
              <w:ind w:left="0"/>
              <w:jc w:val="right"/>
              <w:rPr>
                <w:b/>
                <w:color w:val="000000" w:themeColor="text1"/>
              </w:rPr>
            </w:pPr>
          </w:p>
          <w:p w14:paraId="36B3E31E" w14:textId="336F2D49" w:rsidR="0027169D" w:rsidRDefault="0027169D" w:rsidP="00D2249B">
            <w:pPr>
              <w:pStyle w:val="Noms"/>
              <w:spacing w:before="240"/>
              <w:ind w:left="0"/>
              <w:jc w:val="right"/>
              <w:rPr>
                <w:b/>
                <w:color w:val="000000" w:themeColor="text1"/>
              </w:rPr>
            </w:pPr>
          </w:p>
          <w:p w14:paraId="4B2911C0" w14:textId="019AD07D" w:rsidR="005C2CF8" w:rsidRDefault="005C2CF8" w:rsidP="00D2249B">
            <w:pPr>
              <w:pStyle w:val="Noms"/>
              <w:spacing w:before="240"/>
              <w:ind w:left="0"/>
              <w:jc w:val="right"/>
              <w:rPr>
                <w:b/>
                <w:color w:val="000000" w:themeColor="text1"/>
              </w:rPr>
            </w:pPr>
          </w:p>
          <w:p w14:paraId="2B3D07CE" w14:textId="5F612CBF" w:rsidR="005C2CF8" w:rsidRDefault="005C2CF8" w:rsidP="00D2249B">
            <w:pPr>
              <w:pStyle w:val="Noms"/>
              <w:spacing w:before="240"/>
              <w:ind w:left="0"/>
              <w:jc w:val="right"/>
              <w:rPr>
                <w:b/>
                <w:color w:val="000000" w:themeColor="text1"/>
              </w:rPr>
            </w:pPr>
          </w:p>
          <w:p w14:paraId="0F652382" w14:textId="5CF173BA" w:rsidR="005660B8" w:rsidRDefault="005660B8" w:rsidP="00D2249B">
            <w:pPr>
              <w:pStyle w:val="Noms"/>
              <w:spacing w:before="240"/>
              <w:ind w:left="0"/>
              <w:jc w:val="right"/>
              <w:rPr>
                <w:b/>
                <w:color w:val="000000" w:themeColor="text1"/>
              </w:rPr>
            </w:pPr>
            <w:r>
              <w:rPr>
                <w:b/>
                <w:color w:val="000000" w:themeColor="text1"/>
              </w:rPr>
              <w:t>10.5</w:t>
            </w:r>
          </w:p>
          <w:p w14:paraId="227FB5A7" w14:textId="77777777" w:rsidR="0027169D" w:rsidRDefault="0027169D" w:rsidP="00D2249B">
            <w:pPr>
              <w:pStyle w:val="Noms"/>
              <w:spacing w:before="240"/>
              <w:ind w:left="0"/>
              <w:jc w:val="right"/>
              <w:rPr>
                <w:b/>
                <w:color w:val="000000" w:themeColor="text1"/>
              </w:rPr>
            </w:pPr>
          </w:p>
          <w:p w14:paraId="7EB004ED" w14:textId="77777777" w:rsidR="0027169D" w:rsidRDefault="0027169D" w:rsidP="00D2249B">
            <w:pPr>
              <w:pStyle w:val="Noms"/>
              <w:spacing w:before="240"/>
              <w:ind w:left="0"/>
              <w:jc w:val="right"/>
              <w:rPr>
                <w:b/>
                <w:color w:val="000000" w:themeColor="text1"/>
              </w:rPr>
            </w:pPr>
          </w:p>
          <w:p w14:paraId="4188E637" w14:textId="77777777" w:rsidR="005C2CF8" w:rsidRDefault="005C2CF8" w:rsidP="00D2249B">
            <w:pPr>
              <w:pStyle w:val="Noms"/>
              <w:spacing w:before="240"/>
              <w:ind w:left="0"/>
              <w:jc w:val="right"/>
              <w:rPr>
                <w:b/>
                <w:color w:val="000000" w:themeColor="text1"/>
              </w:rPr>
            </w:pPr>
          </w:p>
          <w:p w14:paraId="133E78C4" w14:textId="18CB1247" w:rsidR="0027169D" w:rsidRDefault="005660B8" w:rsidP="00D2249B">
            <w:pPr>
              <w:pStyle w:val="Noms"/>
              <w:spacing w:before="240"/>
              <w:ind w:left="0"/>
              <w:jc w:val="right"/>
              <w:rPr>
                <w:b/>
                <w:color w:val="000000" w:themeColor="text1"/>
              </w:rPr>
            </w:pPr>
            <w:r>
              <w:rPr>
                <w:b/>
                <w:color w:val="000000" w:themeColor="text1"/>
              </w:rPr>
              <w:t>11.</w:t>
            </w:r>
          </w:p>
          <w:p w14:paraId="10786B70" w14:textId="7E5B643B" w:rsidR="0027169D" w:rsidRDefault="0027169D" w:rsidP="005660B8">
            <w:pPr>
              <w:pStyle w:val="Noms"/>
              <w:spacing w:before="240"/>
              <w:ind w:left="0"/>
              <w:jc w:val="center"/>
              <w:rPr>
                <w:b/>
                <w:color w:val="000000" w:themeColor="text1"/>
              </w:rPr>
            </w:pPr>
          </w:p>
          <w:p w14:paraId="0326049E" w14:textId="77777777" w:rsidR="0027169D" w:rsidRDefault="0027169D" w:rsidP="00D2249B">
            <w:pPr>
              <w:pStyle w:val="Noms"/>
              <w:spacing w:before="240"/>
              <w:ind w:left="0"/>
              <w:jc w:val="right"/>
              <w:rPr>
                <w:b/>
                <w:color w:val="000000" w:themeColor="text1"/>
              </w:rPr>
            </w:pPr>
          </w:p>
          <w:p w14:paraId="57A432F8" w14:textId="7A1E0356" w:rsidR="0027169D" w:rsidRDefault="0027169D" w:rsidP="00D2249B">
            <w:pPr>
              <w:pStyle w:val="Noms"/>
              <w:spacing w:before="240"/>
              <w:ind w:left="0"/>
              <w:jc w:val="right"/>
              <w:rPr>
                <w:b/>
                <w:color w:val="000000" w:themeColor="text1"/>
              </w:rPr>
            </w:pPr>
            <w:r>
              <w:rPr>
                <w:b/>
                <w:color w:val="000000" w:themeColor="text1"/>
              </w:rPr>
              <w:t>1</w:t>
            </w:r>
            <w:r w:rsidR="005660B8">
              <w:rPr>
                <w:b/>
                <w:color w:val="000000" w:themeColor="text1"/>
              </w:rPr>
              <w:t>2</w:t>
            </w:r>
            <w:r>
              <w:rPr>
                <w:b/>
                <w:color w:val="000000" w:themeColor="text1"/>
              </w:rPr>
              <w:t>.</w:t>
            </w:r>
          </w:p>
          <w:p w14:paraId="3FC579F2" w14:textId="77777777" w:rsidR="0027169D" w:rsidRDefault="0027169D" w:rsidP="00D2249B">
            <w:pPr>
              <w:pStyle w:val="Noms"/>
              <w:spacing w:before="240"/>
              <w:ind w:left="0"/>
              <w:jc w:val="right"/>
              <w:rPr>
                <w:b/>
                <w:color w:val="000000" w:themeColor="text1"/>
              </w:rPr>
            </w:pPr>
          </w:p>
          <w:p w14:paraId="67F59BB3" w14:textId="77777777" w:rsidR="0027169D" w:rsidRDefault="0027169D" w:rsidP="00D2249B">
            <w:pPr>
              <w:pStyle w:val="Noms"/>
              <w:spacing w:before="240"/>
              <w:ind w:left="0"/>
              <w:jc w:val="right"/>
              <w:rPr>
                <w:b/>
                <w:color w:val="000000" w:themeColor="text1"/>
              </w:rPr>
            </w:pPr>
          </w:p>
          <w:p w14:paraId="096BA22F" w14:textId="77777777" w:rsidR="005C2CF8" w:rsidRDefault="005C2CF8" w:rsidP="00D2249B">
            <w:pPr>
              <w:pStyle w:val="Noms"/>
              <w:spacing w:before="240"/>
              <w:ind w:left="0"/>
              <w:jc w:val="right"/>
              <w:rPr>
                <w:b/>
                <w:color w:val="000000" w:themeColor="text1"/>
              </w:rPr>
            </w:pPr>
          </w:p>
          <w:p w14:paraId="2C4E8163" w14:textId="5AC66DB5" w:rsidR="0027169D" w:rsidRDefault="0027169D" w:rsidP="00D2249B">
            <w:pPr>
              <w:pStyle w:val="Noms"/>
              <w:spacing w:before="240"/>
              <w:ind w:left="0"/>
              <w:jc w:val="right"/>
              <w:rPr>
                <w:b/>
                <w:color w:val="000000" w:themeColor="text1"/>
              </w:rPr>
            </w:pPr>
            <w:r>
              <w:rPr>
                <w:b/>
                <w:color w:val="000000" w:themeColor="text1"/>
              </w:rPr>
              <w:lastRenderedPageBreak/>
              <w:t>1</w:t>
            </w:r>
            <w:r w:rsidR="005660B8">
              <w:rPr>
                <w:b/>
                <w:color w:val="000000" w:themeColor="text1"/>
              </w:rPr>
              <w:t>3</w:t>
            </w:r>
            <w:r>
              <w:rPr>
                <w:b/>
                <w:color w:val="000000" w:themeColor="text1"/>
              </w:rPr>
              <w:t>.</w:t>
            </w:r>
          </w:p>
          <w:p w14:paraId="6AA44B52" w14:textId="4F633754" w:rsidR="005C2CF8" w:rsidRPr="00A32260" w:rsidRDefault="005C2CF8" w:rsidP="00D2249B">
            <w:pPr>
              <w:pStyle w:val="Noms"/>
              <w:spacing w:before="240"/>
              <w:ind w:left="0"/>
              <w:jc w:val="right"/>
              <w:rPr>
                <w:b/>
                <w:color w:val="000000" w:themeColor="text1"/>
              </w:rPr>
            </w:pPr>
          </w:p>
        </w:tc>
        <w:tc>
          <w:tcPr>
            <w:tcW w:w="7886" w:type="dxa"/>
            <w:tcBorders>
              <w:top w:val="nil"/>
              <w:left w:val="nil"/>
              <w:bottom w:val="nil"/>
              <w:right w:val="nil"/>
            </w:tcBorders>
          </w:tcPr>
          <w:p w14:paraId="0C0E034B" w14:textId="77777777" w:rsidR="000F709D" w:rsidRDefault="00AB65D6" w:rsidP="00D2249B">
            <w:pPr>
              <w:pStyle w:val="Noms"/>
              <w:spacing w:before="240"/>
              <w:ind w:left="0"/>
              <w:jc w:val="left"/>
              <w:rPr>
                <w:b/>
                <w:bCs/>
                <w:color w:val="000000" w:themeColor="text1"/>
              </w:rPr>
            </w:pPr>
            <w:r>
              <w:rPr>
                <w:b/>
                <w:bCs/>
                <w:color w:val="000000" w:themeColor="text1"/>
              </w:rPr>
              <w:lastRenderedPageBreak/>
              <w:t xml:space="preserve">Bibliothèque </w:t>
            </w:r>
            <w:r w:rsidR="000F709D">
              <w:rPr>
                <w:b/>
                <w:bCs/>
                <w:color w:val="000000" w:themeColor="text1"/>
              </w:rPr>
              <w:t>(information)</w:t>
            </w:r>
          </w:p>
          <w:p w14:paraId="3065AC04" w14:textId="4FEDC2E3" w:rsidR="00742818" w:rsidRDefault="000F709D" w:rsidP="00D2249B">
            <w:pPr>
              <w:pStyle w:val="Noms"/>
              <w:spacing w:before="240"/>
              <w:ind w:left="0"/>
              <w:jc w:val="left"/>
              <w:rPr>
                <w:color w:val="000000" w:themeColor="text1"/>
              </w:rPr>
            </w:pPr>
            <w:r w:rsidRPr="000F709D">
              <w:rPr>
                <w:color w:val="000000" w:themeColor="text1"/>
              </w:rPr>
              <w:t xml:space="preserve">Monsieur </w:t>
            </w:r>
            <w:r w:rsidR="00E732DF">
              <w:rPr>
                <w:color w:val="000000" w:themeColor="text1"/>
              </w:rPr>
              <w:t xml:space="preserve">Vincent </w:t>
            </w:r>
            <w:r w:rsidRPr="000F709D">
              <w:rPr>
                <w:color w:val="000000" w:themeColor="text1"/>
              </w:rPr>
              <w:t xml:space="preserve">Tremblay précise que </w:t>
            </w:r>
            <w:r w:rsidR="00E52B81">
              <w:rPr>
                <w:color w:val="000000" w:themeColor="text1"/>
              </w:rPr>
              <w:t xml:space="preserve">plusieurs </w:t>
            </w:r>
            <w:r w:rsidRPr="000F709D">
              <w:rPr>
                <w:color w:val="000000" w:themeColor="text1"/>
              </w:rPr>
              <w:t>meubles</w:t>
            </w:r>
            <w:r w:rsidR="00E52B81">
              <w:rPr>
                <w:color w:val="000000" w:themeColor="text1"/>
              </w:rPr>
              <w:t xml:space="preserve">, dont </w:t>
            </w:r>
            <w:r w:rsidR="00286578">
              <w:rPr>
                <w:color w:val="000000" w:themeColor="text1"/>
              </w:rPr>
              <w:t>certains</w:t>
            </w:r>
            <w:r w:rsidR="00E52B81">
              <w:rPr>
                <w:color w:val="000000" w:themeColor="text1"/>
              </w:rPr>
              <w:t xml:space="preserve"> sièges,</w:t>
            </w:r>
            <w:r w:rsidRPr="000F709D">
              <w:rPr>
                <w:color w:val="000000" w:themeColor="text1"/>
              </w:rPr>
              <w:t xml:space="preserve"> ont été reçus.</w:t>
            </w:r>
            <w:r w:rsidR="00AB65D6" w:rsidRPr="000F709D">
              <w:rPr>
                <w:color w:val="000000" w:themeColor="text1"/>
              </w:rPr>
              <w:t xml:space="preserve"> </w:t>
            </w:r>
            <w:r w:rsidR="00F74C92">
              <w:rPr>
                <w:color w:val="000000" w:themeColor="text1"/>
              </w:rPr>
              <w:t xml:space="preserve"> </w:t>
            </w:r>
            <w:r w:rsidR="00286578">
              <w:rPr>
                <w:color w:val="000000" w:themeColor="text1"/>
              </w:rPr>
              <w:t xml:space="preserve">D’autres meubles </w:t>
            </w:r>
            <w:r w:rsidR="00372318">
              <w:rPr>
                <w:color w:val="000000" w:themeColor="text1"/>
              </w:rPr>
              <w:t>arriveront éventuellement</w:t>
            </w:r>
            <w:r w:rsidR="00286578">
              <w:rPr>
                <w:color w:val="000000" w:themeColor="text1"/>
              </w:rPr>
              <w:t>.</w:t>
            </w:r>
            <w:r w:rsidR="00F74C92">
              <w:rPr>
                <w:color w:val="000000" w:themeColor="text1"/>
              </w:rPr>
              <w:t xml:space="preserve"> </w:t>
            </w:r>
            <w:r w:rsidR="00286578">
              <w:rPr>
                <w:color w:val="000000" w:themeColor="text1"/>
              </w:rPr>
              <w:t xml:space="preserve"> </w:t>
            </w:r>
            <w:r>
              <w:rPr>
                <w:color w:val="000000" w:themeColor="text1"/>
              </w:rPr>
              <w:t xml:space="preserve">Les fenêtres seront givrées afin d’avoir plus d’intimité. </w:t>
            </w:r>
            <w:r w:rsidR="00F74C92">
              <w:rPr>
                <w:color w:val="000000" w:themeColor="text1"/>
              </w:rPr>
              <w:t xml:space="preserve"> </w:t>
            </w:r>
            <w:r w:rsidR="00E732DF">
              <w:rPr>
                <w:color w:val="000000" w:themeColor="text1"/>
              </w:rPr>
              <w:t>La luminosité sera aussi adaptée afin de créer une belle ambiance.</w:t>
            </w:r>
            <w:r w:rsidR="004D0ECC">
              <w:rPr>
                <w:color w:val="000000" w:themeColor="text1"/>
              </w:rPr>
              <w:t xml:space="preserve"> </w:t>
            </w:r>
            <w:r w:rsidR="00F74C92">
              <w:rPr>
                <w:color w:val="000000" w:themeColor="text1"/>
              </w:rPr>
              <w:t xml:space="preserve"> </w:t>
            </w:r>
            <w:r w:rsidR="004D0ECC">
              <w:rPr>
                <w:color w:val="000000" w:themeColor="text1"/>
              </w:rPr>
              <w:t xml:space="preserve">L’ouverture de la bibliothèque est prévue à l’automne 2021. </w:t>
            </w:r>
          </w:p>
          <w:p w14:paraId="460339BD" w14:textId="385221ED" w:rsidR="00A32260" w:rsidRPr="00A31399" w:rsidRDefault="004D0ECC" w:rsidP="00D2249B">
            <w:pPr>
              <w:pStyle w:val="Noms"/>
              <w:spacing w:before="240"/>
              <w:ind w:left="0"/>
              <w:jc w:val="left"/>
              <w:rPr>
                <w:color w:val="000000" w:themeColor="text1"/>
              </w:rPr>
            </w:pPr>
            <w:r>
              <w:rPr>
                <w:color w:val="000000" w:themeColor="text1"/>
              </w:rPr>
              <w:t xml:space="preserve">Le solde résiduel </w:t>
            </w:r>
            <w:r w:rsidR="00270ADB">
              <w:rPr>
                <w:color w:val="000000" w:themeColor="text1"/>
              </w:rPr>
              <w:t xml:space="preserve">du budget destiné à la bibliothèque </w:t>
            </w:r>
            <w:r>
              <w:rPr>
                <w:color w:val="000000" w:themeColor="text1"/>
              </w:rPr>
              <w:t>serait d’environ 3000$ après la pose de néons intégrés.</w:t>
            </w:r>
            <w:r w:rsidR="00F74C92">
              <w:rPr>
                <w:color w:val="000000" w:themeColor="text1"/>
              </w:rPr>
              <w:t xml:space="preserve">  </w:t>
            </w:r>
            <w:r>
              <w:rPr>
                <w:color w:val="000000" w:themeColor="text1"/>
              </w:rPr>
              <w:t xml:space="preserve">Un tableau détaillé avec les sommes sera présenté au prochain conseil. </w:t>
            </w:r>
          </w:p>
          <w:p w14:paraId="28B4E415" w14:textId="77777777" w:rsidR="00A32260" w:rsidRPr="00A32260" w:rsidRDefault="00A32260" w:rsidP="00D2249B">
            <w:pPr>
              <w:pStyle w:val="Noms"/>
              <w:spacing w:before="240"/>
              <w:ind w:left="0"/>
              <w:jc w:val="left"/>
              <w:rPr>
                <w:b/>
                <w:color w:val="000000" w:themeColor="text1"/>
              </w:rPr>
            </w:pPr>
            <w:r w:rsidRPr="00A32260">
              <w:rPr>
                <w:b/>
                <w:color w:val="000000" w:themeColor="text1"/>
              </w:rPr>
              <w:t>Fonds à destination spéciale</w:t>
            </w:r>
          </w:p>
          <w:p w14:paraId="408C514E" w14:textId="472814D2" w:rsidR="00395AD6" w:rsidRDefault="00395AD6" w:rsidP="00D2249B">
            <w:pPr>
              <w:pStyle w:val="Noms"/>
              <w:spacing w:before="240"/>
              <w:ind w:left="0"/>
              <w:jc w:val="left"/>
              <w:rPr>
                <w:color w:val="000000" w:themeColor="text1"/>
              </w:rPr>
            </w:pPr>
            <w:r>
              <w:rPr>
                <w:color w:val="000000" w:themeColor="text1"/>
              </w:rPr>
              <w:t xml:space="preserve">Madame Montpetit précise que le solde </w:t>
            </w:r>
            <w:r w:rsidR="00CD2C0B">
              <w:rPr>
                <w:color w:val="000000" w:themeColor="text1"/>
              </w:rPr>
              <w:t xml:space="preserve">du fonds à destination spéciale </w:t>
            </w:r>
            <w:r>
              <w:rPr>
                <w:color w:val="000000" w:themeColor="text1"/>
              </w:rPr>
              <w:t>serait de 25 000$ incluant la levée de fonds d</w:t>
            </w:r>
            <w:r w:rsidR="00372318">
              <w:rPr>
                <w:color w:val="000000" w:themeColor="text1"/>
              </w:rPr>
              <w:t>u potager</w:t>
            </w:r>
            <w:r>
              <w:rPr>
                <w:color w:val="000000" w:themeColor="text1"/>
              </w:rPr>
              <w:t xml:space="preserve"> et </w:t>
            </w:r>
            <w:r w:rsidR="00CD2C0B">
              <w:rPr>
                <w:color w:val="000000" w:themeColor="text1"/>
              </w:rPr>
              <w:t xml:space="preserve">les sommes versées </w:t>
            </w:r>
            <w:r w:rsidR="00372318">
              <w:rPr>
                <w:color w:val="000000" w:themeColor="text1"/>
              </w:rPr>
              <w:t>par</w:t>
            </w:r>
            <w:r w:rsidR="00CD2C0B">
              <w:rPr>
                <w:color w:val="000000" w:themeColor="text1"/>
              </w:rPr>
              <w:t xml:space="preserve"> la</w:t>
            </w:r>
            <w:r>
              <w:rPr>
                <w:color w:val="000000" w:themeColor="text1"/>
              </w:rPr>
              <w:t xml:space="preserve"> </w:t>
            </w:r>
            <w:r w:rsidR="00CD2C0B">
              <w:rPr>
                <w:color w:val="000000" w:themeColor="text1"/>
              </w:rPr>
              <w:t>C</w:t>
            </w:r>
            <w:r>
              <w:rPr>
                <w:color w:val="000000" w:themeColor="text1"/>
              </w:rPr>
              <w:t xml:space="preserve">aisse populaire. </w:t>
            </w:r>
            <w:r w:rsidR="00F74C92">
              <w:rPr>
                <w:color w:val="000000" w:themeColor="text1"/>
              </w:rPr>
              <w:t xml:space="preserve"> </w:t>
            </w:r>
            <w:r>
              <w:rPr>
                <w:color w:val="000000" w:themeColor="text1"/>
              </w:rPr>
              <w:t xml:space="preserve">Un tableau détaillé sera présenté au prochain conseil. </w:t>
            </w:r>
          </w:p>
          <w:p w14:paraId="4E15AFA8" w14:textId="4B06EE68" w:rsidR="00286578" w:rsidRDefault="00286578" w:rsidP="00D2249B">
            <w:pPr>
              <w:pStyle w:val="Noms"/>
              <w:spacing w:before="240"/>
              <w:ind w:left="0"/>
              <w:jc w:val="left"/>
              <w:rPr>
                <w:b/>
                <w:bCs/>
                <w:color w:val="000000" w:themeColor="text1"/>
              </w:rPr>
            </w:pPr>
            <w:r>
              <w:rPr>
                <w:b/>
                <w:bCs/>
                <w:color w:val="000000" w:themeColor="text1"/>
              </w:rPr>
              <w:t>Rapport annuel du conseil</w:t>
            </w:r>
          </w:p>
          <w:p w14:paraId="4E43124A" w14:textId="77777777" w:rsidR="00A32260" w:rsidRDefault="00286578" w:rsidP="00D2249B">
            <w:pPr>
              <w:pStyle w:val="Noms"/>
              <w:spacing w:before="240"/>
              <w:ind w:left="0"/>
              <w:jc w:val="left"/>
              <w:rPr>
                <w:color w:val="000000" w:themeColor="text1"/>
              </w:rPr>
            </w:pPr>
            <w:r w:rsidRPr="00286578">
              <w:rPr>
                <w:color w:val="000000" w:themeColor="text1"/>
              </w:rPr>
              <w:t xml:space="preserve">Le rapport </w:t>
            </w:r>
            <w:r>
              <w:rPr>
                <w:color w:val="000000" w:themeColor="text1"/>
              </w:rPr>
              <w:t xml:space="preserve">annuel </w:t>
            </w:r>
            <w:r w:rsidRPr="00286578">
              <w:rPr>
                <w:color w:val="000000" w:themeColor="text1"/>
              </w:rPr>
              <w:t>sera présenté au prochain conseil</w:t>
            </w:r>
            <w:r w:rsidR="00C50CD6">
              <w:rPr>
                <w:color w:val="000000" w:themeColor="text1"/>
              </w:rPr>
              <w:t xml:space="preserve"> par la présidente</w:t>
            </w:r>
            <w:r w:rsidRPr="00286578">
              <w:rPr>
                <w:color w:val="000000" w:themeColor="text1"/>
              </w:rPr>
              <w:t xml:space="preserve">. </w:t>
            </w:r>
          </w:p>
          <w:p w14:paraId="485D7AEF" w14:textId="3D35A68C" w:rsidR="00CA7607" w:rsidRPr="00A32260" w:rsidRDefault="00CA7607" w:rsidP="00D2249B">
            <w:pPr>
              <w:pStyle w:val="Noms"/>
              <w:spacing w:before="240"/>
              <w:ind w:left="0"/>
              <w:jc w:val="left"/>
              <w:rPr>
                <w:color w:val="000000" w:themeColor="text1"/>
              </w:rPr>
            </w:pPr>
            <w:r>
              <w:rPr>
                <w:b/>
                <w:bCs/>
                <w:color w:val="000000" w:themeColor="text1"/>
              </w:rPr>
              <w:t>Droits de parole</w:t>
            </w:r>
          </w:p>
          <w:p w14:paraId="10911182" w14:textId="13004683" w:rsidR="00CA7607" w:rsidRDefault="00CA7607" w:rsidP="00D2249B">
            <w:pPr>
              <w:pStyle w:val="Noms"/>
              <w:spacing w:before="240"/>
              <w:ind w:left="0"/>
              <w:jc w:val="left"/>
              <w:rPr>
                <w:b/>
                <w:bCs/>
                <w:color w:val="000000" w:themeColor="text1"/>
              </w:rPr>
            </w:pPr>
            <w:r>
              <w:rPr>
                <w:b/>
                <w:bCs/>
                <w:color w:val="000000" w:themeColor="text1"/>
              </w:rPr>
              <w:t>Enseignants</w:t>
            </w:r>
          </w:p>
          <w:p w14:paraId="5AFB79BC" w14:textId="72817FE7" w:rsidR="004E3C59" w:rsidRDefault="004E3C59" w:rsidP="00D2249B">
            <w:pPr>
              <w:pStyle w:val="Noms"/>
              <w:spacing w:before="240"/>
              <w:ind w:left="0"/>
              <w:jc w:val="left"/>
              <w:rPr>
                <w:color w:val="000000" w:themeColor="text1"/>
              </w:rPr>
            </w:pPr>
            <w:r w:rsidRPr="004E3C59">
              <w:rPr>
                <w:color w:val="000000" w:themeColor="text1"/>
              </w:rPr>
              <w:t xml:space="preserve">Monsieur Vincent Tremblay précise que la fin de l’année approche. </w:t>
            </w:r>
            <w:r w:rsidR="00F74C92">
              <w:rPr>
                <w:color w:val="000000" w:themeColor="text1"/>
              </w:rPr>
              <w:t xml:space="preserve"> </w:t>
            </w:r>
            <w:r>
              <w:rPr>
                <w:color w:val="000000" w:themeColor="text1"/>
              </w:rPr>
              <w:t xml:space="preserve">Il y a de la fébrilité dans l’air. </w:t>
            </w:r>
            <w:r w:rsidR="00F74C92">
              <w:rPr>
                <w:color w:val="000000" w:themeColor="text1"/>
              </w:rPr>
              <w:t xml:space="preserve"> </w:t>
            </w:r>
            <w:r>
              <w:rPr>
                <w:color w:val="000000" w:themeColor="text1"/>
              </w:rPr>
              <w:t xml:space="preserve">Comme les évaluations ministérielles sont annulées cette année, le stress est diminué. </w:t>
            </w:r>
          </w:p>
          <w:p w14:paraId="752EC603" w14:textId="6D14BF3F" w:rsidR="004E3C59" w:rsidRDefault="004E3C59" w:rsidP="00D2249B">
            <w:pPr>
              <w:pStyle w:val="Noms"/>
              <w:spacing w:before="240"/>
              <w:ind w:left="0"/>
              <w:jc w:val="left"/>
              <w:rPr>
                <w:color w:val="000000" w:themeColor="text1"/>
              </w:rPr>
            </w:pPr>
            <w:r>
              <w:rPr>
                <w:color w:val="000000" w:themeColor="text1"/>
              </w:rPr>
              <w:t xml:space="preserve">Monsieur </w:t>
            </w:r>
            <w:r w:rsidR="000A36C3">
              <w:rPr>
                <w:color w:val="000000" w:themeColor="text1"/>
              </w:rPr>
              <w:t xml:space="preserve">Sébastien </w:t>
            </w:r>
            <w:r>
              <w:rPr>
                <w:color w:val="000000" w:themeColor="text1"/>
              </w:rPr>
              <w:t xml:space="preserve">Pelletier questionne concernant les retards potentiels envisagés. Monsieur Tremblay mentionne que les enfants et les enseignants ont travaillé très fort. </w:t>
            </w:r>
            <w:r w:rsidR="00F74C92">
              <w:rPr>
                <w:color w:val="000000" w:themeColor="text1"/>
              </w:rPr>
              <w:t xml:space="preserve"> </w:t>
            </w:r>
            <w:r>
              <w:rPr>
                <w:color w:val="000000" w:themeColor="text1"/>
              </w:rPr>
              <w:t xml:space="preserve">Le besoin de vivre une fin d’année douce et divertissante </w:t>
            </w:r>
            <w:r w:rsidR="00A833C9">
              <w:rPr>
                <w:color w:val="000000" w:themeColor="text1"/>
              </w:rPr>
              <w:t>est ressenti de tous</w:t>
            </w:r>
            <w:r>
              <w:rPr>
                <w:color w:val="000000" w:themeColor="text1"/>
              </w:rPr>
              <w:t xml:space="preserve">. </w:t>
            </w:r>
          </w:p>
          <w:p w14:paraId="13062701" w14:textId="77777777" w:rsidR="00041335" w:rsidRDefault="004E3C59" w:rsidP="00D2249B">
            <w:pPr>
              <w:pStyle w:val="Noms"/>
              <w:spacing w:before="240"/>
              <w:ind w:left="0"/>
              <w:jc w:val="left"/>
              <w:rPr>
                <w:color w:val="000000" w:themeColor="text1"/>
              </w:rPr>
            </w:pPr>
            <w:r>
              <w:rPr>
                <w:color w:val="000000" w:themeColor="text1"/>
              </w:rPr>
              <w:lastRenderedPageBreak/>
              <w:t xml:space="preserve">Un </w:t>
            </w:r>
            <w:r w:rsidRPr="00A833C9">
              <w:rPr>
                <w:i/>
                <w:iCs/>
                <w:color w:val="000000" w:themeColor="text1"/>
              </w:rPr>
              <w:t>Plan de relance</w:t>
            </w:r>
            <w:r>
              <w:rPr>
                <w:color w:val="000000" w:themeColor="text1"/>
              </w:rPr>
              <w:t xml:space="preserve"> du Ministère 2021-2022 a été mis en place afin de répondre aux besoins des élèves. </w:t>
            </w:r>
          </w:p>
          <w:p w14:paraId="22AE8A9F" w14:textId="670A5906" w:rsidR="00CA7607" w:rsidRPr="00041335" w:rsidRDefault="00CA7607" w:rsidP="00D2249B">
            <w:pPr>
              <w:pStyle w:val="Noms"/>
              <w:spacing w:before="240"/>
              <w:ind w:left="0"/>
              <w:jc w:val="left"/>
              <w:rPr>
                <w:color w:val="000000" w:themeColor="text1"/>
              </w:rPr>
            </w:pPr>
            <w:r>
              <w:rPr>
                <w:b/>
                <w:bCs/>
                <w:color w:val="000000" w:themeColor="text1"/>
              </w:rPr>
              <w:t>Service de garde</w:t>
            </w:r>
          </w:p>
          <w:p w14:paraId="23B060CE" w14:textId="77777777" w:rsidR="00041335" w:rsidRDefault="00041335" w:rsidP="00D2249B">
            <w:pPr>
              <w:pStyle w:val="Paragraphedeliste"/>
              <w:shd w:val="clear" w:color="auto" w:fill="FFFFFF"/>
              <w:rPr>
                <w:rFonts w:ascii="Calibri" w:eastAsia="Times New Roman" w:hAnsi="Calibri" w:cs="Calibri"/>
                <w:color w:val="323130"/>
                <w:lang w:eastAsia="fr-CA"/>
              </w:rPr>
            </w:pPr>
          </w:p>
          <w:p w14:paraId="174778BA" w14:textId="6C0F5803" w:rsidR="00445FEC" w:rsidRPr="00041335" w:rsidRDefault="00445FEC" w:rsidP="00D2249B">
            <w:pPr>
              <w:shd w:val="clear" w:color="auto" w:fill="FFFFFF"/>
              <w:rPr>
                <w:rFonts w:ascii="Calibri" w:eastAsia="Times New Roman" w:hAnsi="Calibri" w:cs="Calibri"/>
                <w:color w:val="323130"/>
                <w:lang w:eastAsia="fr-CA"/>
              </w:rPr>
            </w:pPr>
            <w:r w:rsidRPr="00041335">
              <w:rPr>
                <w:rFonts w:ascii="Calibri" w:eastAsia="Times New Roman" w:hAnsi="Calibri" w:cs="Calibri"/>
                <w:color w:val="323130"/>
                <w:lang w:eastAsia="fr-CA"/>
              </w:rPr>
              <w:t>Baisse de la clientèle et des réservations pour 2021-2022</w:t>
            </w:r>
          </w:p>
          <w:p w14:paraId="2BEF462C" w14:textId="2237209F" w:rsidR="00445FEC" w:rsidRPr="00445FEC" w:rsidRDefault="00445FEC" w:rsidP="00D2249B">
            <w:pPr>
              <w:numPr>
                <w:ilvl w:val="1"/>
                <w:numId w:val="4"/>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180 élèves réguliers (248 élèves réguliers 2019-2020 et 186 élèves réguliers 2020-2021)</w:t>
            </w:r>
          </w:p>
          <w:p w14:paraId="1563CE38" w14:textId="77777777" w:rsidR="00445FEC" w:rsidRPr="00445FEC" w:rsidRDefault="00445FEC" w:rsidP="00D2249B">
            <w:pPr>
              <w:shd w:val="clear" w:color="auto" w:fill="FFFFFF"/>
              <w:ind w:left="1440"/>
              <w:rPr>
                <w:rFonts w:ascii="Calibri" w:eastAsia="Times New Roman" w:hAnsi="Calibri" w:cs="Calibri"/>
                <w:color w:val="323130"/>
                <w:lang w:eastAsia="fr-CA"/>
              </w:rPr>
            </w:pPr>
            <w:r w:rsidRPr="00445FEC">
              <w:rPr>
                <w:rFonts w:ascii="Calibri" w:eastAsia="Times New Roman" w:hAnsi="Calibri" w:cs="Calibri"/>
                <w:color w:val="323130"/>
                <w:lang w:eastAsia="fr-CA"/>
              </w:rPr>
              <w:t>Répartition : 146 matin – 192 midi (inclus élèves midi seulement au SDG) – 147 soir</w:t>
            </w:r>
          </w:p>
          <w:p w14:paraId="30EAF1B8" w14:textId="77777777" w:rsidR="00445FEC" w:rsidRPr="00445FEC" w:rsidRDefault="00445FEC" w:rsidP="00D2249B">
            <w:pPr>
              <w:shd w:val="clear" w:color="auto" w:fill="FFFFFF"/>
              <w:ind w:left="1440"/>
              <w:rPr>
                <w:rFonts w:ascii="Calibri" w:eastAsia="Times New Roman" w:hAnsi="Calibri" w:cs="Calibri"/>
                <w:color w:val="323130"/>
                <w:lang w:eastAsia="fr-CA"/>
              </w:rPr>
            </w:pPr>
            <w:r w:rsidRPr="00445FEC">
              <w:rPr>
                <w:rFonts w:ascii="Calibri" w:eastAsia="Times New Roman" w:hAnsi="Calibri" w:cs="Calibri"/>
                <w:color w:val="323130"/>
                <w:lang w:eastAsia="fr-CA"/>
              </w:rPr>
              <w:t>25 élèves sporadiques</w:t>
            </w:r>
          </w:p>
          <w:p w14:paraId="4047DC3C" w14:textId="77777777" w:rsidR="00445FEC" w:rsidRPr="00445FEC" w:rsidRDefault="00445FEC" w:rsidP="00D2249B">
            <w:pPr>
              <w:shd w:val="clear" w:color="auto" w:fill="FFFFFF"/>
              <w:ind w:left="1440"/>
              <w:rPr>
                <w:rFonts w:ascii="Calibri" w:eastAsia="Times New Roman" w:hAnsi="Calibri" w:cs="Calibri"/>
                <w:color w:val="323130"/>
                <w:lang w:eastAsia="fr-CA"/>
              </w:rPr>
            </w:pPr>
            <w:r w:rsidRPr="00445FEC">
              <w:rPr>
                <w:rFonts w:ascii="Calibri" w:eastAsia="Times New Roman" w:hAnsi="Calibri" w:cs="Calibri"/>
                <w:color w:val="323130"/>
                <w:lang w:eastAsia="fr-CA"/>
              </w:rPr>
              <w:t>96 élèves dîneurs</w:t>
            </w:r>
          </w:p>
          <w:p w14:paraId="1FD8D313" w14:textId="77777777" w:rsidR="00445FEC" w:rsidRPr="00445FEC" w:rsidRDefault="00445FEC" w:rsidP="00D2249B">
            <w:pPr>
              <w:shd w:val="clear" w:color="auto" w:fill="FFFFFF"/>
              <w:ind w:left="1440"/>
              <w:rPr>
                <w:rFonts w:ascii="Calibri" w:eastAsia="Times New Roman" w:hAnsi="Calibri" w:cs="Calibri"/>
                <w:color w:val="323130"/>
                <w:lang w:eastAsia="fr-CA"/>
              </w:rPr>
            </w:pPr>
            <w:r w:rsidRPr="00445FEC">
              <w:rPr>
                <w:rFonts w:ascii="Calibri" w:eastAsia="Times New Roman" w:hAnsi="Calibri" w:cs="Calibri"/>
                <w:color w:val="323130"/>
                <w:lang w:eastAsia="fr-CA"/>
              </w:rPr>
              <w:t> </w:t>
            </w:r>
          </w:p>
          <w:p w14:paraId="5C263B3F" w14:textId="77777777" w:rsidR="00445FEC" w:rsidRPr="00445FEC" w:rsidRDefault="00445FEC" w:rsidP="00D2249B">
            <w:p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Baisse du nombre de postes/heures au service de garde 2021-2022</w:t>
            </w:r>
          </w:p>
          <w:p w14:paraId="41BBB455" w14:textId="6261EEC1" w:rsidR="00445FEC" w:rsidRPr="00445FEC" w:rsidRDefault="00445FEC" w:rsidP="00D2249B">
            <w:pPr>
              <w:numPr>
                <w:ilvl w:val="1"/>
                <w:numId w:val="5"/>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 xml:space="preserve">10 postes éducatrices + 3 surveillants d’élèves + Technicienne </w:t>
            </w:r>
            <w:r w:rsidR="00F74C92">
              <w:rPr>
                <w:rFonts w:ascii="Calibri" w:eastAsia="Times New Roman" w:hAnsi="Calibri" w:cs="Calibri"/>
                <w:color w:val="323130"/>
                <w:lang w:eastAsia="fr-CA"/>
              </w:rPr>
              <w:t>SDG</w:t>
            </w:r>
          </w:p>
          <w:p w14:paraId="5901EF8D" w14:textId="591E17CA" w:rsidR="00445FEC" w:rsidRPr="00445FEC" w:rsidRDefault="00186B5E" w:rsidP="00D2249B">
            <w:pPr>
              <w:numPr>
                <w:ilvl w:val="2"/>
                <w:numId w:val="5"/>
              </w:numPr>
              <w:shd w:val="clear" w:color="auto" w:fill="FFFFFF"/>
              <w:rPr>
                <w:rFonts w:ascii="Calibri" w:eastAsia="Times New Roman" w:hAnsi="Calibri" w:cs="Calibri"/>
                <w:color w:val="323130"/>
                <w:lang w:eastAsia="fr-CA"/>
              </w:rPr>
            </w:pPr>
            <w:r>
              <w:rPr>
                <w:rFonts w:ascii="Calibri" w:eastAsia="Times New Roman" w:hAnsi="Calibri" w:cs="Calibri"/>
                <w:color w:val="323130"/>
                <w:lang w:eastAsia="fr-CA"/>
              </w:rPr>
              <w:t>3 postes de 35</w:t>
            </w:r>
            <w:r w:rsidR="00F74C92">
              <w:rPr>
                <w:rFonts w:ascii="Calibri" w:eastAsia="Times New Roman" w:hAnsi="Calibri" w:cs="Calibri"/>
                <w:color w:val="323130"/>
                <w:lang w:eastAsia="fr-CA"/>
              </w:rPr>
              <w:t xml:space="preserve"> </w:t>
            </w:r>
            <w:r>
              <w:rPr>
                <w:rFonts w:ascii="Calibri" w:eastAsia="Times New Roman" w:hAnsi="Calibri" w:cs="Calibri"/>
                <w:color w:val="323130"/>
                <w:lang w:eastAsia="fr-CA"/>
              </w:rPr>
              <w:t>h</w:t>
            </w:r>
            <w:r w:rsidR="00445FEC" w:rsidRPr="00445FEC">
              <w:rPr>
                <w:rFonts w:ascii="Calibri" w:eastAsia="Times New Roman" w:hAnsi="Calibri" w:cs="Calibri"/>
                <w:color w:val="323130"/>
                <w:lang w:eastAsia="fr-CA"/>
              </w:rPr>
              <w:t>         </w:t>
            </w:r>
          </w:p>
          <w:p w14:paraId="3A4FE9C9" w14:textId="24C47617" w:rsidR="00445FEC" w:rsidRPr="00445FEC" w:rsidRDefault="00186B5E" w:rsidP="00D2249B">
            <w:pPr>
              <w:numPr>
                <w:ilvl w:val="2"/>
                <w:numId w:val="5"/>
              </w:numPr>
              <w:shd w:val="clear" w:color="auto" w:fill="FFFFFF"/>
              <w:rPr>
                <w:rFonts w:ascii="Calibri" w:eastAsia="Times New Roman" w:hAnsi="Calibri" w:cs="Calibri"/>
                <w:color w:val="323130"/>
                <w:lang w:eastAsia="fr-CA"/>
              </w:rPr>
            </w:pPr>
            <w:r>
              <w:rPr>
                <w:rFonts w:ascii="Calibri" w:eastAsia="Times New Roman" w:hAnsi="Calibri" w:cs="Calibri"/>
                <w:color w:val="323130"/>
                <w:lang w:eastAsia="fr-CA"/>
              </w:rPr>
              <w:t>1 poste de 33</w:t>
            </w:r>
            <w:r w:rsidR="00F74C92">
              <w:rPr>
                <w:rFonts w:ascii="Calibri" w:eastAsia="Times New Roman" w:hAnsi="Calibri" w:cs="Calibri"/>
                <w:color w:val="323130"/>
                <w:lang w:eastAsia="fr-CA"/>
              </w:rPr>
              <w:t xml:space="preserve"> </w:t>
            </w:r>
            <w:r>
              <w:rPr>
                <w:rFonts w:ascii="Calibri" w:eastAsia="Times New Roman" w:hAnsi="Calibri" w:cs="Calibri"/>
                <w:color w:val="323130"/>
                <w:lang w:eastAsia="fr-CA"/>
              </w:rPr>
              <w:t>h</w:t>
            </w:r>
            <w:r w:rsidR="00F74C92">
              <w:rPr>
                <w:rFonts w:ascii="Calibri" w:eastAsia="Times New Roman" w:hAnsi="Calibri" w:cs="Calibri"/>
                <w:color w:val="323130"/>
                <w:lang w:eastAsia="fr-CA"/>
              </w:rPr>
              <w:t xml:space="preserve"> </w:t>
            </w:r>
            <w:r w:rsidR="00445FEC" w:rsidRPr="00445FEC">
              <w:rPr>
                <w:rFonts w:ascii="Calibri" w:eastAsia="Times New Roman" w:hAnsi="Calibri" w:cs="Calibri"/>
                <w:color w:val="323130"/>
                <w:lang w:eastAsia="fr-CA"/>
              </w:rPr>
              <w:t>45            </w:t>
            </w:r>
          </w:p>
          <w:p w14:paraId="26C89DA3" w14:textId="49D28972" w:rsidR="00445FEC" w:rsidRPr="00445FEC" w:rsidRDefault="00186B5E" w:rsidP="00D2249B">
            <w:pPr>
              <w:numPr>
                <w:ilvl w:val="2"/>
                <w:numId w:val="5"/>
              </w:numPr>
              <w:shd w:val="clear" w:color="auto" w:fill="FFFFFF"/>
              <w:rPr>
                <w:rFonts w:ascii="Calibri" w:eastAsia="Times New Roman" w:hAnsi="Calibri" w:cs="Calibri"/>
                <w:color w:val="323130"/>
                <w:lang w:eastAsia="fr-CA"/>
              </w:rPr>
            </w:pPr>
            <w:r>
              <w:rPr>
                <w:rFonts w:ascii="Calibri" w:eastAsia="Times New Roman" w:hAnsi="Calibri" w:cs="Calibri"/>
                <w:color w:val="323130"/>
                <w:lang w:eastAsia="fr-CA"/>
              </w:rPr>
              <w:t>1 poste de 28</w:t>
            </w:r>
            <w:r w:rsidR="00F74C92">
              <w:rPr>
                <w:rFonts w:ascii="Calibri" w:eastAsia="Times New Roman" w:hAnsi="Calibri" w:cs="Calibri"/>
                <w:color w:val="323130"/>
                <w:lang w:eastAsia="fr-CA"/>
              </w:rPr>
              <w:t xml:space="preserve"> </w:t>
            </w:r>
            <w:r>
              <w:rPr>
                <w:rFonts w:ascii="Calibri" w:eastAsia="Times New Roman" w:hAnsi="Calibri" w:cs="Calibri"/>
                <w:color w:val="323130"/>
                <w:lang w:eastAsia="fr-CA"/>
              </w:rPr>
              <w:t>h</w:t>
            </w:r>
            <w:r w:rsidR="00F74C92">
              <w:rPr>
                <w:rFonts w:ascii="Calibri" w:eastAsia="Times New Roman" w:hAnsi="Calibri" w:cs="Calibri"/>
                <w:color w:val="323130"/>
                <w:lang w:eastAsia="fr-CA"/>
              </w:rPr>
              <w:t xml:space="preserve"> </w:t>
            </w:r>
            <w:r w:rsidR="00445FEC" w:rsidRPr="00445FEC">
              <w:rPr>
                <w:rFonts w:ascii="Calibri" w:eastAsia="Times New Roman" w:hAnsi="Calibri" w:cs="Calibri"/>
                <w:color w:val="323130"/>
                <w:lang w:eastAsia="fr-CA"/>
              </w:rPr>
              <w:t>20           </w:t>
            </w:r>
          </w:p>
          <w:p w14:paraId="795432FB" w14:textId="03EB6764" w:rsidR="00445FEC" w:rsidRPr="00445FEC" w:rsidRDefault="00186B5E" w:rsidP="00D2249B">
            <w:pPr>
              <w:numPr>
                <w:ilvl w:val="2"/>
                <w:numId w:val="5"/>
              </w:numPr>
              <w:shd w:val="clear" w:color="auto" w:fill="FFFFFF"/>
              <w:rPr>
                <w:rFonts w:ascii="Calibri" w:eastAsia="Times New Roman" w:hAnsi="Calibri" w:cs="Calibri"/>
                <w:color w:val="323130"/>
                <w:lang w:eastAsia="fr-CA"/>
              </w:rPr>
            </w:pPr>
            <w:r>
              <w:rPr>
                <w:rFonts w:ascii="Calibri" w:eastAsia="Times New Roman" w:hAnsi="Calibri" w:cs="Calibri"/>
                <w:color w:val="323130"/>
                <w:lang w:eastAsia="fr-CA"/>
              </w:rPr>
              <w:t>1 poste de 27</w:t>
            </w:r>
            <w:r w:rsidR="00F74C92">
              <w:rPr>
                <w:rFonts w:ascii="Calibri" w:eastAsia="Times New Roman" w:hAnsi="Calibri" w:cs="Calibri"/>
                <w:color w:val="323130"/>
                <w:lang w:eastAsia="fr-CA"/>
              </w:rPr>
              <w:t xml:space="preserve"> </w:t>
            </w:r>
            <w:r>
              <w:rPr>
                <w:rFonts w:ascii="Calibri" w:eastAsia="Times New Roman" w:hAnsi="Calibri" w:cs="Calibri"/>
                <w:color w:val="323130"/>
                <w:lang w:eastAsia="fr-CA"/>
              </w:rPr>
              <w:t>h</w:t>
            </w:r>
            <w:r w:rsidR="00F74C92">
              <w:rPr>
                <w:rFonts w:ascii="Calibri" w:eastAsia="Times New Roman" w:hAnsi="Calibri" w:cs="Calibri"/>
                <w:color w:val="323130"/>
                <w:lang w:eastAsia="fr-CA"/>
              </w:rPr>
              <w:t xml:space="preserve"> </w:t>
            </w:r>
            <w:r w:rsidR="00445FEC" w:rsidRPr="00445FEC">
              <w:rPr>
                <w:rFonts w:ascii="Calibri" w:eastAsia="Times New Roman" w:hAnsi="Calibri" w:cs="Calibri"/>
                <w:color w:val="323130"/>
                <w:lang w:eastAsia="fr-CA"/>
              </w:rPr>
              <w:t>05           </w:t>
            </w:r>
          </w:p>
          <w:p w14:paraId="2E34ACF0" w14:textId="48AE5B86" w:rsidR="00445FEC" w:rsidRPr="00445FEC" w:rsidRDefault="00186B5E" w:rsidP="00D2249B">
            <w:pPr>
              <w:numPr>
                <w:ilvl w:val="2"/>
                <w:numId w:val="5"/>
              </w:numPr>
              <w:shd w:val="clear" w:color="auto" w:fill="FFFFFF"/>
              <w:rPr>
                <w:rFonts w:ascii="Calibri" w:eastAsia="Times New Roman" w:hAnsi="Calibri" w:cs="Calibri"/>
                <w:color w:val="323130"/>
                <w:lang w:eastAsia="fr-CA"/>
              </w:rPr>
            </w:pPr>
            <w:r>
              <w:rPr>
                <w:rFonts w:ascii="Calibri" w:eastAsia="Times New Roman" w:hAnsi="Calibri" w:cs="Calibri"/>
                <w:color w:val="323130"/>
                <w:lang w:eastAsia="fr-CA"/>
              </w:rPr>
              <w:t>1 poste de 20</w:t>
            </w:r>
            <w:r w:rsidR="00F74C92">
              <w:rPr>
                <w:rFonts w:ascii="Calibri" w:eastAsia="Times New Roman" w:hAnsi="Calibri" w:cs="Calibri"/>
                <w:color w:val="323130"/>
                <w:lang w:eastAsia="fr-CA"/>
              </w:rPr>
              <w:t xml:space="preserve"> </w:t>
            </w:r>
            <w:r>
              <w:rPr>
                <w:rFonts w:ascii="Calibri" w:eastAsia="Times New Roman" w:hAnsi="Calibri" w:cs="Calibri"/>
                <w:color w:val="323130"/>
                <w:lang w:eastAsia="fr-CA"/>
              </w:rPr>
              <w:t>h</w:t>
            </w:r>
            <w:r w:rsidR="00F74C92">
              <w:rPr>
                <w:rFonts w:ascii="Calibri" w:eastAsia="Times New Roman" w:hAnsi="Calibri" w:cs="Calibri"/>
                <w:color w:val="323130"/>
                <w:lang w:eastAsia="fr-CA"/>
              </w:rPr>
              <w:t xml:space="preserve"> </w:t>
            </w:r>
            <w:r w:rsidR="00445FEC" w:rsidRPr="00445FEC">
              <w:rPr>
                <w:rFonts w:ascii="Calibri" w:eastAsia="Times New Roman" w:hAnsi="Calibri" w:cs="Calibri"/>
                <w:color w:val="323130"/>
                <w:lang w:eastAsia="fr-CA"/>
              </w:rPr>
              <w:t>25            </w:t>
            </w:r>
          </w:p>
          <w:p w14:paraId="35DB4071" w14:textId="09939C94" w:rsidR="00445FEC" w:rsidRPr="00445FEC" w:rsidRDefault="00186B5E" w:rsidP="00D2249B">
            <w:pPr>
              <w:numPr>
                <w:ilvl w:val="2"/>
                <w:numId w:val="5"/>
              </w:numPr>
              <w:shd w:val="clear" w:color="auto" w:fill="FFFFFF"/>
              <w:rPr>
                <w:rFonts w:ascii="Calibri" w:eastAsia="Times New Roman" w:hAnsi="Calibri" w:cs="Calibri"/>
                <w:color w:val="323130"/>
                <w:lang w:eastAsia="fr-CA"/>
              </w:rPr>
            </w:pPr>
            <w:r>
              <w:rPr>
                <w:rFonts w:ascii="Calibri" w:eastAsia="Times New Roman" w:hAnsi="Calibri" w:cs="Calibri"/>
                <w:color w:val="323130"/>
                <w:lang w:eastAsia="fr-CA"/>
              </w:rPr>
              <w:t>1 poste de 19</w:t>
            </w:r>
            <w:r w:rsidR="00F74C92">
              <w:rPr>
                <w:rFonts w:ascii="Calibri" w:eastAsia="Times New Roman" w:hAnsi="Calibri" w:cs="Calibri"/>
                <w:color w:val="323130"/>
                <w:lang w:eastAsia="fr-CA"/>
              </w:rPr>
              <w:t xml:space="preserve"> </w:t>
            </w:r>
            <w:r>
              <w:rPr>
                <w:rFonts w:ascii="Calibri" w:eastAsia="Times New Roman" w:hAnsi="Calibri" w:cs="Calibri"/>
                <w:color w:val="323130"/>
                <w:lang w:eastAsia="fr-CA"/>
              </w:rPr>
              <w:t>h</w:t>
            </w:r>
            <w:r w:rsidR="00F74C92">
              <w:rPr>
                <w:rFonts w:ascii="Calibri" w:eastAsia="Times New Roman" w:hAnsi="Calibri" w:cs="Calibri"/>
                <w:color w:val="323130"/>
                <w:lang w:eastAsia="fr-CA"/>
              </w:rPr>
              <w:t xml:space="preserve"> </w:t>
            </w:r>
            <w:r w:rsidR="00445FEC" w:rsidRPr="00445FEC">
              <w:rPr>
                <w:rFonts w:ascii="Calibri" w:eastAsia="Times New Roman" w:hAnsi="Calibri" w:cs="Calibri"/>
                <w:color w:val="323130"/>
                <w:lang w:eastAsia="fr-CA"/>
              </w:rPr>
              <w:t>35           </w:t>
            </w:r>
          </w:p>
          <w:p w14:paraId="3743ECF1" w14:textId="055C2AAB" w:rsidR="00445FEC" w:rsidRPr="00445FEC" w:rsidRDefault="00186B5E" w:rsidP="00D2249B">
            <w:pPr>
              <w:numPr>
                <w:ilvl w:val="2"/>
                <w:numId w:val="5"/>
              </w:numPr>
              <w:shd w:val="clear" w:color="auto" w:fill="FFFFFF"/>
              <w:rPr>
                <w:rFonts w:ascii="Calibri" w:eastAsia="Times New Roman" w:hAnsi="Calibri" w:cs="Calibri"/>
                <w:color w:val="323130"/>
                <w:lang w:eastAsia="fr-CA"/>
              </w:rPr>
            </w:pPr>
            <w:r>
              <w:rPr>
                <w:rFonts w:ascii="Calibri" w:eastAsia="Times New Roman" w:hAnsi="Calibri" w:cs="Calibri"/>
                <w:color w:val="323130"/>
                <w:lang w:eastAsia="fr-CA"/>
              </w:rPr>
              <w:t>1 poste de 17</w:t>
            </w:r>
            <w:r w:rsidR="00F74C92">
              <w:rPr>
                <w:rFonts w:ascii="Calibri" w:eastAsia="Times New Roman" w:hAnsi="Calibri" w:cs="Calibri"/>
                <w:color w:val="323130"/>
                <w:lang w:eastAsia="fr-CA"/>
              </w:rPr>
              <w:t xml:space="preserve"> </w:t>
            </w:r>
            <w:r>
              <w:rPr>
                <w:rFonts w:ascii="Calibri" w:eastAsia="Times New Roman" w:hAnsi="Calibri" w:cs="Calibri"/>
                <w:color w:val="323130"/>
                <w:lang w:eastAsia="fr-CA"/>
              </w:rPr>
              <w:t>h</w:t>
            </w:r>
            <w:r w:rsidR="00F74C92">
              <w:rPr>
                <w:rFonts w:ascii="Calibri" w:eastAsia="Times New Roman" w:hAnsi="Calibri" w:cs="Calibri"/>
                <w:color w:val="323130"/>
                <w:lang w:eastAsia="fr-CA"/>
              </w:rPr>
              <w:t xml:space="preserve"> </w:t>
            </w:r>
            <w:r w:rsidR="00445FEC" w:rsidRPr="00445FEC">
              <w:rPr>
                <w:rFonts w:ascii="Calibri" w:eastAsia="Times New Roman" w:hAnsi="Calibri" w:cs="Calibri"/>
                <w:color w:val="323130"/>
                <w:lang w:eastAsia="fr-CA"/>
              </w:rPr>
              <w:t>55           </w:t>
            </w:r>
          </w:p>
          <w:p w14:paraId="43E5B4BD" w14:textId="3DB86C27" w:rsidR="00445FEC" w:rsidRPr="00445FEC" w:rsidRDefault="00186B5E" w:rsidP="00D2249B">
            <w:pPr>
              <w:numPr>
                <w:ilvl w:val="2"/>
                <w:numId w:val="5"/>
              </w:numPr>
              <w:shd w:val="clear" w:color="auto" w:fill="FFFFFF"/>
              <w:rPr>
                <w:rFonts w:ascii="Calibri" w:eastAsia="Times New Roman" w:hAnsi="Calibri" w:cs="Calibri"/>
                <w:color w:val="323130"/>
                <w:lang w:eastAsia="fr-CA"/>
              </w:rPr>
            </w:pPr>
            <w:r>
              <w:rPr>
                <w:rFonts w:ascii="Calibri" w:eastAsia="Times New Roman" w:hAnsi="Calibri" w:cs="Calibri"/>
                <w:color w:val="323130"/>
                <w:lang w:eastAsia="fr-CA"/>
              </w:rPr>
              <w:t>3 postes de 8</w:t>
            </w:r>
            <w:r w:rsidR="00F74C92">
              <w:rPr>
                <w:rFonts w:ascii="Calibri" w:eastAsia="Times New Roman" w:hAnsi="Calibri" w:cs="Calibri"/>
                <w:color w:val="323130"/>
                <w:lang w:eastAsia="fr-CA"/>
              </w:rPr>
              <w:t xml:space="preserve"> </w:t>
            </w:r>
            <w:r>
              <w:rPr>
                <w:rFonts w:ascii="Calibri" w:eastAsia="Times New Roman" w:hAnsi="Calibri" w:cs="Calibri"/>
                <w:color w:val="323130"/>
                <w:lang w:eastAsia="fr-CA"/>
              </w:rPr>
              <w:t>h</w:t>
            </w:r>
            <w:r w:rsidR="00F74C92">
              <w:rPr>
                <w:rFonts w:ascii="Calibri" w:eastAsia="Times New Roman" w:hAnsi="Calibri" w:cs="Calibri"/>
                <w:color w:val="323130"/>
                <w:lang w:eastAsia="fr-CA"/>
              </w:rPr>
              <w:t xml:space="preserve"> </w:t>
            </w:r>
            <w:r w:rsidR="00445FEC" w:rsidRPr="00445FEC">
              <w:rPr>
                <w:rFonts w:ascii="Calibri" w:eastAsia="Times New Roman" w:hAnsi="Calibri" w:cs="Calibri"/>
                <w:color w:val="323130"/>
                <w:lang w:eastAsia="fr-CA"/>
              </w:rPr>
              <w:t>15             </w:t>
            </w:r>
          </w:p>
          <w:p w14:paraId="5E5392AC" w14:textId="680EDCEF" w:rsidR="00445FEC" w:rsidRPr="00445FEC" w:rsidRDefault="00445FEC" w:rsidP="00D2249B">
            <w:pPr>
              <w:numPr>
                <w:ilvl w:val="2"/>
                <w:numId w:val="5"/>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3 poste</w:t>
            </w:r>
            <w:r>
              <w:rPr>
                <w:rFonts w:ascii="Calibri" w:eastAsia="Times New Roman" w:hAnsi="Calibri" w:cs="Calibri"/>
                <w:color w:val="323130"/>
                <w:lang w:eastAsia="fr-CA"/>
              </w:rPr>
              <w:t xml:space="preserve">s </w:t>
            </w:r>
            <w:r w:rsidR="00186B5E">
              <w:rPr>
                <w:rFonts w:ascii="Calibri" w:eastAsia="Times New Roman" w:hAnsi="Calibri" w:cs="Calibri"/>
                <w:color w:val="323130"/>
                <w:lang w:eastAsia="fr-CA"/>
              </w:rPr>
              <w:t>de 6</w:t>
            </w:r>
            <w:r w:rsidR="00F74C92">
              <w:rPr>
                <w:rFonts w:ascii="Calibri" w:eastAsia="Times New Roman" w:hAnsi="Calibri" w:cs="Calibri"/>
                <w:color w:val="323130"/>
                <w:lang w:eastAsia="fr-CA"/>
              </w:rPr>
              <w:t xml:space="preserve"> </w:t>
            </w:r>
            <w:r w:rsidR="00186B5E">
              <w:rPr>
                <w:rFonts w:ascii="Calibri" w:eastAsia="Times New Roman" w:hAnsi="Calibri" w:cs="Calibri"/>
                <w:color w:val="323130"/>
                <w:lang w:eastAsia="fr-CA"/>
              </w:rPr>
              <w:t>h</w:t>
            </w:r>
            <w:r w:rsidR="00F74C92">
              <w:rPr>
                <w:rFonts w:ascii="Calibri" w:eastAsia="Times New Roman" w:hAnsi="Calibri" w:cs="Calibri"/>
                <w:color w:val="323130"/>
                <w:lang w:eastAsia="fr-CA"/>
              </w:rPr>
              <w:t xml:space="preserve"> </w:t>
            </w:r>
            <w:r w:rsidRPr="00445FEC">
              <w:rPr>
                <w:rFonts w:ascii="Calibri" w:eastAsia="Times New Roman" w:hAnsi="Calibri" w:cs="Calibri"/>
                <w:color w:val="323130"/>
                <w:lang w:eastAsia="fr-CA"/>
              </w:rPr>
              <w:t>40              </w:t>
            </w:r>
          </w:p>
          <w:p w14:paraId="472EAC6C" w14:textId="77777777" w:rsidR="00445FEC" w:rsidRPr="00445FEC" w:rsidRDefault="00445FEC" w:rsidP="00D2249B">
            <w:p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 </w:t>
            </w:r>
          </w:p>
          <w:p w14:paraId="64998033" w14:textId="77777777" w:rsidR="00445FEC" w:rsidRPr="00445FEC" w:rsidRDefault="00445FEC" w:rsidP="00D2249B">
            <w:p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Projet entrepreneurial POTAGER</w:t>
            </w:r>
          </w:p>
          <w:p w14:paraId="6FD823FA" w14:textId="77777777" w:rsidR="00445FEC" w:rsidRPr="00445FEC" w:rsidRDefault="00445FEC" w:rsidP="00D2249B">
            <w:pPr>
              <w:numPr>
                <w:ilvl w:val="1"/>
                <w:numId w:val="6"/>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Se déroule bien</w:t>
            </w:r>
          </w:p>
          <w:p w14:paraId="51E92CE6" w14:textId="13EA31AD" w:rsidR="00445FEC" w:rsidRPr="00445FEC" w:rsidRDefault="00445FEC" w:rsidP="00D2249B">
            <w:pPr>
              <w:numPr>
                <w:ilvl w:val="1"/>
                <w:numId w:val="6"/>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 xml:space="preserve">Vente La Jardinerie le jeudi 20 mai a permis d’amasser </w:t>
            </w:r>
            <w:r w:rsidR="00F74C92">
              <w:rPr>
                <w:rFonts w:ascii="Calibri" w:eastAsia="Times New Roman" w:hAnsi="Calibri" w:cs="Calibri"/>
                <w:color w:val="323130"/>
                <w:lang w:eastAsia="fr-CA"/>
              </w:rPr>
              <w:t>823</w:t>
            </w:r>
            <w:r w:rsidRPr="00445FEC">
              <w:rPr>
                <w:rFonts w:ascii="Calibri" w:eastAsia="Times New Roman" w:hAnsi="Calibri" w:cs="Calibri"/>
                <w:color w:val="323130"/>
                <w:lang w:eastAsia="fr-CA"/>
              </w:rPr>
              <w:t xml:space="preserve">$ </w:t>
            </w:r>
          </w:p>
          <w:p w14:paraId="796C4FCA" w14:textId="77777777" w:rsidR="00445FEC" w:rsidRPr="00445FEC" w:rsidRDefault="00445FEC" w:rsidP="00D2249B">
            <w:pPr>
              <w:numPr>
                <w:ilvl w:val="1"/>
                <w:numId w:val="6"/>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Autres évènements à venir en lien avec ce projet :</w:t>
            </w:r>
          </w:p>
          <w:p w14:paraId="4B3DE939" w14:textId="77777777" w:rsidR="00445FEC" w:rsidRPr="00445FEC" w:rsidRDefault="00445FEC" w:rsidP="00D2249B">
            <w:pPr>
              <w:numPr>
                <w:ilvl w:val="2"/>
                <w:numId w:val="6"/>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Remise des diplômes de participation aux élèves;</w:t>
            </w:r>
          </w:p>
          <w:p w14:paraId="21291ED4" w14:textId="77777777" w:rsidR="00445FEC" w:rsidRPr="00445FEC" w:rsidRDefault="00445FEC" w:rsidP="00D2249B">
            <w:pPr>
              <w:numPr>
                <w:ilvl w:val="2"/>
                <w:numId w:val="6"/>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Plantation et entretien d’autres plants dans le potager de l’école (espérons une petite récolte d’ici à la fin de l’année scolaire);</w:t>
            </w:r>
          </w:p>
          <w:p w14:paraId="41906CCE" w14:textId="77777777" w:rsidR="00445FEC" w:rsidRPr="00445FEC" w:rsidRDefault="00445FEC" w:rsidP="00D2249B">
            <w:pPr>
              <w:numPr>
                <w:ilvl w:val="2"/>
                <w:numId w:val="6"/>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Activité spéciale de collation santé.</w:t>
            </w:r>
          </w:p>
          <w:p w14:paraId="5CAAE0BE" w14:textId="77777777" w:rsidR="00445FEC" w:rsidRPr="00445FEC" w:rsidRDefault="00445FEC" w:rsidP="00D2249B">
            <w:p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 </w:t>
            </w:r>
          </w:p>
          <w:p w14:paraId="227CC4EC" w14:textId="47CFB13E" w:rsidR="00445FEC" w:rsidRPr="00445FEC" w:rsidRDefault="00445FEC" w:rsidP="00D2249B">
            <w:p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Semaine des service</w:t>
            </w:r>
            <w:r>
              <w:rPr>
                <w:rFonts w:ascii="Calibri" w:eastAsia="Times New Roman" w:hAnsi="Calibri" w:cs="Calibri"/>
                <w:color w:val="323130"/>
                <w:lang w:eastAsia="fr-CA"/>
              </w:rPr>
              <w:t>s</w:t>
            </w:r>
            <w:r w:rsidRPr="00445FEC">
              <w:rPr>
                <w:rFonts w:ascii="Calibri" w:eastAsia="Times New Roman" w:hAnsi="Calibri" w:cs="Calibri"/>
                <w:color w:val="323130"/>
                <w:lang w:eastAsia="fr-CA"/>
              </w:rPr>
              <w:t xml:space="preserve"> de garde 10 au 14 mai</w:t>
            </w:r>
          </w:p>
          <w:p w14:paraId="279B5ACB" w14:textId="77777777" w:rsidR="00445FEC" w:rsidRPr="00445FEC" w:rsidRDefault="00445FEC" w:rsidP="00D2249B">
            <w:pPr>
              <w:numPr>
                <w:ilvl w:val="1"/>
                <w:numId w:val="7"/>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Mots écrits par les enfants et le personnel de l’école à l’intention des éducatrices et surveillants a été très, très apprécié.  Ils ont également reçu de petites attentions au courant de la semaine.</w:t>
            </w:r>
          </w:p>
          <w:p w14:paraId="0DF6D50C" w14:textId="77777777" w:rsidR="00445FEC" w:rsidRPr="00445FEC" w:rsidRDefault="00445FEC" w:rsidP="00D2249B">
            <w:pPr>
              <w:shd w:val="clear" w:color="auto" w:fill="FFFFFF"/>
              <w:ind w:left="1440"/>
              <w:rPr>
                <w:rFonts w:ascii="Calibri" w:eastAsia="Times New Roman" w:hAnsi="Calibri" w:cs="Calibri"/>
                <w:color w:val="323130"/>
                <w:lang w:eastAsia="fr-CA"/>
              </w:rPr>
            </w:pPr>
            <w:r w:rsidRPr="00445FEC">
              <w:rPr>
                <w:rFonts w:ascii="Calibri" w:eastAsia="Times New Roman" w:hAnsi="Calibri" w:cs="Calibri"/>
                <w:color w:val="323130"/>
                <w:lang w:eastAsia="fr-CA"/>
              </w:rPr>
              <w:t>Quelques parents ont également écrit un petit mot à l’éducatrice de leur enfant via courriel.</w:t>
            </w:r>
          </w:p>
          <w:p w14:paraId="5157E2C8" w14:textId="77777777" w:rsidR="00445FEC" w:rsidRPr="00445FEC" w:rsidRDefault="00445FEC" w:rsidP="00D2249B">
            <w:p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 </w:t>
            </w:r>
          </w:p>
          <w:p w14:paraId="33A4000D" w14:textId="77777777" w:rsidR="00445FEC" w:rsidRPr="00445FEC" w:rsidRDefault="00445FEC" w:rsidP="00D2249B">
            <w:p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2021-2022 activités spéciales au service de garde</w:t>
            </w:r>
          </w:p>
          <w:p w14:paraId="35A2D40E" w14:textId="33A3F051" w:rsidR="00445FEC" w:rsidRPr="00445FEC" w:rsidRDefault="00445FEC" w:rsidP="00D2249B">
            <w:pPr>
              <w:numPr>
                <w:ilvl w:val="1"/>
                <w:numId w:val="8"/>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Pour le moment, pas de sorties prévues pour les journées pédagogiques; préférons attendre la rentrée scolaire et les consignes du moment de la santé publique.</w:t>
            </w:r>
          </w:p>
          <w:p w14:paraId="42ADF50D" w14:textId="77777777" w:rsidR="00445FEC" w:rsidRPr="00445FEC" w:rsidRDefault="00445FEC" w:rsidP="00D2249B">
            <w:pPr>
              <w:numPr>
                <w:ilvl w:val="1"/>
                <w:numId w:val="8"/>
              </w:numPr>
              <w:shd w:val="clear" w:color="auto" w:fill="FFFFFF"/>
              <w:rPr>
                <w:rFonts w:ascii="Calibri" w:eastAsia="Times New Roman" w:hAnsi="Calibri" w:cs="Calibri"/>
                <w:color w:val="323130"/>
                <w:lang w:eastAsia="fr-CA"/>
              </w:rPr>
            </w:pPr>
            <w:r w:rsidRPr="00445FEC">
              <w:rPr>
                <w:rFonts w:ascii="Calibri" w:eastAsia="Times New Roman" w:hAnsi="Calibri" w:cs="Calibri"/>
                <w:color w:val="323130"/>
                <w:lang w:eastAsia="fr-CA"/>
              </w:rPr>
              <w:t>Même chose pour les grandes fêtes et évènements spéciaux; nous nous ajusterons en fonction des consignes que nous recevrons.</w:t>
            </w:r>
          </w:p>
          <w:p w14:paraId="4DD9F45E" w14:textId="60F4D48A" w:rsidR="00CA7607" w:rsidRDefault="00CA7607" w:rsidP="00D2249B">
            <w:pPr>
              <w:pStyle w:val="Noms"/>
              <w:spacing w:before="240"/>
              <w:ind w:left="0"/>
              <w:jc w:val="left"/>
              <w:rPr>
                <w:b/>
                <w:bCs/>
                <w:color w:val="000000" w:themeColor="text1"/>
              </w:rPr>
            </w:pPr>
            <w:r>
              <w:rPr>
                <w:b/>
                <w:bCs/>
                <w:color w:val="000000" w:themeColor="text1"/>
              </w:rPr>
              <w:t>Soutien</w:t>
            </w:r>
          </w:p>
          <w:p w14:paraId="055F3DF1" w14:textId="13E57861" w:rsidR="005717AD" w:rsidRPr="005717AD" w:rsidRDefault="007A2903" w:rsidP="00D2249B">
            <w:pPr>
              <w:pStyle w:val="Noms"/>
              <w:spacing w:before="240"/>
              <w:ind w:left="0"/>
              <w:jc w:val="left"/>
              <w:rPr>
                <w:bCs/>
                <w:color w:val="000000" w:themeColor="text1"/>
              </w:rPr>
            </w:pPr>
            <w:r>
              <w:rPr>
                <w:bCs/>
                <w:color w:val="000000" w:themeColor="text1"/>
              </w:rPr>
              <w:t xml:space="preserve">Madame Nicole Levasseur mentionne la </w:t>
            </w:r>
            <w:r w:rsidR="00AF739D">
              <w:rPr>
                <w:bCs/>
                <w:color w:val="000000" w:themeColor="text1"/>
              </w:rPr>
              <w:t xml:space="preserve">tenue d’une </w:t>
            </w:r>
            <w:r>
              <w:rPr>
                <w:bCs/>
                <w:color w:val="000000" w:themeColor="text1"/>
              </w:rPr>
              <w:t>grève éventuelle le 3 juin 2021.</w:t>
            </w:r>
            <w:r w:rsidR="00C53B40">
              <w:rPr>
                <w:bCs/>
                <w:color w:val="000000" w:themeColor="text1"/>
              </w:rPr>
              <w:t xml:space="preserve"> Il semble que le 9 juin sera </w:t>
            </w:r>
            <w:r w:rsidR="00A70187">
              <w:rPr>
                <w:bCs/>
                <w:color w:val="000000" w:themeColor="text1"/>
              </w:rPr>
              <w:t xml:space="preserve">possiblement </w:t>
            </w:r>
            <w:r w:rsidR="00C53B40">
              <w:rPr>
                <w:bCs/>
                <w:color w:val="000000" w:themeColor="text1"/>
              </w:rPr>
              <w:t>aussi une journée de grève</w:t>
            </w:r>
            <w:r w:rsidR="00A85DC7">
              <w:rPr>
                <w:bCs/>
                <w:color w:val="000000" w:themeColor="text1"/>
              </w:rPr>
              <w:t xml:space="preserve"> pour les professionnels.</w:t>
            </w:r>
          </w:p>
          <w:p w14:paraId="7429489F" w14:textId="52E0E239" w:rsidR="00A7337B" w:rsidRDefault="00CA7607" w:rsidP="00D2249B">
            <w:pPr>
              <w:pStyle w:val="Noms"/>
              <w:spacing w:before="240"/>
              <w:ind w:left="0"/>
              <w:jc w:val="left"/>
              <w:rPr>
                <w:b/>
                <w:bCs/>
                <w:color w:val="000000" w:themeColor="text1"/>
              </w:rPr>
            </w:pPr>
            <w:r>
              <w:rPr>
                <w:b/>
                <w:bCs/>
                <w:color w:val="000000" w:themeColor="text1"/>
              </w:rPr>
              <w:t>Professionnel</w:t>
            </w:r>
          </w:p>
          <w:p w14:paraId="1608E400" w14:textId="3EAFAA69" w:rsidR="007A2903" w:rsidRDefault="007A2903" w:rsidP="00D2249B">
            <w:pPr>
              <w:pStyle w:val="Noms"/>
              <w:spacing w:before="240"/>
              <w:ind w:left="0"/>
              <w:jc w:val="left"/>
              <w:rPr>
                <w:color w:val="000000" w:themeColor="text1"/>
              </w:rPr>
            </w:pPr>
            <w:bookmarkStart w:id="0" w:name="_Hlk73709907"/>
            <w:r w:rsidRPr="007A2903">
              <w:rPr>
                <w:color w:val="000000" w:themeColor="text1"/>
              </w:rPr>
              <w:t xml:space="preserve">Monsieur Alexander Skinner mentionne qu’il n’y aura pas de service de psychologie à l’école De la </w:t>
            </w:r>
            <w:proofErr w:type="spellStart"/>
            <w:r w:rsidRPr="007A2903">
              <w:rPr>
                <w:color w:val="000000" w:themeColor="text1"/>
              </w:rPr>
              <w:t>Broquerie</w:t>
            </w:r>
            <w:proofErr w:type="spellEnd"/>
            <w:r w:rsidR="000942A1">
              <w:rPr>
                <w:color w:val="000000" w:themeColor="text1"/>
              </w:rPr>
              <w:t xml:space="preserve"> pour l’année prochaine</w:t>
            </w:r>
            <w:r w:rsidRPr="007A2903">
              <w:rPr>
                <w:color w:val="000000" w:themeColor="text1"/>
              </w:rPr>
              <w:t xml:space="preserve">. </w:t>
            </w:r>
            <w:r w:rsidR="00F74C92">
              <w:rPr>
                <w:color w:val="000000" w:themeColor="text1"/>
              </w:rPr>
              <w:t xml:space="preserve"> </w:t>
            </w:r>
            <w:r w:rsidRPr="007A2903">
              <w:rPr>
                <w:color w:val="000000" w:themeColor="text1"/>
              </w:rPr>
              <w:t>Le service de psychologique sera revu</w:t>
            </w:r>
            <w:r>
              <w:rPr>
                <w:color w:val="000000" w:themeColor="text1"/>
              </w:rPr>
              <w:t xml:space="preserve"> au CSSP pour l’année 2021-2022</w:t>
            </w:r>
            <w:r w:rsidRPr="007A2903">
              <w:rPr>
                <w:color w:val="000000" w:themeColor="text1"/>
              </w:rPr>
              <w:t xml:space="preserve">. </w:t>
            </w:r>
            <w:r w:rsidR="00F74C92">
              <w:rPr>
                <w:color w:val="000000" w:themeColor="text1"/>
              </w:rPr>
              <w:t xml:space="preserve"> </w:t>
            </w:r>
            <w:r w:rsidR="00DA24DE">
              <w:rPr>
                <w:color w:val="000000" w:themeColor="text1"/>
              </w:rPr>
              <w:t xml:space="preserve">Des détails seront disponibles ultérieurement. </w:t>
            </w:r>
            <w:r w:rsidR="00BB2C3C">
              <w:rPr>
                <w:color w:val="000000" w:themeColor="text1"/>
              </w:rPr>
              <w:t xml:space="preserve">Après quatre années de </w:t>
            </w:r>
            <w:r w:rsidR="00E62671">
              <w:rPr>
                <w:color w:val="000000" w:themeColor="text1"/>
              </w:rPr>
              <w:t>dévoué</w:t>
            </w:r>
            <w:r w:rsidR="006B57AA">
              <w:rPr>
                <w:color w:val="000000" w:themeColor="text1"/>
              </w:rPr>
              <w:t>s</w:t>
            </w:r>
            <w:r w:rsidR="00E62671">
              <w:rPr>
                <w:color w:val="000000" w:themeColor="text1"/>
              </w:rPr>
              <w:t xml:space="preserve"> </w:t>
            </w:r>
            <w:r w:rsidR="00BB2C3C">
              <w:rPr>
                <w:color w:val="000000" w:themeColor="text1"/>
              </w:rPr>
              <w:t>service</w:t>
            </w:r>
            <w:r w:rsidR="006B57AA">
              <w:rPr>
                <w:color w:val="000000" w:themeColor="text1"/>
              </w:rPr>
              <w:t>s</w:t>
            </w:r>
            <w:r w:rsidR="00BB2C3C">
              <w:rPr>
                <w:color w:val="000000" w:themeColor="text1"/>
              </w:rPr>
              <w:t xml:space="preserve"> à notre école, </w:t>
            </w:r>
            <w:r w:rsidR="003F16C1">
              <w:rPr>
                <w:color w:val="000000" w:themeColor="text1"/>
              </w:rPr>
              <w:t xml:space="preserve">nous apprenons que </w:t>
            </w:r>
            <w:r w:rsidR="00BB2C3C">
              <w:rPr>
                <w:color w:val="000000" w:themeColor="text1"/>
              </w:rPr>
              <w:t xml:space="preserve">Monsieur Skinner </w:t>
            </w:r>
            <w:r w:rsidR="00AF739D">
              <w:rPr>
                <w:color w:val="000000" w:themeColor="text1"/>
              </w:rPr>
              <w:t xml:space="preserve">nous </w:t>
            </w:r>
            <w:r w:rsidR="00BB2C3C">
              <w:rPr>
                <w:color w:val="000000" w:themeColor="text1"/>
              </w:rPr>
              <w:t>quittera</w:t>
            </w:r>
            <w:r w:rsidR="003F16C1">
              <w:rPr>
                <w:color w:val="000000" w:themeColor="text1"/>
              </w:rPr>
              <w:t xml:space="preserve">. </w:t>
            </w:r>
            <w:r w:rsidR="00F74C92">
              <w:rPr>
                <w:color w:val="000000" w:themeColor="text1"/>
              </w:rPr>
              <w:t xml:space="preserve"> </w:t>
            </w:r>
            <w:r w:rsidR="00E62671">
              <w:rPr>
                <w:color w:val="000000" w:themeColor="text1"/>
              </w:rPr>
              <w:t>C’est a</w:t>
            </w:r>
            <w:r w:rsidR="00285640">
              <w:rPr>
                <w:color w:val="000000" w:themeColor="text1"/>
              </w:rPr>
              <w:t>vec tristesse que nous accueillons</w:t>
            </w:r>
            <w:r w:rsidR="00E62671">
              <w:rPr>
                <w:color w:val="000000" w:themeColor="text1"/>
              </w:rPr>
              <w:t xml:space="preserve"> cette nouvelle. </w:t>
            </w:r>
          </w:p>
          <w:bookmarkEnd w:id="0"/>
          <w:p w14:paraId="1F9FB443" w14:textId="16D97FD6" w:rsidR="00F74C92" w:rsidRDefault="00F74C92" w:rsidP="00D2249B">
            <w:pPr>
              <w:pStyle w:val="Noms"/>
              <w:spacing w:before="240"/>
              <w:ind w:left="0"/>
              <w:jc w:val="left"/>
              <w:rPr>
                <w:color w:val="000000" w:themeColor="text1"/>
              </w:rPr>
            </w:pPr>
            <w:r>
              <w:rPr>
                <w:color w:val="000000" w:themeColor="text1"/>
              </w:rPr>
              <w:t>La résolution suivante sera</w:t>
            </w:r>
            <w:r w:rsidR="00570136">
              <w:rPr>
                <w:color w:val="000000" w:themeColor="text1"/>
              </w:rPr>
              <w:t xml:space="preserve"> envoyé</w:t>
            </w:r>
            <w:r w:rsidR="001E0815">
              <w:rPr>
                <w:color w:val="000000" w:themeColor="text1"/>
              </w:rPr>
              <w:t>e</w:t>
            </w:r>
            <w:r w:rsidR="00570136">
              <w:rPr>
                <w:color w:val="000000" w:themeColor="text1"/>
              </w:rPr>
              <w:t xml:space="preserve"> à la directrice générale adjointe, au Comité de parent</w:t>
            </w:r>
            <w:r>
              <w:rPr>
                <w:color w:val="000000" w:themeColor="text1"/>
              </w:rPr>
              <w:t xml:space="preserve"> </w:t>
            </w:r>
            <w:r w:rsidR="00570136">
              <w:rPr>
                <w:color w:val="000000" w:themeColor="text1"/>
              </w:rPr>
              <w:t>ainsi qu’à la député</w:t>
            </w:r>
            <w:r w:rsidR="001E0815">
              <w:rPr>
                <w:color w:val="000000" w:themeColor="text1"/>
              </w:rPr>
              <w:t>e</w:t>
            </w:r>
            <w:r w:rsidR="00570136">
              <w:rPr>
                <w:color w:val="000000" w:themeColor="text1"/>
              </w:rPr>
              <w:t xml:space="preserve"> de </w:t>
            </w:r>
            <w:r w:rsidR="00D2249B">
              <w:rPr>
                <w:color w:val="000000" w:themeColor="text1"/>
              </w:rPr>
              <w:t>Montarville à l’assemblée Nationale.</w:t>
            </w:r>
          </w:p>
          <w:p w14:paraId="70A37AF5" w14:textId="77777777" w:rsidR="00A5302D" w:rsidRPr="00D81B80" w:rsidRDefault="00A5302D" w:rsidP="00A5302D">
            <w:pPr>
              <w:jc w:val="both"/>
            </w:pPr>
            <w:r w:rsidRPr="00D81B80">
              <w:lastRenderedPageBreak/>
              <w:t xml:space="preserve">Attendu que le Centre de services scolaire des Patriotes a décidé d’abolir le poste de psychologue à l'école De La </w:t>
            </w:r>
            <w:proofErr w:type="spellStart"/>
            <w:r w:rsidRPr="00D81B80">
              <w:t>Broquerie</w:t>
            </w:r>
            <w:proofErr w:type="spellEnd"/>
            <w:r w:rsidRPr="00D81B80">
              <w:t xml:space="preserve"> pour créer un guichet unique de services professionnels de soutien à l'élève, incluant les services de psychologie;</w:t>
            </w:r>
          </w:p>
          <w:p w14:paraId="4AB10AB4" w14:textId="77777777" w:rsidR="00A5302D" w:rsidRPr="00D81B80" w:rsidRDefault="00A5302D" w:rsidP="00A5302D">
            <w:pPr>
              <w:jc w:val="both"/>
            </w:pPr>
          </w:p>
          <w:p w14:paraId="04F4856B" w14:textId="77777777" w:rsidR="00A5302D" w:rsidRPr="00D81B80" w:rsidRDefault="00A5302D" w:rsidP="00A5302D">
            <w:pPr>
              <w:jc w:val="both"/>
            </w:pPr>
            <w:r w:rsidRPr="00D81B80">
              <w:t>Attendu que le psychologue en milieu scolaire est une ressource essentielle pour aider et soutenir les élèves vulnérables dans leur cheminement et assurer un fonctionnement harmonieux que ce soit sur le plan personnel, social, affectif ou familial;</w:t>
            </w:r>
          </w:p>
          <w:p w14:paraId="33AF0E2C" w14:textId="77777777" w:rsidR="00A5302D" w:rsidRPr="00D81B80" w:rsidRDefault="00A5302D" w:rsidP="00A5302D">
            <w:pPr>
              <w:jc w:val="both"/>
            </w:pPr>
          </w:p>
          <w:p w14:paraId="5DBF7F94" w14:textId="77777777" w:rsidR="00A5302D" w:rsidRPr="00D81B80" w:rsidRDefault="00A5302D" w:rsidP="00A5302D">
            <w:pPr>
              <w:jc w:val="both"/>
            </w:pPr>
            <w:r w:rsidRPr="00D81B80">
              <w:t>Attendu que l'expertise des professionnels de soutien aux élèves agissant directement à l’école profite à l'ensemble de l'équipe-école en plus de faire une réelle différence dans le quotidien de certains enfants et de constituer, pour les parents, une ressource crédible et sécurisante face à la prise de certaines décisions ou intervention;</w:t>
            </w:r>
          </w:p>
          <w:p w14:paraId="168E498E" w14:textId="77777777" w:rsidR="00A5302D" w:rsidRPr="00D81B80" w:rsidRDefault="00A5302D" w:rsidP="00A5302D">
            <w:pPr>
              <w:jc w:val="both"/>
            </w:pPr>
          </w:p>
          <w:p w14:paraId="6BA87891" w14:textId="77777777" w:rsidR="00A5302D" w:rsidRPr="00D81B80" w:rsidRDefault="00A5302D" w:rsidP="00A5302D">
            <w:pPr>
              <w:jc w:val="both"/>
            </w:pPr>
            <w:r w:rsidRPr="00D81B80">
              <w:t>Attendu qu'un psychologue qui travaille à l’école peut ainsi aller au-devant des difficultés rencontrées par les élèves afin d'en minimiser les impacts et de mettre rapidement en place des stratégies qui soient adaptées à leurs besoins;</w:t>
            </w:r>
          </w:p>
          <w:p w14:paraId="3926446B" w14:textId="77777777" w:rsidR="00A5302D" w:rsidRPr="00D81B80" w:rsidRDefault="00A5302D" w:rsidP="00A5302D">
            <w:pPr>
              <w:jc w:val="both"/>
            </w:pPr>
          </w:p>
          <w:p w14:paraId="0C1B8C86" w14:textId="77777777" w:rsidR="00A5302D" w:rsidRPr="00D81B80" w:rsidRDefault="00A5302D" w:rsidP="00A5302D">
            <w:pPr>
              <w:jc w:val="both"/>
            </w:pPr>
            <w:r w:rsidRPr="00D81B80">
              <w:t>Attendu que la pandémie et tous les retards scolaires qui en découlent affectent grandement les élèves les plus vulnérables et que l'absence d'un psychologue en milieu scolaire, même à temps partiel, peut avoir de graves conséquences sur ces derniers;</w:t>
            </w:r>
          </w:p>
          <w:p w14:paraId="17EAA761" w14:textId="77777777" w:rsidR="00A5302D" w:rsidRPr="00D81B80" w:rsidRDefault="00A5302D" w:rsidP="00A5302D">
            <w:pPr>
              <w:jc w:val="both"/>
            </w:pPr>
          </w:p>
          <w:p w14:paraId="2023FEA5" w14:textId="77777777" w:rsidR="00A5302D" w:rsidRPr="00D81B80" w:rsidRDefault="00A5302D" w:rsidP="00A5302D">
            <w:pPr>
              <w:jc w:val="both"/>
            </w:pPr>
            <w:r w:rsidRPr="00D81B80">
              <w:t>En conséquence, il est proposé par Sébastien Pelletier et appuyé par Anne-Louise Milot,</w:t>
            </w:r>
          </w:p>
          <w:p w14:paraId="1FECC195" w14:textId="77777777" w:rsidR="00A5302D" w:rsidRPr="00D81B80" w:rsidRDefault="00A5302D" w:rsidP="00A5302D">
            <w:pPr>
              <w:jc w:val="both"/>
            </w:pPr>
          </w:p>
          <w:p w14:paraId="58CB2919" w14:textId="77777777" w:rsidR="00A5302D" w:rsidRPr="00D81B80" w:rsidRDefault="00A5302D" w:rsidP="00A5302D">
            <w:pPr>
              <w:jc w:val="both"/>
            </w:pPr>
            <w:r w:rsidRPr="00D81B80">
              <w:t xml:space="preserve">QUE les membres du conseil d'établissement de l'école De La </w:t>
            </w:r>
            <w:proofErr w:type="spellStart"/>
            <w:r w:rsidRPr="00D81B80">
              <w:t>Broquerie</w:t>
            </w:r>
            <w:proofErr w:type="spellEnd"/>
            <w:r w:rsidRPr="00D81B80">
              <w:t xml:space="preserve"> dénoncent le modèle de guichet unique que le Centre de services scolaire des Patriotes entend instaurer en remplacement d'un psychologue sur place en raison des impacts importants de cette décision sur la prévention et l'aide aux élèves en difficulté, une clientèle déjà amplement fragilisée par la situation sanitaire qui perdure;</w:t>
            </w:r>
          </w:p>
          <w:p w14:paraId="04F4983A" w14:textId="77777777" w:rsidR="00A5302D" w:rsidRPr="00D81B80" w:rsidRDefault="00A5302D" w:rsidP="00A5302D">
            <w:pPr>
              <w:jc w:val="both"/>
            </w:pPr>
          </w:p>
          <w:p w14:paraId="36808B04" w14:textId="077841D2" w:rsidR="00A5302D" w:rsidRPr="00D81B80" w:rsidRDefault="00A5302D" w:rsidP="00A5302D">
            <w:pPr>
              <w:jc w:val="both"/>
            </w:pPr>
            <w:r w:rsidRPr="00D81B80">
              <w:t>QUE le Centre de services scolaire des Pa</w:t>
            </w:r>
            <w:r w:rsidR="005C2CF8">
              <w:t>tr</w:t>
            </w:r>
            <w:r w:rsidRPr="00D81B80">
              <w:t>iotes mette en place des mesures concrètes visant l’attraction et la rétention de psychologues en milieu scolaire pour contrer la pénurie de professionnels et rester concurrentiel face aux autres Centres de services scolaires;</w:t>
            </w:r>
          </w:p>
          <w:p w14:paraId="7C61D6CA" w14:textId="77777777" w:rsidR="00A5302D" w:rsidRPr="00D81B80" w:rsidRDefault="00A5302D" w:rsidP="00A5302D">
            <w:pPr>
              <w:jc w:val="both"/>
            </w:pPr>
          </w:p>
          <w:p w14:paraId="507A0861" w14:textId="77777777" w:rsidR="00A5302D" w:rsidRDefault="00A5302D" w:rsidP="00A5302D">
            <w:pPr>
              <w:jc w:val="both"/>
            </w:pPr>
            <w:r w:rsidRPr="00D81B80">
              <w:t>QU'une copie de cette résolution soit transmise à la direction générale du Centre de services scolaire des Patriotes, à son conseil d'administration, à son Comité de parents et à la députée de Montarville à l'Assemblée nationale.</w:t>
            </w:r>
          </w:p>
          <w:p w14:paraId="0589BF33" w14:textId="08EED1FE" w:rsidR="00A5302D" w:rsidRDefault="00E62671" w:rsidP="00D2249B">
            <w:pPr>
              <w:pStyle w:val="Noms"/>
              <w:spacing w:before="240"/>
              <w:ind w:left="0"/>
              <w:jc w:val="left"/>
              <w:rPr>
                <w:color w:val="000000" w:themeColor="text1"/>
              </w:rPr>
            </w:pPr>
            <w:r>
              <w:rPr>
                <w:color w:val="000000" w:themeColor="text1"/>
              </w:rPr>
              <w:t xml:space="preserve">Le conseil d’établissement témoignera auprès du CSSP son insatisfaction </w:t>
            </w:r>
            <w:r w:rsidR="00DC1B4A">
              <w:rPr>
                <w:color w:val="000000" w:themeColor="text1"/>
              </w:rPr>
              <w:t xml:space="preserve">et ses grandes préoccupations </w:t>
            </w:r>
            <w:r>
              <w:rPr>
                <w:color w:val="000000" w:themeColor="text1"/>
              </w:rPr>
              <w:t>face à cette nouvelle.</w:t>
            </w:r>
          </w:p>
          <w:p w14:paraId="4CFAB791" w14:textId="24769B68" w:rsidR="005C2CF8" w:rsidRDefault="005C2CF8" w:rsidP="00D2249B">
            <w:pPr>
              <w:pStyle w:val="Noms"/>
              <w:spacing w:before="240"/>
              <w:ind w:left="0"/>
              <w:jc w:val="left"/>
              <w:rPr>
                <w:color w:val="000000" w:themeColor="text1"/>
              </w:rPr>
            </w:pPr>
            <w:r>
              <w:rPr>
                <w:color w:val="000000" w:themeColor="text1"/>
              </w:rPr>
              <w:t xml:space="preserve">Proposé par </w:t>
            </w:r>
            <w:r w:rsidR="00A85DC7">
              <w:rPr>
                <w:color w:val="000000" w:themeColor="text1"/>
              </w:rPr>
              <w:t>Sébastien Pelletier</w:t>
            </w:r>
          </w:p>
          <w:p w14:paraId="5A09ED3F" w14:textId="4410E709" w:rsidR="005C2CF8" w:rsidRPr="007A2903" w:rsidRDefault="005C2CF8" w:rsidP="00D2249B">
            <w:pPr>
              <w:pStyle w:val="Noms"/>
              <w:spacing w:before="240"/>
              <w:ind w:left="0"/>
              <w:jc w:val="left"/>
              <w:rPr>
                <w:color w:val="000000" w:themeColor="text1"/>
              </w:rPr>
            </w:pPr>
            <w:r>
              <w:rPr>
                <w:color w:val="000000" w:themeColor="text1"/>
              </w:rPr>
              <w:t>A</w:t>
            </w:r>
            <w:r w:rsidR="00A85DC7">
              <w:rPr>
                <w:color w:val="000000" w:themeColor="text1"/>
              </w:rPr>
              <w:t>ppuyé par Anne-Louise Milot</w:t>
            </w:r>
          </w:p>
          <w:p w14:paraId="1D64A82E" w14:textId="3994BA1D" w:rsidR="00A5302D" w:rsidRDefault="00CA7607" w:rsidP="00D2249B">
            <w:pPr>
              <w:pStyle w:val="Noms"/>
              <w:spacing w:before="240"/>
              <w:ind w:left="0"/>
              <w:jc w:val="left"/>
              <w:rPr>
                <w:b/>
                <w:bCs/>
                <w:color w:val="000000" w:themeColor="text1"/>
              </w:rPr>
            </w:pPr>
            <w:r>
              <w:rPr>
                <w:b/>
                <w:bCs/>
                <w:color w:val="000000" w:themeColor="text1"/>
              </w:rPr>
              <w:t>Comité de parents</w:t>
            </w:r>
          </w:p>
          <w:p w14:paraId="36824B93" w14:textId="41A5DFB4" w:rsidR="00E130B5" w:rsidRDefault="009619EA" w:rsidP="00D2249B">
            <w:pPr>
              <w:pStyle w:val="Noms"/>
              <w:spacing w:before="240"/>
              <w:ind w:left="0"/>
              <w:jc w:val="left"/>
              <w:rPr>
                <w:color w:val="000000" w:themeColor="text1"/>
              </w:rPr>
            </w:pPr>
            <w:r>
              <w:rPr>
                <w:color w:val="000000" w:themeColor="text1"/>
              </w:rPr>
              <w:t xml:space="preserve">Madame Anne-Louise Milot et Monsieur Sébastien Pelletier mentionnent leur insatisfaction face au rôle/fonctionnement du comité. </w:t>
            </w:r>
          </w:p>
          <w:p w14:paraId="1383D9E7" w14:textId="37E400B2" w:rsidR="00280CA1" w:rsidRPr="00E130B5" w:rsidRDefault="00280CA1" w:rsidP="00D2249B">
            <w:pPr>
              <w:pStyle w:val="Noms"/>
              <w:spacing w:before="240"/>
              <w:ind w:left="0"/>
              <w:jc w:val="left"/>
              <w:rPr>
                <w:color w:val="000000" w:themeColor="text1"/>
              </w:rPr>
            </w:pPr>
            <w:r>
              <w:rPr>
                <w:color w:val="000000" w:themeColor="text1"/>
              </w:rPr>
              <w:t xml:space="preserve">Aucun autre commentaire ou nouvelle à </w:t>
            </w:r>
            <w:r w:rsidR="00637520">
              <w:rPr>
                <w:color w:val="000000" w:themeColor="text1"/>
              </w:rPr>
              <w:t>partager</w:t>
            </w:r>
            <w:r w:rsidR="00285640">
              <w:rPr>
                <w:color w:val="000000" w:themeColor="text1"/>
              </w:rPr>
              <w:t>.</w:t>
            </w:r>
          </w:p>
          <w:p w14:paraId="33A3A29F" w14:textId="57F1EB34" w:rsidR="00E35443" w:rsidRDefault="00CA7607" w:rsidP="00D2249B">
            <w:pPr>
              <w:pStyle w:val="Noms"/>
              <w:spacing w:before="240"/>
              <w:ind w:left="0"/>
              <w:jc w:val="left"/>
              <w:rPr>
                <w:b/>
                <w:bCs/>
                <w:color w:val="000000" w:themeColor="text1"/>
              </w:rPr>
            </w:pPr>
            <w:r>
              <w:rPr>
                <w:b/>
                <w:bCs/>
                <w:color w:val="000000" w:themeColor="text1"/>
              </w:rPr>
              <w:t>OPP</w:t>
            </w:r>
            <w:r w:rsidR="00AB65D6">
              <w:rPr>
                <w:b/>
                <w:bCs/>
                <w:color w:val="000000" w:themeColor="text1"/>
              </w:rPr>
              <w:t xml:space="preserve"> </w:t>
            </w:r>
          </w:p>
          <w:p w14:paraId="1B3A2214" w14:textId="4F3BE86F" w:rsidR="00A32260" w:rsidRDefault="00520624" w:rsidP="00D2249B">
            <w:pPr>
              <w:pStyle w:val="Noms"/>
              <w:spacing w:before="240"/>
              <w:ind w:left="0"/>
              <w:jc w:val="left"/>
              <w:rPr>
                <w:color w:val="000000" w:themeColor="text1"/>
              </w:rPr>
            </w:pPr>
            <w:r>
              <w:rPr>
                <w:color w:val="000000" w:themeColor="text1"/>
              </w:rPr>
              <w:t>L’activité du potager a été un succès</w:t>
            </w:r>
            <w:r w:rsidR="00485BA8">
              <w:rPr>
                <w:color w:val="000000" w:themeColor="text1"/>
              </w:rPr>
              <w:t>!</w:t>
            </w:r>
            <w:r>
              <w:rPr>
                <w:color w:val="000000" w:themeColor="text1"/>
              </w:rPr>
              <w:t xml:space="preserve"> </w:t>
            </w:r>
            <w:r w:rsidR="00F74C92">
              <w:rPr>
                <w:color w:val="000000" w:themeColor="text1"/>
              </w:rPr>
              <w:t xml:space="preserve"> </w:t>
            </w:r>
            <w:r>
              <w:rPr>
                <w:color w:val="000000" w:themeColor="text1"/>
              </w:rPr>
              <w:t xml:space="preserve">Madame Montpetit offre une mentionne spéciale à Madame </w:t>
            </w:r>
            <w:r w:rsidR="00485BA8">
              <w:rPr>
                <w:color w:val="000000" w:themeColor="text1"/>
              </w:rPr>
              <w:t xml:space="preserve">Sophie </w:t>
            </w:r>
            <w:r>
              <w:rPr>
                <w:color w:val="000000" w:themeColor="text1"/>
              </w:rPr>
              <w:t>Lapointe, au SDG, concernant son implication et son dévouement dans l’organisation de cette activité</w:t>
            </w:r>
            <w:r w:rsidR="002414A7">
              <w:rPr>
                <w:color w:val="000000" w:themeColor="text1"/>
              </w:rPr>
              <w:t xml:space="preserve"> ainsi que les membres </w:t>
            </w:r>
            <w:r w:rsidR="000845AF">
              <w:rPr>
                <w:color w:val="000000" w:themeColor="text1"/>
              </w:rPr>
              <w:t xml:space="preserve">du SDG et </w:t>
            </w:r>
            <w:r w:rsidR="002414A7">
              <w:rPr>
                <w:color w:val="000000" w:themeColor="text1"/>
              </w:rPr>
              <w:t>de l’OPP impliqués</w:t>
            </w:r>
            <w:r>
              <w:rPr>
                <w:color w:val="000000" w:themeColor="text1"/>
              </w:rPr>
              <w:t>.</w:t>
            </w:r>
          </w:p>
          <w:p w14:paraId="77ACE24A" w14:textId="70CD9E2D" w:rsidR="00CA7607" w:rsidRPr="00A32260" w:rsidRDefault="00485BA8" w:rsidP="00D2249B">
            <w:pPr>
              <w:pStyle w:val="Noms"/>
              <w:spacing w:before="240"/>
              <w:ind w:left="0"/>
              <w:jc w:val="left"/>
              <w:rPr>
                <w:color w:val="000000" w:themeColor="text1"/>
              </w:rPr>
            </w:pPr>
            <w:r>
              <w:rPr>
                <w:b/>
                <w:bCs/>
                <w:color w:val="000000" w:themeColor="text1"/>
              </w:rPr>
              <w:t xml:space="preserve">Parents </w:t>
            </w:r>
          </w:p>
          <w:p w14:paraId="1A946E6B" w14:textId="4E8AD0BF" w:rsidR="00485BA8" w:rsidRDefault="006677EF" w:rsidP="00D2249B">
            <w:pPr>
              <w:pStyle w:val="Noms"/>
              <w:spacing w:before="240"/>
              <w:ind w:left="0"/>
              <w:jc w:val="left"/>
              <w:rPr>
                <w:color w:val="000000" w:themeColor="text1"/>
              </w:rPr>
            </w:pPr>
            <w:r>
              <w:rPr>
                <w:color w:val="000000" w:themeColor="text1"/>
              </w:rPr>
              <w:t xml:space="preserve">On envoie nos bonnes pensées à madame </w:t>
            </w:r>
            <w:proofErr w:type="spellStart"/>
            <w:r>
              <w:rPr>
                <w:color w:val="000000" w:themeColor="text1"/>
              </w:rPr>
              <w:t>Josyanne</w:t>
            </w:r>
            <w:proofErr w:type="spellEnd"/>
            <w:r>
              <w:rPr>
                <w:color w:val="000000" w:themeColor="text1"/>
              </w:rPr>
              <w:t xml:space="preserve">! </w:t>
            </w:r>
          </w:p>
          <w:p w14:paraId="3E770EC5" w14:textId="3BF49D34" w:rsidR="006677EF" w:rsidRDefault="006677EF" w:rsidP="00D2249B">
            <w:pPr>
              <w:pStyle w:val="Noms"/>
              <w:spacing w:before="240"/>
              <w:ind w:left="0"/>
              <w:jc w:val="left"/>
              <w:rPr>
                <w:color w:val="000000" w:themeColor="text1"/>
              </w:rPr>
            </w:pPr>
            <w:r>
              <w:rPr>
                <w:color w:val="000000" w:themeColor="text1"/>
              </w:rPr>
              <w:t xml:space="preserve">Madame Renée Landry remercie l’équipe pour son travail. </w:t>
            </w:r>
          </w:p>
          <w:p w14:paraId="323FA9D6" w14:textId="77777777" w:rsidR="005C2CF8" w:rsidRPr="00485BA8" w:rsidRDefault="005C2CF8" w:rsidP="00D2249B">
            <w:pPr>
              <w:pStyle w:val="Noms"/>
              <w:spacing w:before="240"/>
              <w:ind w:left="0"/>
              <w:jc w:val="left"/>
              <w:rPr>
                <w:color w:val="000000" w:themeColor="text1"/>
              </w:rPr>
            </w:pPr>
          </w:p>
          <w:p w14:paraId="05AFBD51" w14:textId="4A64A6AF" w:rsidR="00A135D1" w:rsidRDefault="00A135D1" w:rsidP="00D2249B">
            <w:pPr>
              <w:pStyle w:val="Noms"/>
              <w:spacing w:before="240"/>
              <w:ind w:left="0"/>
              <w:jc w:val="left"/>
              <w:rPr>
                <w:b/>
                <w:bCs/>
                <w:color w:val="000000" w:themeColor="text1"/>
              </w:rPr>
            </w:pPr>
            <w:r>
              <w:rPr>
                <w:b/>
                <w:bCs/>
                <w:color w:val="000000" w:themeColor="text1"/>
              </w:rPr>
              <w:lastRenderedPageBreak/>
              <w:t>Varia</w:t>
            </w:r>
          </w:p>
          <w:p w14:paraId="264F6BFF" w14:textId="3B1D4148" w:rsidR="00CF6E3E" w:rsidRDefault="00CF6E3E" w:rsidP="00D2249B">
            <w:pPr>
              <w:pStyle w:val="Noms"/>
              <w:spacing w:before="240"/>
              <w:ind w:left="0"/>
              <w:jc w:val="left"/>
              <w:rPr>
                <w:color w:val="000000" w:themeColor="text1"/>
              </w:rPr>
            </w:pPr>
            <w:r w:rsidRPr="00E130B5">
              <w:rPr>
                <w:color w:val="000000" w:themeColor="text1"/>
              </w:rPr>
              <w:t>Ajout du point 9.</w:t>
            </w:r>
            <w:r w:rsidR="00E130B5">
              <w:rPr>
                <w:color w:val="000000" w:themeColor="text1"/>
              </w:rPr>
              <w:t>5</w:t>
            </w:r>
            <w:r w:rsidRPr="00E130B5">
              <w:rPr>
                <w:color w:val="000000" w:themeColor="text1"/>
              </w:rPr>
              <w:t xml:space="preserve"> Budget</w:t>
            </w:r>
            <w:r w:rsidR="00E130B5" w:rsidRPr="00E130B5">
              <w:rPr>
                <w:color w:val="000000" w:themeColor="text1"/>
              </w:rPr>
              <w:t xml:space="preserve"> du fonds à destination spéciale</w:t>
            </w:r>
          </w:p>
          <w:p w14:paraId="701B2955" w14:textId="2C4511AC" w:rsidR="00CF6E3E" w:rsidRPr="001B7A1B" w:rsidRDefault="00E130B5" w:rsidP="00D2249B">
            <w:pPr>
              <w:pStyle w:val="Noms"/>
              <w:spacing w:before="240"/>
              <w:ind w:left="0"/>
              <w:jc w:val="left"/>
              <w:rPr>
                <w:color w:val="000000" w:themeColor="text1"/>
              </w:rPr>
            </w:pPr>
            <w:r>
              <w:rPr>
                <w:color w:val="000000" w:themeColor="text1"/>
              </w:rPr>
              <w:t xml:space="preserve">Ajout du point 9.6 Rapport annuel </w:t>
            </w:r>
          </w:p>
          <w:p w14:paraId="5789F2EB" w14:textId="43D31856" w:rsidR="00CA7607" w:rsidRDefault="00A135D1" w:rsidP="00D2249B">
            <w:pPr>
              <w:pStyle w:val="Noms"/>
              <w:spacing w:before="240"/>
              <w:ind w:left="0"/>
              <w:jc w:val="left"/>
              <w:rPr>
                <w:b/>
                <w:bCs/>
                <w:color w:val="000000" w:themeColor="text1"/>
              </w:rPr>
            </w:pPr>
            <w:r>
              <w:rPr>
                <w:b/>
                <w:bCs/>
                <w:color w:val="000000" w:themeColor="text1"/>
              </w:rPr>
              <w:t xml:space="preserve"> </w:t>
            </w:r>
            <w:r w:rsidR="00CA7607">
              <w:rPr>
                <w:b/>
                <w:bCs/>
                <w:color w:val="000000" w:themeColor="text1"/>
              </w:rPr>
              <w:t>Date de la prochaine assemblée</w:t>
            </w:r>
          </w:p>
          <w:p w14:paraId="77ED9EDE" w14:textId="5CCA5934" w:rsidR="003331E8" w:rsidRPr="003331E8" w:rsidRDefault="003331E8" w:rsidP="00D2249B">
            <w:pPr>
              <w:pStyle w:val="Noms"/>
              <w:spacing w:before="240"/>
              <w:ind w:left="0"/>
              <w:jc w:val="left"/>
              <w:rPr>
                <w:bCs/>
                <w:color w:val="000000" w:themeColor="text1"/>
              </w:rPr>
            </w:pPr>
            <w:r w:rsidRPr="003331E8">
              <w:rPr>
                <w:bCs/>
                <w:color w:val="000000" w:themeColor="text1"/>
              </w:rPr>
              <w:t xml:space="preserve">La prochaine assemblée aura lieu le </w:t>
            </w:r>
            <w:r w:rsidR="00C53B40">
              <w:rPr>
                <w:bCs/>
                <w:color w:val="000000" w:themeColor="text1"/>
              </w:rPr>
              <w:t>15</w:t>
            </w:r>
            <w:r w:rsidRPr="003331E8">
              <w:rPr>
                <w:bCs/>
                <w:color w:val="000000" w:themeColor="text1"/>
              </w:rPr>
              <w:t xml:space="preserve"> </w:t>
            </w:r>
            <w:r w:rsidR="00AB65D6">
              <w:rPr>
                <w:bCs/>
                <w:color w:val="000000" w:themeColor="text1"/>
              </w:rPr>
              <w:t>juin</w:t>
            </w:r>
            <w:r w:rsidRPr="003331E8">
              <w:rPr>
                <w:bCs/>
                <w:color w:val="000000" w:themeColor="text1"/>
              </w:rPr>
              <w:t xml:space="preserve"> 202</w:t>
            </w:r>
            <w:r w:rsidR="00AB65D6">
              <w:rPr>
                <w:bCs/>
                <w:color w:val="000000" w:themeColor="text1"/>
              </w:rPr>
              <w:t>1</w:t>
            </w:r>
            <w:r w:rsidRPr="003331E8">
              <w:rPr>
                <w:bCs/>
                <w:color w:val="000000" w:themeColor="text1"/>
              </w:rPr>
              <w:t xml:space="preserve"> à 18</w:t>
            </w:r>
            <w:r w:rsidR="00F74C92">
              <w:rPr>
                <w:bCs/>
                <w:color w:val="000000" w:themeColor="text1"/>
              </w:rPr>
              <w:t xml:space="preserve"> </w:t>
            </w:r>
            <w:r w:rsidRPr="003331E8">
              <w:rPr>
                <w:bCs/>
                <w:color w:val="000000" w:themeColor="text1"/>
              </w:rPr>
              <w:t>h</w:t>
            </w:r>
            <w:r w:rsidR="00F74C92">
              <w:rPr>
                <w:bCs/>
                <w:color w:val="000000" w:themeColor="text1"/>
              </w:rPr>
              <w:t xml:space="preserve"> </w:t>
            </w:r>
            <w:r w:rsidRPr="003331E8">
              <w:rPr>
                <w:bCs/>
                <w:color w:val="000000" w:themeColor="text1"/>
              </w:rPr>
              <w:t xml:space="preserve">15. </w:t>
            </w:r>
          </w:p>
          <w:p w14:paraId="17BCCE7D" w14:textId="7AF99CBC" w:rsidR="00CA7607" w:rsidRDefault="00CA7607" w:rsidP="00D2249B">
            <w:pPr>
              <w:pStyle w:val="Noms"/>
              <w:spacing w:before="240"/>
              <w:ind w:left="0"/>
              <w:jc w:val="left"/>
              <w:rPr>
                <w:b/>
                <w:bCs/>
                <w:color w:val="000000" w:themeColor="text1"/>
              </w:rPr>
            </w:pPr>
            <w:r>
              <w:rPr>
                <w:b/>
                <w:bCs/>
                <w:color w:val="000000" w:themeColor="text1"/>
              </w:rPr>
              <w:t xml:space="preserve">Levée de l’assemblée </w:t>
            </w:r>
          </w:p>
          <w:p w14:paraId="141D204D" w14:textId="2C8BD372" w:rsidR="003331E8" w:rsidRPr="003331E8" w:rsidRDefault="003331E8" w:rsidP="00D2249B">
            <w:pPr>
              <w:pStyle w:val="Noms"/>
              <w:spacing w:before="240"/>
              <w:ind w:left="0"/>
              <w:jc w:val="left"/>
              <w:rPr>
                <w:bCs/>
                <w:color w:val="000000" w:themeColor="text1"/>
              </w:rPr>
            </w:pPr>
            <w:r>
              <w:rPr>
                <w:bCs/>
                <w:color w:val="000000" w:themeColor="text1"/>
              </w:rPr>
              <w:t>L’assemblée est levée</w:t>
            </w:r>
            <w:r w:rsidRPr="003331E8">
              <w:rPr>
                <w:bCs/>
                <w:color w:val="000000" w:themeColor="text1"/>
              </w:rPr>
              <w:t xml:space="preserve"> </w:t>
            </w:r>
            <w:r w:rsidR="000D22C5">
              <w:rPr>
                <w:bCs/>
                <w:color w:val="000000" w:themeColor="text1"/>
              </w:rPr>
              <w:t>à</w:t>
            </w:r>
            <w:r w:rsidR="00B454AA">
              <w:rPr>
                <w:bCs/>
                <w:color w:val="000000" w:themeColor="text1"/>
              </w:rPr>
              <w:t xml:space="preserve"> 19</w:t>
            </w:r>
            <w:r w:rsidR="00F74C92">
              <w:rPr>
                <w:bCs/>
                <w:color w:val="000000" w:themeColor="text1"/>
              </w:rPr>
              <w:t xml:space="preserve"> </w:t>
            </w:r>
            <w:r w:rsidR="00B454AA">
              <w:rPr>
                <w:bCs/>
                <w:color w:val="000000" w:themeColor="text1"/>
              </w:rPr>
              <w:t>h</w:t>
            </w:r>
            <w:r w:rsidR="00F74C92">
              <w:rPr>
                <w:bCs/>
                <w:color w:val="000000" w:themeColor="text1"/>
              </w:rPr>
              <w:t xml:space="preserve"> </w:t>
            </w:r>
            <w:r w:rsidR="00B454AA">
              <w:rPr>
                <w:bCs/>
                <w:color w:val="000000" w:themeColor="text1"/>
              </w:rPr>
              <w:t>32</w:t>
            </w:r>
            <w:r>
              <w:rPr>
                <w:bCs/>
                <w:color w:val="000000" w:themeColor="text1"/>
              </w:rPr>
              <w:t xml:space="preserve">. </w:t>
            </w:r>
          </w:p>
          <w:p w14:paraId="0A8F3B38" w14:textId="310447C7" w:rsidR="003331E8" w:rsidRPr="00365364" w:rsidRDefault="003331E8" w:rsidP="00D2249B">
            <w:pPr>
              <w:pStyle w:val="Noms"/>
              <w:spacing w:before="240"/>
              <w:ind w:left="0"/>
              <w:jc w:val="left"/>
              <w:rPr>
                <w:bCs/>
                <w:i/>
                <w:color w:val="000000" w:themeColor="text1"/>
              </w:rPr>
            </w:pPr>
            <w:r w:rsidRPr="00365364">
              <w:rPr>
                <w:bCs/>
                <w:i/>
                <w:color w:val="000000" w:themeColor="text1"/>
              </w:rPr>
              <w:t>Proposée par</w:t>
            </w:r>
            <w:r w:rsidR="00B454AA">
              <w:rPr>
                <w:bCs/>
                <w:i/>
                <w:color w:val="000000" w:themeColor="text1"/>
              </w:rPr>
              <w:t xml:space="preserve"> Madame Renée Landry</w:t>
            </w:r>
            <w:r w:rsidR="00000223">
              <w:rPr>
                <w:bCs/>
                <w:i/>
                <w:color w:val="000000" w:themeColor="text1"/>
              </w:rPr>
              <w:t>.</w:t>
            </w:r>
          </w:p>
          <w:p w14:paraId="64FF80C3" w14:textId="1AC932D8" w:rsidR="00CA7607" w:rsidRPr="00365364" w:rsidRDefault="003331E8" w:rsidP="00D2249B">
            <w:pPr>
              <w:pStyle w:val="Noms"/>
              <w:spacing w:before="240"/>
              <w:ind w:left="0"/>
              <w:jc w:val="left"/>
              <w:rPr>
                <w:bCs/>
                <w:i/>
                <w:color w:val="000000" w:themeColor="text1"/>
              </w:rPr>
            </w:pPr>
            <w:r w:rsidRPr="00365364">
              <w:rPr>
                <w:bCs/>
                <w:i/>
                <w:color w:val="000000" w:themeColor="text1"/>
              </w:rPr>
              <w:t>Adoptée à l’unanimité</w:t>
            </w:r>
            <w:r w:rsidR="00000223">
              <w:rPr>
                <w:bCs/>
                <w:i/>
                <w:color w:val="000000" w:themeColor="text1"/>
              </w:rPr>
              <w:t>.</w:t>
            </w:r>
          </w:p>
          <w:p w14:paraId="4325E3C7" w14:textId="459C11C8" w:rsidR="004217D0" w:rsidRDefault="004217D0" w:rsidP="00D2249B">
            <w:pPr>
              <w:pStyle w:val="Noms"/>
              <w:spacing w:before="240"/>
              <w:ind w:left="0"/>
              <w:jc w:val="left"/>
              <w:rPr>
                <w:bCs/>
                <w:color w:val="000000" w:themeColor="text1"/>
              </w:rPr>
            </w:pPr>
          </w:p>
          <w:p w14:paraId="1E21F52E" w14:textId="685B2E78" w:rsidR="0027169D" w:rsidRDefault="004217D0" w:rsidP="0027169D">
            <w:pPr>
              <w:pStyle w:val="Noms"/>
              <w:spacing w:before="240" w:after="240"/>
              <w:ind w:left="0"/>
              <w:rPr>
                <w:bCs/>
                <w:color w:val="000000" w:themeColor="text1"/>
              </w:rPr>
            </w:pPr>
            <w:r>
              <w:rPr>
                <w:bCs/>
                <w:color w:val="000000" w:themeColor="text1"/>
              </w:rPr>
              <w:t>Jo</w:t>
            </w:r>
            <w:r w:rsidR="00AB65D6">
              <w:rPr>
                <w:bCs/>
                <w:color w:val="000000" w:themeColor="text1"/>
              </w:rPr>
              <w:t>celyne Montpetit</w:t>
            </w:r>
            <w:r>
              <w:rPr>
                <w:bCs/>
                <w:color w:val="000000" w:themeColor="text1"/>
              </w:rPr>
              <w:t xml:space="preserve">, </w:t>
            </w:r>
            <w:r w:rsidR="0027169D">
              <w:rPr>
                <w:bCs/>
                <w:color w:val="000000" w:themeColor="text1"/>
              </w:rPr>
              <w:t xml:space="preserve">                                                             Renée Landry</w:t>
            </w:r>
          </w:p>
          <w:p w14:paraId="6323A217" w14:textId="5105FB63" w:rsidR="00446089" w:rsidRPr="005439DA" w:rsidRDefault="00DE5E48" w:rsidP="0027169D">
            <w:pPr>
              <w:pStyle w:val="Noms"/>
              <w:spacing w:before="240" w:after="240"/>
              <w:ind w:left="0"/>
              <w:rPr>
                <w:bCs/>
                <w:color w:val="000000" w:themeColor="text1"/>
              </w:rPr>
            </w:pPr>
            <w:r>
              <w:rPr>
                <w:bCs/>
                <w:color w:val="000000" w:themeColor="text1"/>
              </w:rPr>
              <w:t>D</w:t>
            </w:r>
            <w:r w:rsidR="004217D0">
              <w:rPr>
                <w:bCs/>
                <w:color w:val="000000" w:themeColor="text1"/>
              </w:rPr>
              <w:t>irectrice</w:t>
            </w:r>
            <w:r w:rsidR="00AB65D6">
              <w:rPr>
                <w:bCs/>
                <w:color w:val="000000" w:themeColor="text1"/>
              </w:rPr>
              <w:t>-soutien</w:t>
            </w:r>
            <w:r w:rsidR="004217D0">
              <w:rPr>
                <w:bCs/>
                <w:color w:val="000000" w:themeColor="text1"/>
              </w:rPr>
              <w:t xml:space="preserve">   </w:t>
            </w:r>
            <w:r w:rsidR="00000223">
              <w:rPr>
                <w:bCs/>
                <w:color w:val="000000" w:themeColor="text1"/>
              </w:rPr>
              <w:t xml:space="preserve">                          </w:t>
            </w:r>
            <w:r>
              <w:rPr>
                <w:bCs/>
                <w:color w:val="000000" w:themeColor="text1"/>
              </w:rPr>
              <w:t xml:space="preserve">      </w:t>
            </w:r>
            <w:r w:rsidR="0027169D">
              <w:rPr>
                <w:bCs/>
                <w:color w:val="000000" w:themeColor="text1"/>
              </w:rPr>
              <w:t xml:space="preserve">                              Présidente</w:t>
            </w:r>
          </w:p>
          <w:p w14:paraId="31D09E8E" w14:textId="152BF993" w:rsidR="007F3FA8" w:rsidRPr="00446089" w:rsidRDefault="007F3FA8" w:rsidP="00D2249B">
            <w:pPr>
              <w:pStyle w:val="Noms"/>
              <w:spacing w:before="120"/>
              <w:ind w:left="0"/>
              <w:jc w:val="left"/>
              <w:rPr>
                <w:color w:val="000000" w:themeColor="text1"/>
              </w:rPr>
            </w:pPr>
          </w:p>
        </w:tc>
      </w:tr>
      <w:tr w:rsidR="0027169D" w14:paraId="56EB8B9B" w14:textId="77777777" w:rsidTr="005660B8">
        <w:trPr>
          <w:gridAfter w:val="1"/>
          <w:wAfter w:w="246" w:type="dxa"/>
        </w:trPr>
        <w:tc>
          <w:tcPr>
            <w:tcW w:w="1343" w:type="dxa"/>
            <w:gridSpan w:val="2"/>
            <w:tcBorders>
              <w:top w:val="nil"/>
              <w:left w:val="nil"/>
              <w:bottom w:val="nil"/>
              <w:right w:val="nil"/>
            </w:tcBorders>
          </w:tcPr>
          <w:p w14:paraId="32E02088" w14:textId="77777777" w:rsidR="0027169D" w:rsidRDefault="0027169D" w:rsidP="00D2249B">
            <w:pPr>
              <w:pStyle w:val="Noms"/>
              <w:spacing w:before="240"/>
              <w:ind w:left="0"/>
              <w:rPr>
                <w:b/>
                <w:bCs/>
              </w:rPr>
            </w:pPr>
          </w:p>
        </w:tc>
        <w:tc>
          <w:tcPr>
            <w:tcW w:w="791" w:type="dxa"/>
            <w:tcBorders>
              <w:top w:val="nil"/>
              <w:left w:val="nil"/>
              <w:bottom w:val="nil"/>
              <w:right w:val="nil"/>
            </w:tcBorders>
          </w:tcPr>
          <w:p w14:paraId="5B4CDD1E" w14:textId="77777777" w:rsidR="0027169D" w:rsidRDefault="0027169D" w:rsidP="00D2249B">
            <w:pPr>
              <w:pStyle w:val="Noms"/>
              <w:spacing w:before="240"/>
              <w:ind w:left="0"/>
              <w:rPr>
                <w:b/>
                <w:color w:val="000000" w:themeColor="text1"/>
              </w:rPr>
            </w:pPr>
          </w:p>
        </w:tc>
        <w:tc>
          <w:tcPr>
            <w:tcW w:w="7886" w:type="dxa"/>
            <w:tcBorders>
              <w:top w:val="nil"/>
              <w:left w:val="nil"/>
              <w:bottom w:val="nil"/>
              <w:right w:val="nil"/>
            </w:tcBorders>
          </w:tcPr>
          <w:p w14:paraId="2ECBAE54" w14:textId="77777777" w:rsidR="0027169D" w:rsidRDefault="0027169D" w:rsidP="00D2249B">
            <w:pPr>
              <w:pStyle w:val="Noms"/>
              <w:spacing w:before="240"/>
              <w:ind w:left="0"/>
              <w:jc w:val="left"/>
              <w:rPr>
                <w:b/>
                <w:bCs/>
                <w:color w:val="000000" w:themeColor="text1"/>
              </w:rPr>
            </w:pPr>
          </w:p>
        </w:tc>
      </w:tr>
    </w:tbl>
    <w:p w14:paraId="38CA3385" w14:textId="5ED65B44" w:rsidR="005439DA" w:rsidRPr="005439DA" w:rsidRDefault="00D2249B" w:rsidP="005439DA">
      <w:pPr>
        <w:tabs>
          <w:tab w:val="left" w:pos="2268"/>
        </w:tabs>
      </w:pPr>
      <w:r>
        <w:br w:type="textWrapping" w:clear="all"/>
      </w:r>
    </w:p>
    <w:sectPr w:rsidR="005439DA" w:rsidRPr="005439DA" w:rsidSect="00575A43">
      <w:headerReference w:type="default" r:id="rId7"/>
      <w:footerReference w:type="even" r:id="rId8"/>
      <w:footerReference w:type="default" r:id="rId9"/>
      <w:pgSz w:w="12240" w:h="20160" w:code="5"/>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FE958" w14:textId="77777777" w:rsidR="00F92509" w:rsidRDefault="00F92509" w:rsidP="007F1E4F">
      <w:pPr>
        <w:spacing w:after="0" w:line="240" w:lineRule="auto"/>
      </w:pPr>
      <w:r>
        <w:separator/>
      </w:r>
    </w:p>
  </w:endnote>
  <w:endnote w:type="continuationSeparator" w:id="0">
    <w:p w14:paraId="480D5891" w14:textId="77777777" w:rsidR="00F92509" w:rsidRDefault="00F92509" w:rsidP="007F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23843516"/>
      <w:docPartObj>
        <w:docPartGallery w:val="Page Numbers (Bottom of Page)"/>
        <w:docPartUnique/>
      </w:docPartObj>
    </w:sdtPr>
    <w:sdtEndPr>
      <w:rPr>
        <w:rStyle w:val="Numrodepage"/>
      </w:rPr>
    </w:sdtEndPr>
    <w:sdtContent>
      <w:p w14:paraId="4E5D63C1" w14:textId="77777777" w:rsidR="00D83089" w:rsidRDefault="00D83089" w:rsidP="00D8308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FC8BA2D" w14:textId="77777777" w:rsidR="00D83089" w:rsidRDefault="00D83089" w:rsidP="001C313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98571964"/>
      <w:docPartObj>
        <w:docPartGallery w:val="Page Numbers (Bottom of Page)"/>
        <w:docPartUnique/>
      </w:docPartObj>
    </w:sdtPr>
    <w:sdtEndPr>
      <w:rPr>
        <w:rStyle w:val="Numrodepage"/>
      </w:rPr>
    </w:sdtEndPr>
    <w:sdtContent>
      <w:p w14:paraId="1BCFBE93" w14:textId="1AB68DF4" w:rsidR="00D83089" w:rsidRDefault="00D83089" w:rsidP="00D8308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70187">
          <w:rPr>
            <w:rStyle w:val="Numrodepage"/>
            <w:noProof/>
          </w:rPr>
          <w:t>4</w:t>
        </w:r>
        <w:r>
          <w:rPr>
            <w:rStyle w:val="Numrodepage"/>
          </w:rPr>
          <w:fldChar w:fldCharType="end"/>
        </w:r>
        <w:r>
          <w:rPr>
            <w:rStyle w:val="Numrodepage"/>
          </w:rPr>
          <w:t>/</w:t>
        </w:r>
        <w:r w:rsidR="005439DA">
          <w:rPr>
            <w:rStyle w:val="Numrodepage"/>
          </w:rPr>
          <w:t>3</w:t>
        </w:r>
      </w:p>
    </w:sdtContent>
  </w:sdt>
  <w:p w14:paraId="0BCED4BD" w14:textId="77777777" w:rsidR="00D83089" w:rsidRDefault="00D83089" w:rsidP="001C313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914E1" w14:textId="77777777" w:rsidR="00F92509" w:rsidRDefault="00F92509" w:rsidP="007F1E4F">
      <w:pPr>
        <w:spacing w:after="0" w:line="240" w:lineRule="auto"/>
      </w:pPr>
      <w:r>
        <w:separator/>
      </w:r>
    </w:p>
  </w:footnote>
  <w:footnote w:type="continuationSeparator" w:id="0">
    <w:p w14:paraId="3EA1BCD2" w14:textId="77777777" w:rsidR="00F92509" w:rsidRDefault="00F92509" w:rsidP="007F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68C6" w14:textId="5A4D362C" w:rsidR="00D83089" w:rsidRDefault="00A85DC7" w:rsidP="007F1E4F">
    <w:pPr>
      <w:pStyle w:val="En-tte"/>
    </w:pPr>
    <w:r>
      <w:rPr>
        <w:noProof/>
        <w:lang w:eastAsia="fr-CA"/>
      </w:rPr>
      <w:object w:dxaOrig="1440" w:dyaOrig="1440" w14:anchorId="45C9C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67.05pt;margin-top:-16.35pt;width:100.5pt;height:37.4pt;z-index:-251658240;mso-wrap-edited:f;mso-width-percent:0;mso-height-percent:0;mso-width-percent:0;mso-height-percent:0">
          <v:imagedata r:id="rId1" o:title=""/>
        </v:shape>
        <o:OLEObject Type="Embed" ProgID="MSPhotoEd.3" ShapeID="_x0000_s2049" DrawAspect="Content" ObjectID="_1684730504" r:id="rId2"/>
      </w:object>
    </w:r>
    <w:r w:rsidR="00D2249B">
      <w:rPr>
        <w:noProof/>
        <w:lang w:eastAsia="fr-CA"/>
      </w:rPr>
      <w:drawing>
        <wp:anchor distT="0" distB="0" distL="114300" distR="114300" simplePos="0" relativeHeight="251657216" behindDoc="0" locked="0" layoutInCell="1" allowOverlap="1" wp14:anchorId="4E5F043B" wp14:editId="709CEDD3">
          <wp:simplePos x="0" y="0"/>
          <wp:positionH relativeFrom="page">
            <wp:posOffset>-22860</wp:posOffset>
          </wp:positionH>
          <wp:positionV relativeFrom="paragraph">
            <wp:posOffset>-389255</wp:posOffset>
          </wp:positionV>
          <wp:extent cx="2501265" cy="784860"/>
          <wp:effectExtent l="0" t="0" r="0" b="0"/>
          <wp:wrapThrough wrapText="bothSides">
            <wp:wrapPolygon edited="0">
              <wp:start x="0" y="0"/>
              <wp:lineTo x="0" y="20971"/>
              <wp:lineTo x="21386" y="20971"/>
              <wp:lineTo x="21386" y="0"/>
              <wp:lineTo x="0" y="0"/>
            </wp:wrapPolygon>
          </wp:wrapThrough>
          <wp:docPr id="2" name="Image 2" descr="http://archives.csp.ca/infolettre/images/Logo_CSSPatri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ves.csp.ca/infolettre/images/Logo_CSSPatriote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0126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230D9" w14:textId="77777777" w:rsidR="00D83089" w:rsidRDefault="00D83089" w:rsidP="002B509D">
    <w:pPr>
      <w:pStyle w:val="En-tte"/>
      <w:tabs>
        <w:tab w:val="clear" w:pos="8640"/>
        <w:tab w:val="right" w:pos="8647"/>
      </w:tabs>
      <w:ind w:right="-7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43A9B"/>
    <w:multiLevelType w:val="multilevel"/>
    <w:tmpl w:val="22846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87CB5"/>
    <w:multiLevelType w:val="hybridMultilevel"/>
    <w:tmpl w:val="E8DA797E"/>
    <w:lvl w:ilvl="0" w:tplc="43545D62">
      <w:start w:val="1"/>
      <w:numFmt w:val="none"/>
      <w:lvlText w:val="16."/>
      <w:lvlJc w:val="left"/>
      <w:pPr>
        <w:ind w:left="153" w:hanging="360"/>
      </w:pPr>
      <w:rPr>
        <w:rFonts w:hint="default"/>
      </w:rPr>
    </w:lvl>
    <w:lvl w:ilvl="1" w:tplc="0C0C0019" w:tentative="1">
      <w:start w:val="1"/>
      <w:numFmt w:val="lowerLetter"/>
      <w:lvlText w:val="%2."/>
      <w:lvlJc w:val="left"/>
      <w:pPr>
        <w:ind w:left="873" w:hanging="360"/>
      </w:pPr>
    </w:lvl>
    <w:lvl w:ilvl="2" w:tplc="0C0C001B" w:tentative="1">
      <w:start w:val="1"/>
      <w:numFmt w:val="lowerRoman"/>
      <w:lvlText w:val="%3."/>
      <w:lvlJc w:val="right"/>
      <w:pPr>
        <w:ind w:left="1593" w:hanging="180"/>
      </w:pPr>
    </w:lvl>
    <w:lvl w:ilvl="3" w:tplc="0C0C000F" w:tentative="1">
      <w:start w:val="1"/>
      <w:numFmt w:val="decimal"/>
      <w:lvlText w:val="%4."/>
      <w:lvlJc w:val="left"/>
      <w:pPr>
        <w:ind w:left="2313" w:hanging="360"/>
      </w:pPr>
    </w:lvl>
    <w:lvl w:ilvl="4" w:tplc="0C0C0019" w:tentative="1">
      <w:start w:val="1"/>
      <w:numFmt w:val="lowerLetter"/>
      <w:lvlText w:val="%5."/>
      <w:lvlJc w:val="left"/>
      <w:pPr>
        <w:ind w:left="3033" w:hanging="360"/>
      </w:pPr>
    </w:lvl>
    <w:lvl w:ilvl="5" w:tplc="0C0C001B" w:tentative="1">
      <w:start w:val="1"/>
      <w:numFmt w:val="lowerRoman"/>
      <w:lvlText w:val="%6."/>
      <w:lvlJc w:val="right"/>
      <w:pPr>
        <w:ind w:left="3753" w:hanging="180"/>
      </w:pPr>
    </w:lvl>
    <w:lvl w:ilvl="6" w:tplc="0C0C000F" w:tentative="1">
      <w:start w:val="1"/>
      <w:numFmt w:val="decimal"/>
      <w:lvlText w:val="%7."/>
      <w:lvlJc w:val="left"/>
      <w:pPr>
        <w:ind w:left="4473" w:hanging="360"/>
      </w:pPr>
    </w:lvl>
    <w:lvl w:ilvl="7" w:tplc="0C0C0019" w:tentative="1">
      <w:start w:val="1"/>
      <w:numFmt w:val="lowerLetter"/>
      <w:lvlText w:val="%8."/>
      <w:lvlJc w:val="left"/>
      <w:pPr>
        <w:ind w:left="5193" w:hanging="360"/>
      </w:pPr>
    </w:lvl>
    <w:lvl w:ilvl="8" w:tplc="0C0C001B" w:tentative="1">
      <w:start w:val="1"/>
      <w:numFmt w:val="lowerRoman"/>
      <w:lvlText w:val="%9."/>
      <w:lvlJc w:val="right"/>
      <w:pPr>
        <w:ind w:left="5913" w:hanging="180"/>
      </w:pPr>
    </w:lvl>
  </w:abstractNum>
  <w:abstractNum w:abstractNumId="2" w15:restartNumberingAfterBreak="0">
    <w:nsid w:val="21420F9F"/>
    <w:multiLevelType w:val="multilevel"/>
    <w:tmpl w:val="ECDA0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501218"/>
    <w:multiLevelType w:val="multilevel"/>
    <w:tmpl w:val="AF2C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3657C"/>
    <w:multiLevelType w:val="hybridMultilevel"/>
    <w:tmpl w:val="A5066538"/>
    <w:lvl w:ilvl="0" w:tplc="91887CBC">
      <w:start w:val="1"/>
      <w:numFmt w:val="bullet"/>
      <w:pStyle w:val="Liste1"/>
      <w:lvlText w:val=""/>
      <w:lvlJc w:val="left"/>
      <w:pPr>
        <w:ind w:left="4188" w:hanging="360"/>
      </w:pPr>
      <w:rPr>
        <w:rFonts w:ascii="Symbol" w:hAnsi="Symbol"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5" w15:restartNumberingAfterBreak="0">
    <w:nsid w:val="3E9C1FF6"/>
    <w:multiLevelType w:val="multilevel"/>
    <w:tmpl w:val="890403C6"/>
    <w:styleLink w:val="Puces"/>
    <w:lvl w:ilvl="0">
      <w:start w:val="1"/>
      <w:numFmt w:val="bullet"/>
      <w:lvlText w:val="—"/>
      <w:lvlJc w:val="left"/>
      <w:pPr>
        <w:tabs>
          <w:tab w:val="num" w:pos="360"/>
        </w:tabs>
        <w:ind w:left="360" w:hanging="360"/>
      </w:pPr>
      <w:rPr>
        <w:rFonts w:ascii="Gill Sans MT" w:hAnsi="Gill Sans MT" w:hint="default"/>
        <w:color w:val="649132"/>
        <w:spacing w:val="-2"/>
        <w:sz w:val="21"/>
      </w:rPr>
    </w:lvl>
    <w:lvl w:ilvl="1">
      <w:start w:val="1"/>
      <w:numFmt w:val="bullet"/>
      <w:lvlText w:val="»"/>
      <w:lvlJc w:val="left"/>
      <w:pPr>
        <w:tabs>
          <w:tab w:val="num" w:pos="1440"/>
        </w:tabs>
        <w:ind w:left="1440" w:hanging="360"/>
      </w:pPr>
      <w:rPr>
        <w:rFonts w:ascii="Gill Sans MT" w:hAnsi="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3832F3"/>
    <w:multiLevelType w:val="hybridMultilevel"/>
    <w:tmpl w:val="8B8290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E5200C"/>
    <w:multiLevelType w:val="multilevel"/>
    <w:tmpl w:val="5846C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B33037"/>
    <w:multiLevelType w:val="multilevel"/>
    <w:tmpl w:val="F1C81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3"/>
  </w:num>
  <w:num w:numId="5">
    <w:abstractNumId w:val="8"/>
  </w:num>
  <w:num w:numId="6">
    <w:abstractNumId w:val="0"/>
  </w:num>
  <w:num w:numId="7">
    <w:abstractNumId w:val="7"/>
  </w:num>
  <w:num w:numId="8">
    <w:abstractNumId w:val="2"/>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A" w:vendorID="64" w:dllVersion="4096" w:nlCheck="1" w:checkStyle="0"/>
  <w:activeWritingStyle w:appName="MSWord" w:lang="fr-CA" w:vendorID="64" w:dllVersion="6" w:nlCheck="1" w:checkStyle="0"/>
  <w:activeWritingStyle w:appName="MSWord" w:lang="fr-CA"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4F"/>
    <w:rsid w:val="00000223"/>
    <w:rsid w:val="00001464"/>
    <w:rsid w:val="0000228A"/>
    <w:rsid w:val="00007FAF"/>
    <w:rsid w:val="00010C47"/>
    <w:rsid w:val="00015A42"/>
    <w:rsid w:val="0001611C"/>
    <w:rsid w:val="000162F7"/>
    <w:rsid w:val="00016BB5"/>
    <w:rsid w:val="00016C72"/>
    <w:rsid w:val="000209BE"/>
    <w:rsid w:val="000216EE"/>
    <w:rsid w:val="00021A6E"/>
    <w:rsid w:val="00022FAB"/>
    <w:rsid w:val="0002317F"/>
    <w:rsid w:val="000236AE"/>
    <w:rsid w:val="000244B9"/>
    <w:rsid w:val="000264BD"/>
    <w:rsid w:val="000315B8"/>
    <w:rsid w:val="00041335"/>
    <w:rsid w:val="0004383D"/>
    <w:rsid w:val="000519F1"/>
    <w:rsid w:val="00051FA6"/>
    <w:rsid w:val="00053F3B"/>
    <w:rsid w:val="00060DA6"/>
    <w:rsid w:val="00061B90"/>
    <w:rsid w:val="00062A32"/>
    <w:rsid w:val="00066BDC"/>
    <w:rsid w:val="00066DB5"/>
    <w:rsid w:val="00074E25"/>
    <w:rsid w:val="00074FC7"/>
    <w:rsid w:val="00083AB9"/>
    <w:rsid w:val="0008440D"/>
    <w:rsid w:val="000845AF"/>
    <w:rsid w:val="00084B56"/>
    <w:rsid w:val="000942A1"/>
    <w:rsid w:val="00096995"/>
    <w:rsid w:val="000A36C3"/>
    <w:rsid w:val="000A5358"/>
    <w:rsid w:val="000B0791"/>
    <w:rsid w:val="000B262D"/>
    <w:rsid w:val="000B30BE"/>
    <w:rsid w:val="000C0321"/>
    <w:rsid w:val="000C0A10"/>
    <w:rsid w:val="000C11DE"/>
    <w:rsid w:val="000C72E8"/>
    <w:rsid w:val="000D08A1"/>
    <w:rsid w:val="000D1F23"/>
    <w:rsid w:val="000D22C5"/>
    <w:rsid w:val="000D2402"/>
    <w:rsid w:val="000D2FB1"/>
    <w:rsid w:val="000D39D5"/>
    <w:rsid w:val="000D7941"/>
    <w:rsid w:val="000E30FE"/>
    <w:rsid w:val="000E4661"/>
    <w:rsid w:val="000E4BE3"/>
    <w:rsid w:val="000F4EF4"/>
    <w:rsid w:val="000F5EB8"/>
    <w:rsid w:val="000F69F6"/>
    <w:rsid w:val="000F709D"/>
    <w:rsid w:val="0010221D"/>
    <w:rsid w:val="00103E2A"/>
    <w:rsid w:val="00105B62"/>
    <w:rsid w:val="001065AC"/>
    <w:rsid w:val="0011229B"/>
    <w:rsid w:val="00112BAD"/>
    <w:rsid w:val="00113BCF"/>
    <w:rsid w:val="00114791"/>
    <w:rsid w:val="0011497C"/>
    <w:rsid w:val="00116044"/>
    <w:rsid w:val="00116A21"/>
    <w:rsid w:val="00116D2A"/>
    <w:rsid w:val="00117382"/>
    <w:rsid w:val="00120C78"/>
    <w:rsid w:val="00125808"/>
    <w:rsid w:val="00127DBD"/>
    <w:rsid w:val="00130CD9"/>
    <w:rsid w:val="00133624"/>
    <w:rsid w:val="0013656B"/>
    <w:rsid w:val="001374D0"/>
    <w:rsid w:val="00141541"/>
    <w:rsid w:val="001427C9"/>
    <w:rsid w:val="0014354C"/>
    <w:rsid w:val="00143E5A"/>
    <w:rsid w:val="00144D0A"/>
    <w:rsid w:val="00146AFD"/>
    <w:rsid w:val="00147CBC"/>
    <w:rsid w:val="00153E62"/>
    <w:rsid w:val="00153F5A"/>
    <w:rsid w:val="00155D86"/>
    <w:rsid w:val="00162AA0"/>
    <w:rsid w:val="00164374"/>
    <w:rsid w:val="00173E25"/>
    <w:rsid w:val="00174E70"/>
    <w:rsid w:val="00176ADF"/>
    <w:rsid w:val="0018209E"/>
    <w:rsid w:val="00182F5E"/>
    <w:rsid w:val="00183B9C"/>
    <w:rsid w:val="00186B5E"/>
    <w:rsid w:val="00186B98"/>
    <w:rsid w:val="00187C8F"/>
    <w:rsid w:val="00190B89"/>
    <w:rsid w:val="00191041"/>
    <w:rsid w:val="00192DA8"/>
    <w:rsid w:val="00193A88"/>
    <w:rsid w:val="00196FA8"/>
    <w:rsid w:val="001A0D1B"/>
    <w:rsid w:val="001A0FB6"/>
    <w:rsid w:val="001A5C32"/>
    <w:rsid w:val="001B2EEB"/>
    <w:rsid w:val="001B5833"/>
    <w:rsid w:val="001B5B3C"/>
    <w:rsid w:val="001B5E74"/>
    <w:rsid w:val="001B67E5"/>
    <w:rsid w:val="001B7A1B"/>
    <w:rsid w:val="001C3132"/>
    <w:rsid w:val="001D2603"/>
    <w:rsid w:val="001D6ABB"/>
    <w:rsid w:val="001D7D03"/>
    <w:rsid w:val="001E032D"/>
    <w:rsid w:val="001E0815"/>
    <w:rsid w:val="001E26F8"/>
    <w:rsid w:val="001E5BA5"/>
    <w:rsid w:val="001F2CB5"/>
    <w:rsid w:val="001F4B90"/>
    <w:rsid w:val="00203055"/>
    <w:rsid w:val="00206EEC"/>
    <w:rsid w:val="00210C25"/>
    <w:rsid w:val="002110EB"/>
    <w:rsid w:val="00213BEF"/>
    <w:rsid w:val="00215051"/>
    <w:rsid w:val="00217770"/>
    <w:rsid w:val="0022246B"/>
    <w:rsid w:val="00223C48"/>
    <w:rsid w:val="00230618"/>
    <w:rsid w:val="002307EA"/>
    <w:rsid w:val="002414A7"/>
    <w:rsid w:val="00242D6B"/>
    <w:rsid w:val="00244C69"/>
    <w:rsid w:val="00246DE2"/>
    <w:rsid w:val="00251C73"/>
    <w:rsid w:val="002522BB"/>
    <w:rsid w:val="00257AF4"/>
    <w:rsid w:val="00270ADB"/>
    <w:rsid w:val="00270BFB"/>
    <w:rsid w:val="0027169D"/>
    <w:rsid w:val="00272676"/>
    <w:rsid w:val="00273449"/>
    <w:rsid w:val="00274F46"/>
    <w:rsid w:val="00275794"/>
    <w:rsid w:val="00275E89"/>
    <w:rsid w:val="00280CA1"/>
    <w:rsid w:val="00282709"/>
    <w:rsid w:val="0028389A"/>
    <w:rsid w:val="00285640"/>
    <w:rsid w:val="00286578"/>
    <w:rsid w:val="00291624"/>
    <w:rsid w:val="00294FDA"/>
    <w:rsid w:val="00297593"/>
    <w:rsid w:val="002A0785"/>
    <w:rsid w:val="002A16B8"/>
    <w:rsid w:val="002A3567"/>
    <w:rsid w:val="002A45CE"/>
    <w:rsid w:val="002A6BF0"/>
    <w:rsid w:val="002B1686"/>
    <w:rsid w:val="002B350A"/>
    <w:rsid w:val="002B3F75"/>
    <w:rsid w:val="002B509D"/>
    <w:rsid w:val="002B5FA0"/>
    <w:rsid w:val="002B5FDB"/>
    <w:rsid w:val="002B698B"/>
    <w:rsid w:val="002C6721"/>
    <w:rsid w:val="002C6CB1"/>
    <w:rsid w:val="002C7D6E"/>
    <w:rsid w:val="002D109F"/>
    <w:rsid w:val="002F0D03"/>
    <w:rsid w:val="002F4A01"/>
    <w:rsid w:val="002F54FE"/>
    <w:rsid w:val="002F6F59"/>
    <w:rsid w:val="00303B6E"/>
    <w:rsid w:val="00305E1B"/>
    <w:rsid w:val="0031070F"/>
    <w:rsid w:val="00312F07"/>
    <w:rsid w:val="00326E1D"/>
    <w:rsid w:val="003313DB"/>
    <w:rsid w:val="00332A0F"/>
    <w:rsid w:val="003331E8"/>
    <w:rsid w:val="00336387"/>
    <w:rsid w:val="00345470"/>
    <w:rsid w:val="00352E2B"/>
    <w:rsid w:val="00356A77"/>
    <w:rsid w:val="003570A4"/>
    <w:rsid w:val="003570BC"/>
    <w:rsid w:val="00363568"/>
    <w:rsid w:val="00363904"/>
    <w:rsid w:val="00364247"/>
    <w:rsid w:val="00365364"/>
    <w:rsid w:val="00365F04"/>
    <w:rsid w:val="0037059C"/>
    <w:rsid w:val="00372318"/>
    <w:rsid w:val="00381256"/>
    <w:rsid w:val="00394091"/>
    <w:rsid w:val="00394D70"/>
    <w:rsid w:val="00395AD6"/>
    <w:rsid w:val="00396342"/>
    <w:rsid w:val="00396FD3"/>
    <w:rsid w:val="003979B8"/>
    <w:rsid w:val="003A2FCC"/>
    <w:rsid w:val="003B0305"/>
    <w:rsid w:val="003B0774"/>
    <w:rsid w:val="003B252F"/>
    <w:rsid w:val="003B4E50"/>
    <w:rsid w:val="003C22C9"/>
    <w:rsid w:val="003C3615"/>
    <w:rsid w:val="003C5145"/>
    <w:rsid w:val="003C7505"/>
    <w:rsid w:val="003D14D3"/>
    <w:rsid w:val="003D686C"/>
    <w:rsid w:val="003E3D4A"/>
    <w:rsid w:val="003E4AC5"/>
    <w:rsid w:val="003E71DB"/>
    <w:rsid w:val="003F16C1"/>
    <w:rsid w:val="003F6B14"/>
    <w:rsid w:val="003F71EF"/>
    <w:rsid w:val="00400B74"/>
    <w:rsid w:val="004059C4"/>
    <w:rsid w:val="004059F1"/>
    <w:rsid w:val="00412BDD"/>
    <w:rsid w:val="00412EFD"/>
    <w:rsid w:val="00416966"/>
    <w:rsid w:val="00417829"/>
    <w:rsid w:val="00417960"/>
    <w:rsid w:val="004217D0"/>
    <w:rsid w:val="00424019"/>
    <w:rsid w:val="00425C58"/>
    <w:rsid w:val="0042660B"/>
    <w:rsid w:val="00431415"/>
    <w:rsid w:val="004351B0"/>
    <w:rsid w:val="004433F9"/>
    <w:rsid w:val="0044402B"/>
    <w:rsid w:val="00445FEC"/>
    <w:rsid w:val="00446089"/>
    <w:rsid w:val="00450771"/>
    <w:rsid w:val="00452162"/>
    <w:rsid w:val="00455481"/>
    <w:rsid w:val="00455A03"/>
    <w:rsid w:val="00455F02"/>
    <w:rsid w:val="00463393"/>
    <w:rsid w:val="004650D4"/>
    <w:rsid w:val="00470ED3"/>
    <w:rsid w:val="00472A32"/>
    <w:rsid w:val="0047378D"/>
    <w:rsid w:val="004775F0"/>
    <w:rsid w:val="004803BC"/>
    <w:rsid w:val="00485BA8"/>
    <w:rsid w:val="00485FAB"/>
    <w:rsid w:val="00492B8F"/>
    <w:rsid w:val="004932B1"/>
    <w:rsid w:val="00493637"/>
    <w:rsid w:val="00494E36"/>
    <w:rsid w:val="004963D3"/>
    <w:rsid w:val="004A22B0"/>
    <w:rsid w:val="004A447D"/>
    <w:rsid w:val="004B1215"/>
    <w:rsid w:val="004B433F"/>
    <w:rsid w:val="004B5206"/>
    <w:rsid w:val="004C11D2"/>
    <w:rsid w:val="004C2661"/>
    <w:rsid w:val="004C2780"/>
    <w:rsid w:val="004C5B60"/>
    <w:rsid w:val="004C6BA1"/>
    <w:rsid w:val="004C7CF2"/>
    <w:rsid w:val="004C7D7C"/>
    <w:rsid w:val="004D0ECC"/>
    <w:rsid w:val="004D202C"/>
    <w:rsid w:val="004D29B0"/>
    <w:rsid w:val="004D3C21"/>
    <w:rsid w:val="004D6DDD"/>
    <w:rsid w:val="004E1408"/>
    <w:rsid w:val="004E1FE9"/>
    <w:rsid w:val="004E3C59"/>
    <w:rsid w:val="004E45CB"/>
    <w:rsid w:val="004E792C"/>
    <w:rsid w:val="004F2FDA"/>
    <w:rsid w:val="004F3D37"/>
    <w:rsid w:val="004F68C0"/>
    <w:rsid w:val="00501B08"/>
    <w:rsid w:val="0050599D"/>
    <w:rsid w:val="00514759"/>
    <w:rsid w:val="0051720A"/>
    <w:rsid w:val="00520624"/>
    <w:rsid w:val="005207B9"/>
    <w:rsid w:val="00523F19"/>
    <w:rsid w:val="00524FB8"/>
    <w:rsid w:val="00525031"/>
    <w:rsid w:val="00530E03"/>
    <w:rsid w:val="005334D5"/>
    <w:rsid w:val="00535935"/>
    <w:rsid w:val="00536331"/>
    <w:rsid w:val="00537A72"/>
    <w:rsid w:val="0054057B"/>
    <w:rsid w:val="005424E2"/>
    <w:rsid w:val="005439DA"/>
    <w:rsid w:val="005479F5"/>
    <w:rsid w:val="00554735"/>
    <w:rsid w:val="00556EE7"/>
    <w:rsid w:val="00560201"/>
    <w:rsid w:val="00562CB1"/>
    <w:rsid w:val="00562EF9"/>
    <w:rsid w:val="00564438"/>
    <w:rsid w:val="005644B5"/>
    <w:rsid w:val="005660B8"/>
    <w:rsid w:val="00570136"/>
    <w:rsid w:val="005705BD"/>
    <w:rsid w:val="005717AD"/>
    <w:rsid w:val="005719D7"/>
    <w:rsid w:val="0057280D"/>
    <w:rsid w:val="00572D02"/>
    <w:rsid w:val="00575A43"/>
    <w:rsid w:val="00576FB6"/>
    <w:rsid w:val="00577FEE"/>
    <w:rsid w:val="005814E2"/>
    <w:rsid w:val="005826C8"/>
    <w:rsid w:val="00586014"/>
    <w:rsid w:val="00590420"/>
    <w:rsid w:val="005912EB"/>
    <w:rsid w:val="00592F58"/>
    <w:rsid w:val="0059372C"/>
    <w:rsid w:val="005A6FC4"/>
    <w:rsid w:val="005B5A7C"/>
    <w:rsid w:val="005B5DD7"/>
    <w:rsid w:val="005C2CF8"/>
    <w:rsid w:val="005C70EB"/>
    <w:rsid w:val="005D5E5F"/>
    <w:rsid w:val="005D6091"/>
    <w:rsid w:val="005F2624"/>
    <w:rsid w:val="005F30E9"/>
    <w:rsid w:val="005F3DD4"/>
    <w:rsid w:val="005F469C"/>
    <w:rsid w:val="005F6840"/>
    <w:rsid w:val="005F69C3"/>
    <w:rsid w:val="00604544"/>
    <w:rsid w:val="006077AB"/>
    <w:rsid w:val="00607D5D"/>
    <w:rsid w:val="00613395"/>
    <w:rsid w:val="006177DB"/>
    <w:rsid w:val="0062431F"/>
    <w:rsid w:val="006261C4"/>
    <w:rsid w:val="006261C5"/>
    <w:rsid w:val="00626A4B"/>
    <w:rsid w:val="0062788E"/>
    <w:rsid w:val="00634B93"/>
    <w:rsid w:val="00635291"/>
    <w:rsid w:val="00635B14"/>
    <w:rsid w:val="0063656D"/>
    <w:rsid w:val="00637520"/>
    <w:rsid w:val="00640361"/>
    <w:rsid w:val="006472E3"/>
    <w:rsid w:val="00650C3B"/>
    <w:rsid w:val="0065514E"/>
    <w:rsid w:val="0065735D"/>
    <w:rsid w:val="0066228A"/>
    <w:rsid w:val="0066314D"/>
    <w:rsid w:val="00666533"/>
    <w:rsid w:val="00666932"/>
    <w:rsid w:val="006677EF"/>
    <w:rsid w:val="00671229"/>
    <w:rsid w:val="0067303B"/>
    <w:rsid w:val="0067638B"/>
    <w:rsid w:val="00676D3C"/>
    <w:rsid w:val="00677BB5"/>
    <w:rsid w:val="00682C02"/>
    <w:rsid w:val="00684224"/>
    <w:rsid w:val="00684F28"/>
    <w:rsid w:val="006908D2"/>
    <w:rsid w:val="0069113F"/>
    <w:rsid w:val="00696F20"/>
    <w:rsid w:val="006975EF"/>
    <w:rsid w:val="00697D92"/>
    <w:rsid w:val="006A16E1"/>
    <w:rsid w:val="006A398C"/>
    <w:rsid w:val="006A3BF4"/>
    <w:rsid w:val="006A6451"/>
    <w:rsid w:val="006A6804"/>
    <w:rsid w:val="006B460E"/>
    <w:rsid w:val="006B57AA"/>
    <w:rsid w:val="006B7E53"/>
    <w:rsid w:val="006C1075"/>
    <w:rsid w:val="006C24E3"/>
    <w:rsid w:val="006C2501"/>
    <w:rsid w:val="006C391A"/>
    <w:rsid w:val="006D1C8C"/>
    <w:rsid w:val="006D6391"/>
    <w:rsid w:val="006E63EF"/>
    <w:rsid w:val="006E754B"/>
    <w:rsid w:val="006F1216"/>
    <w:rsid w:val="006F13AA"/>
    <w:rsid w:val="006F3E35"/>
    <w:rsid w:val="006F711C"/>
    <w:rsid w:val="007061D4"/>
    <w:rsid w:val="00710B96"/>
    <w:rsid w:val="00712C36"/>
    <w:rsid w:val="00713648"/>
    <w:rsid w:val="00713A14"/>
    <w:rsid w:val="0071763A"/>
    <w:rsid w:val="0072425E"/>
    <w:rsid w:val="00731254"/>
    <w:rsid w:val="00732D66"/>
    <w:rsid w:val="0073315D"/>
    <w:rsid w:val="00734D0C"/>
    <w:rsid w:val="007358ED"/>
    <w:rsid w:val="00740C0B"/>
    <w:rsid w:val="00742818"/>
    <w:rsid w:val="00751DD5"/>
    <w:rsid w:val="00755F18"/>
    <w:rsid w:val="00757C7A"/>
    <w:rsid w:val="00760654"/>
    <w:rsid w:val="0076222B"/>
    <w:rsid w:val="00762FC2"/>
    <w:rsid w:val="007657AF"/>
    <w:rsid w:val="00766B72"/>
    <w:rsid w:val="007678D1"/>
    <w:rsid w:val="00777BD1"/>
    <w:rsid w:val="007806C8"/>
    <w:rsid w:val="0078321C"/>
    <w:rsid w:val="00793534"/>
    <w:rsid w:val="00796780"/>
    <w:rsid w:val="007A1E80"/>
    <w:rsid w:val="007A2903"/>
    <w:rsid w:val="007A3EE2"/>
    <w:rsid w:val="007A4135"/>
    <w:rsid w:val="007A45CB"/>
    <w:rsid w:val="007A5275"/>
    <w:rsid w:val="007B16B6"/>
    <w:rsid w:val="007B6655"/>
    <w:rsid w:val="007B7B39"/>
    <w:rsid w:val="007D0D83"/>
    <w:rsid w:val="007D197F"/>
    <w:rsid w:val="007D467F"/>
    <w:rsid w:val="007E0643"/>
    <w:rsid w:val="007E2DAE"/>
    <w:rsid w:val="007F1E4F"/>
    <w:rsid w:val="007F3FA8"/>
    <w:rsid w:val="007F4717"/>
    <w:rsid w:val="0081426C"/>
    <w:rsid w:val="008201E4"/>
    <w:rsid w:val="00821930"/>
    <w:rsid w:val="00826A4F"/>
    <w:rsid w:val="00831340"/>
    <w:rsid w:val="008317FD"/>
    <w:rsid w:val="00836380"/>
    <w:rsid w:val="00840C4D"/>
    <w:rsid w:val="0084124D"/>
    <w:rsid w:val="00841478"/>
    <w:rsid w:val="00843929"/>
    <w:rsid w:val="008448C1"/>
    <w:rsid w:val="00847ABE"/>
    <w:rsid w:val="00856435"/>
    <w:rsid w:val="00856AA3"/>
    <w:rsid w:val="0085722D"/>
    <w:rsid w:val="00867971"/>
    <w:rsid w:val="008718D8"/>
    <w:rsid w:val="00872204"/>
    <w:rsid w:val="00880614"/>
    <w:rsid w:val="00882B3A"/>
    <w:rsid w:val="00883C78"/>
    <w:rsid w:val="00890388"/>
    <w:rsid w:val="00891F64"/>
    <w:rsid w:val="00892CC2"/>
    <w:rsid w:val="0089439C"/>
    <w:rsid w:val="008A10D4"/>
    <w:rsid w:val="008B0645"/>
    <w:rsid w:val="008B38BA"/>
    <w:rsid w:val="008C17EF"/>
    <w:rsid w:val="008C22EC"/>
    <w:rsid w:val="008C3623"/>
    <w:rsid w:val="008C7F22"/>
    <w:rsid w:val="008D203D"/>
    <w:rsid w:val="008D4720"/>
    <w:rsid w:val="008E2FEC"/>
    <w:rsid w:val="008E476A"/>
    <w:rsid w:val="008E4DE5"/>
    <w:rsid w:val="008E5CF9"/>
    <w:rsid w:val="008E7612"/>
    <w:rsid w:val="008F0E10"/>
    <w:rsid w:val="008F1098"/>
    <w:rsid w:val="008F609F"/>
    <w:rsid w:val="008F784E"/>
    <w:rsid w:val="00900EE9"/>
    <w:rsid w:val="0090223B"/>
    <w:rsid w:val="0090406D"/>
    <w:rsid w:val="00907CED"/>
    <w:rsid w:val="009135D2"/>
    <w:rsid w:val="00916E52"/>
    <w:rsid w:val="009177BD"/>
    <w:rsid w:val="00920A0E"/>
    <w:rsid w:val="009222B0"/>
    <w:rsid w:val="00922CF4"/>
    <w:rsid w:val="009251CA"/>
    <w:rsid w:val="0092657A"/>
    <w:rsid w:val="00927DB1"/>
    <w:rsid w:val="00937395"/>
    <w:rsid w:val="0094409F"/>
    <w:rsid w:val="00944228"/>
    <w:rsid w:val="0094467E"/>
    <w:rsid w:val="009512E4"/>
    <w:rsid w:val="00951DEE"/>
    <w:rsid w:val="00951F12"/>
    <w:rsid w:val="00953194"/>
    <w:rsid w:val="00957181"/>
    <w:rsid w:val="00960FCD"/>
    <w:rsid w:val="009619EA"/>
    <w:rsid w:val="009723DD"/>
    <w:rsid w:val="0097446B"/>
    <w:rsid w:val="009758BF"/>
    <w:rsid w:val="00980C93"/>
    <w:rsid w:val="0098162B"/>
    <w:rsid w:val="00982C36"/>
    <w:rsid w:val="00983152"/>
    <w:rsid w:val="0098427C"/>
    <w:rsid w:val="00986D4A"/>
    <w:rsid w:val="0098760C"/>
    <w:rsid w:val="00991D35"/>
    <w:rsid w:val="00995D54"/>
    <w:rsid w:val="009A0944"/>
    <w:rsid w:val="009A22F6"/>
    <w:rsid w:val="009A7114"/>
    <w:rsid w:val="009B13EA"/>
    <w:rsid w:val="009B3B2B"/>
    <w:rsid w:val="009B7376"/>
    <w:rsid w:val="009B7815"/>
    <w:rsid w:val="009C1D71"/>
    <w:rsid w:val="009C2BF7"/>
    <w:rsid w:val="009C5516"/>
    <w:rsid w:val="009C7E38"/>
    <w:rsid w:val="009D163D"/>
    <w:rsid w:val="009D3AC6"/>
    <w:rsid w:val="009D60C4"/>
    <w:rsid w:val="009E3F42"/>
    <w:rsid w:val="009E7A5E"/>
    <w:rsid w:val="009F3EAB"/>
    <w:rsid w:val="009F52EB"/>
    <w:rsid w:val="009F62DC"/>
    <w:rsid w:val="00A021C4"/>
    <w:rsid w:val="00A03C6E"/>
    <w:rsid w:val="00A12357"/>
    <w:rsid w:val="00A135D1"/>
    <w:rsid w:val="00A13AB6"/>
    <w:rsid w:val="00A20CE6"/>
    <w:rsid w:val="00A234D3"/>
    <w:rsid w:val="00A27365"/>
    <w:rsid w:val="00A30F89"/>
    <w:rsid w:val="00A31399"/>
    <w:rsid w:val="00A32260"/>
    <w:rsid w:val="00A32C2A"/>
    <w:rsid w:val="00A35587"/>
    <w:rsid w:val="00A37933"/>
    <w:rsid w:val="00A407CB"/>
    <w:rsid w:val="00A479DC"/>
    <w:rsid w:val="00A47C5A"/>
    <w:rsid w:val="00A5302D"/>
    <w:rsid w:val="00A5356B"/>
    <w:rsid w:val="00A535FE"/>
    <w:rsid w:val="00A54893"/>
    <w:rsid w:val="00A553CB"/>
    <w:rsid w:val="00A5680D"/>
    <w:rsid w:val="00A63CDB"/>
    <w:rsid w:val="00A64FD8"/>
    <w:rsid w:val="00A70187"/>
    <w:rsid w:val="00A70D87"/>
    <w:rsid w:val="00A7337B"/>
    <w:rsid w:val="00A74C89"/>
    <w:rsid w:val="00A80C45"/>
    <w:rsid w:val="00A82B42"/>
    <w:rsid w:val="00A833C9"/>
    <w:rsid w:val="00A83523"/>
    <w:rsid w:val="00A85B5F"/>
    <w:rsid w:val="00A85DC7"/>
    <w:rsid w:val="00A9330B"/>
    <w:rsid w:val="00A942AF"/>
    <w:rsid w:val="00A96A50"/>
    <w:rsid w:val="00AA0275"/>
    <w:rsid w:val="00AA6FC9"/>
    <w:rsid w:val="00AB186C"/>
    <w:rsid w:val="00AB65D6"/>
    <w:rsid w:val="00AC366F"/>
    <w:rsid w:val="00AD2675"/>
    <w:rsid w:val="00AD2AD9"/>
    <w:rsid w:val="00AD3008"/>
    <w:rsid w:val="00AE0923"/>
    <w:rsid w:val="00AE0DE7"/>
    <w:rsid w:val="00AE2512"/>
    <w:rsid w:val="00AE3D8E"/>
    <w:rsid w:val="00AF03C7"/>
    <w:rsid w:val="00AF2549"/>
    <w:rsid w:val="00AF487C"/>
    <w:rsid w:val="00AF5AB6"/>
    <w:rsid w:val="00AF739D"/>
    <w:rsid w:val="00B04EFB"/>
    <w:rsid w:val="00B1200B"/>
    <w:rsid w:val="00B17F8A"/>
    <w:rsid w:val="00B32B95"/>
    <w:rsid w:val="00B32E6A"/>
    <w:rsid w:val="00B339CD"/>
    <w:rsid w:val="00B378BF"/>
    <w:rsid w:val="00B40A3A"/>
    <w:rsid w:val="00B454AA"/>
    <w:rsid w:val="00B60075"/>
    <w:rsid w:val="00B64103"/>
    <w:rsid w:val="00B66590"/>
    <w:rsid w:val="00B66A5D"/>
    <w:rsid w:val="00B67D51"/>
    <w:rsid w:val="00B706AE"/>
    <w:rsid w:val="00B7332C"/>
    <w:rsid w:val="00B74008"/>
    <w:rsid w:val="00B81DD7"/>
    <w:rsid w:val="00B94125"/>
    <w:rsid w:val="00B9620C"/>
    <w:rsid w:val="00B96D8A"/>
    <w:rsid w:val="00BA006C"/>
    <w:rsid w:val="00BA2376"/>
    <w:rsid w:val="00BA6398"/>
    <w:rsid w:val="00BB1679"/>
    <w:rsid w:val="00BB1689"/>
    <w:rsid w:val="00BB1E8B"/>
    <w:rsid w:val="00BB2C3C"/>
    <w:rsid w:val="00BB7B74"/>
    <w:rsid w:val="00BC1898"/>
    <w:rsid w:val="00BC3F8A"/>
    <w:rsid w:val="00BC4C51"/>
    <w:rsid w:val="00BC70DB"/>
    <w:rsid w:val="00BD2299"/>
    <w:rsid w:val="00BD3255"/>
    <w:rsid w:val="00BD628E"/>
    <w:rsid w:val="00BD7F09"/>
    <w:rsid w:val="00BE5C01"/>
    <w:rsid w:val="00C0309A"/>
    <w:rsid w:val="00C03745"/>
    <w:rsid w:val="00C05E15"/>
    <w:rsid w:val="00C10737"/>
    <w:rsid w:val="00C14E7C"/>
    <w:rsid w:val="00C15765"/>
    <w:rsid w:val="00C16E24"/>
    <w:rsid w:val="00C23185"/>
    <w:rsid w:val="00C242EA"/>
    <w:rsid w:val="00C252B4"/>
    <w:rsid w:val="00C25907"/>
    <w:rsid w:val="00C31B25"/>
    <w:rsid w:val="00C3230C"/>
    <w:rsid w:val="00C33FE6"/>
    <w:rsid w:val="00C44F83"/>
    <w:rsid w:val="00C50CD6"/>
    <w:rsid w:val="00C53003"/>
    <w:rsid w:val="00C53B40"/>
    <w:rsid w:val="00C56BF7"/>
    <w:rsid w:val="00C62425"/>
    <w:rsid w:val="00C62778"/>
    <w:rsid w:val="00C63138"/>
    <w:rsid w:val="00C65C5B"/>
    <w:rsid w:val="00C67606"/>
    <w:rsid w:val="00C700E5"/>
    <w:rsid w:val="00C7132C"/>
    <w:rsid w:val="00C72071"/>
    <w:rsid w:val="00C7526A"/>
    <w:rsid w:val="00C763AC"/>
    <w:rsid w:val="00C7787A"/>
    <w:rsid w:val="00C77A4B"/>
    <w:rsid w:val="00C81D25"/>
    <w:rsid w:val="00C85099"/>
    <w:rsid w:val="00C926FD"/>
    <w:rsid w:val="00C9418A"/>
    <w:rsid w:val="00CA7607"/>
    <w:rsid w:val="00CB7538"/>
    <w:rsid w:val="00CB783D"/>
    <w:rsid w:val="00CC14D1"/>
    <w:rsid w:val="00CC2D5A"/>
    <w:rsid w:val="00CD0FF8"/>
    <w:rsid w:val="00CD2890"/>
    <w:rsid w:val="00CD2C0B"/>
    <w:rsid w:val="00CD48F2"/>
    <w:rsid w:val="00CD5F9A"/>
    <w:rsid w:val="00CE1136"/>
    <w:rsid w:val="00CE1593"/>
    <w:rsid w:val="00CE7FD7"/>
    <w:rsid w:val="00CF0BA8"/>
    <w:rsid w:val="00CF1938"/>
    <w:rsid w:val="00CF6E3E"/>
    <w:rsid w:val="00D01FF9"/>
    <w:rsid w:val="00D02037"/>
    <w:rsid w:val="00D04AFC"/>
    <w:rsid w:val="00D04DA0"/>
    <w:rsid w:val="00D06D47"/>
    <w:rsid w:val="00D117F2"/>
    <w:rsid w:val="00D1273E"/>
    <w:rsid w:val="00D131FF"/>
    <w:rsid w:val="00D13D6F"/>
    <w:rsid w:val="00D20F08"/>
    <w:rsid w:val="00D21591"/>
    <w:rsid w:val="00D2249B"/>
    <w:rsid w:val="00D231BE"/>
    <w:rsid w:val="00D2769F"/>
    <w:rsid w:val="00D27D33"/>
    <w:rsid w:val="00D30F80"/>
    <w:rsid w:val="00D31C78"/>
    <w:rsid w:val="00D35C44"/>
    <w:rsid w:val="00D42479"/>
    <w:rsid w:val="00D42E10"/>
    <w:rsid w:val="00D503D7"/>
    <w:rsid w:val="00D5043A"/>
    <w:rsid w:val="00D50D19"/>
    <w:rsid w:val="00D57BB5"/>
    <w:rsid w:val="00D604A0"/>
    <w:rsid w:val="00D610E8"/>
    <w:rsid w:val="00D61945"/>
    <w:rsid w:val="00D66630"/>
    <w:rsid w:val="00D70A03"/>
    <w:rsid w:val="00D70B6C"/>
    <w:rsid w:val="00D76F14"/>
    <w:rsid w:val="00D83089"/>
    <w:rsid w:val="00D84543"/>
    <w:rsid w:val="00D859CE"/>
    <w:rsid w:val="00D87345"/>
    <w:rsid w:val="00D91E2A"/>
    <w:rsid w:val="00D92C46"/>
    <w:rsid w:val="00D9518F"/>
    <w:rsid w:val="00DA1464"/>
    <w:rsid w:val="00DA1DA8"/>
    <w:rsid w:val="00DA24DE"/>
    <w:rsid w:val="00DA549E"/>
    <w:rsid w:val="00DA6EE7"/>
    <w:rsid w:val="00DA7FC7"/>
    <w:rsid w:val="00DC126B"/>
    <w:rsid w:val="00DC1B4A"/>
    <w:rsid w:val="00DC1C3B"/>
    <w:rsid w:val="00DE1536"/>
    <w:rsid w:val="00DE1A02"/>
    <w:rsid w:val="00DE37D2"/>
    <w:rsid w:val="00DE4050"/>
    <w:rsid w:val="00DE5E48"/>
    <w:rsid w:val="00DE6E2F"/>
    <w:rsid w:val="00DE79FB"/>
    <w:rsid w:val="00DF5243"/>
    <w:rsid w:val="00DF7504"/>
    <w:rsid w:val="00E01F27"/>
    <w:rsid w:val="00E0286D"/>
    <w:rsid w:val="00E03047"/>
    <w:rsid w:val="00E05685"/>
    <w:rsid w:val="00E06D57"/>
    <w:rsid w:val="00E130B5"/>
    <w:rsid w:val="00E131F0"/>
    <w:rsid w:val="00E144DC"/>
    <w:rsid w:val="00E146FC"/>
    <w:rsid w:val="00E20507"/>
    <w:rsid w:val="00E20E66"/>
    <w:rsid w:val="00E212B1"/>
    <w:rsid w:val="00E24318"/>
    <w:rsid w:val="00E26780"/>
    <w:rsid w:val="00E26790"/>
    <w:rsid w:val="00E271EE"/>
    <w:rsid w:val="00E31C91"/>
    <w:rsid w:val="00E335BC"/>
    <w:rsid w:val="00E35443"/>
    <w:rsid w:val="00E404A2"/>
    <w:rsid w:val="00E40876"/>
    <w:rsid w:val="00E510B4"/>
    <w:rsid w:val="00E52B81"/>
    <w:rsid w:val="00E55F58"/>
    <w:rsid w:val="00E61208"/>
    <w:rsid w:val="00E61E48"/>
    <w:rsid w:val="00E62671"/>
    <w:rsid w:val="00E63006"/>
    <w:rsid w:val="00E63694"/>
    <w:rsid w:val="00E63F9A"/>
    <w:rsid w:val="00E71DD7"/>
    <w:rsid w:val="00E732DF"/>
    <w:rsid w:val="00E73511"/>
    <w:rsid w:val="00E7735A"/>
    <w:rsid w:val="00E7793F"/>
    <w:rsid w:val="00E80541"/>
    <w:rsid w:val="00E95BE6"/>
    <w:rsid w:val="00EA6521"/>
    <w:rsid w:val="00EA7EED"/>
    <w:rsid w:val="00EB0CC8"/>
    <w:rsid w:val="00EB2F33"/>
    <w:rsid w:val="00EB571D"/>
    <w:rsid w:val="00EC0054"/>
    <w:rsid w:val="00EC244B"/>
    <w:rsid w:val="00EC255D"/>
    <w:rsid w:val="00ED0FAF"/>
    <w:rsid w:val="00ED1263"/>
    <w:rsid w:val="00ED287D"/>
    <w:rsid w:val="00ED7B14"/>
    <w:rsid w:val="00EE5B36"/>
    <w:rsid w:val="00EF04D9"/>
    <w:rsid w:val="00EF2D53"/>
    <w:rsid w:val="00EF2E96"/>
    <w:rsid w:val="00EF7CFB"/>
    <w:rsid w:val="00F05B34"/>
    <w:rsid w:val="00F07067"/>
    <w:rsid w:val="00F13821"/>
    <w:rsid w:val="00F22504"/>
    <w:rsid w:val="00F22C6A"/>
    <w:rsid w:val="00F3016C"/>
    <w:rsid w:val="00F31B94"/>
    <w:rsid w:val="00F34606"/>
    <w:rsid w:val="00F3786A"/>
    <w:rsid w:val="00F41D86"/>
    <w:rsid w:val="00F42850"/>
    <w:rsid w:val="00F42FFD"/>
    <w:rsid w:val="00F535D8"/>
    <w:rsid w:val="00F60FCA"/>
    <w:rsid w:val="00F61C0F"/>
    <w:rsid w:val="00F62222"/>
    <w:rsid w:val="00F638D9"/>
    <w:rsid w:val="00F63E2A"/>
    <w:rsid w:val="00F679F4"/>
    <w:rsid w:val="00F7049E"/>
    <w:rsid w:val="00F706FD"/>
    <w:rsid w:val="00F70D9C"/>
    <w:rsid w:val="00F74C92"/>
    <w:rsid w:val="00F75CE9"/>
    <w:rsid w:val="00F76A9E"/>
    <w:rsid w:val="00F812E5"/>
    <w:rsid w:val="00F82A00"/>
    <w:rsid w:val="00F87C09"/>
    <w:rsid w:val="00F9043C"/>
    <w:rsid w:val="00F90689"/>
    <w:rsid w:val="00F92509"/>
    <w:rsid w:val="00F9632C"/>
    <w:rsid w:val="00FA0AAA"/>
    <w:rsid w:val="00FA10A8"/>
    <w:rsid w:val="00FA445F"/>
    <w:rsid w:val="00FC01DF"/>
    <w:rsid w:val="00FC0DCD"/>
    <w:rsid w:val="00FC112E"/>
    <w:rsid w:val="00FC190C"/>
    <w:rsid w:val="00FC1C79"/>
    <w:rsid w:val="00FC322E"/>
    <w:rsid w:val="00FD5C03"/>
    <w:rsid w:val="00FD6DE5"/>
    <w:rsid w:val="00FE19A6"/>
    <w:rsid w:val="00FE4208"/>
    <w:rsid w:val="00FE4870"/>
    <w:rsid w:val="00FF062A"/>
    <w:rsid w:val="00FF1EC0"/>
    <w:rsid w:val="00FF3F0C"/>
    <w:rsid w:val="00FF57A2"/>
    <w:rsid w:val="00FF63EC"/>
    <w:rsid w:val="00FF6D68"/>
    <w:rsid w:val="00FF760F"/>
  </w:rsids>
  <m:mathPr>
    <m:mathFont m:val="Cambria Math"/>
    <m:brkBin m:val="before"/>
    <m:brkBinSub m:val="--"/>
    <m:smallFrac m:val="0"/>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0080D6"/>
  <w15:docId w15:val="{B028FD2D-CEAA-4C1D-999F-84AF841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1E4F"/>
    <w:pPr>
      <w:tabs>
        <w:tab w:val="center" w:pos="4320"/>
        <w:tab w:val="right" w:pos="8640"/>
      </w:tabs>
      <w:spacing w:after="0" w:line="240" w:lineRule="auto"/>
    </w:pPr>
  </w:style>
  <w:style w:type="character" w:customStyle="1" w:styleId="En-tteCar">
    <w:name w:val="En-tête Car"/>
    <w:basedOn w:val="Policepardfaut"/>
    <w:link w:val="En-tte"/>
    <w:uiPriority w:val="99"/>
    <w:rsid w:val="007F1E4F"/>
  </w:style>
  <w:style w:type="paragraph" w:styleId="Pieddepage">
    <w:name w:val="footer"/>
    <w:basedOn w:val="Normal"/>
    <w:link w:val="PieddepageCar"/>
    <w:uiPriority w:val="99"/>
    <w:unhideWhenUsed/>
    <w:rsid w:val="007F1E4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1E4F"/>
  </w:style>
  <w:style w:type="paragraph" w:styleId="Textedebulles">
    <w:name w:val="Balloon Text"/>
    <w:basedOn w:val="Normal"/>
    <w:link w:val="TextedebullesCar"/>
    <w:uiPriority w:val="99"/>
    <w:semiHidden/>
    <w:unhideWhenUsed/>
    <w:rsid w:val="007F1E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E4F"/>
    <w:rPr>
      <w:rFonts w:ascii="Tahoma" w:hAnsi="Tahoma" w:cs="Tahoma"/>
      <w:sz w:val="16"/>
      <w:szCs w:val="16"/>
    </w:rPr>
  </w:style>
  <w:style w:type="paragraph" w:styleId="Titre">
    <w:name w:val="Title"/>
    <w:basedOn w:val="Normal"/>
    <w:link w:val="TitreCar"/>
    <w:qFormat/>
    <w:rsid w:val="00BB1689"/>
    <w:pPr>
      <w:spacing w:after="0" w:line="240" w:lineRule="auto"/>
      <w:jc w:val="center"/>
    </w:pPr>
    <w:rPr>
      <w:rFonts w:eastAsia="Times New Roman" w:cstheme="minorHAnsi"/>
      <w:b/>
      <w:bCs/>
      <w:i/>
      <w:iCs/>
      <w:sz w:val="24"/>
      <w:szCs w:val="24"/>
      <w:lang w:eastAsia="fr-FR"/>
    </w:rPr>
  </w:style>
  <w:style w:type="character" w:customStyle="1" w:styleId="TitreCar">
    <w:name w:val="Titre Car"/>
    <w:basedOn w:val="Policepardfaut"/>
    <w:link w:val="Titre"/>
    <w:rsid w:val="00BB1689"/>
    <w:rPr>
      <w:rFonts w:eastAsia="Times New Roman" w:cstheme="minorHAnsi"/>
      <w:b/>
      <w:bCs/>
      <w:i/>
      <w:iCs/>
      <w:sz w:val="24"/>
      <w:szCs w:val="24"/>
      <w:lang w:eastAsia="fr-FR"/>
    </w:rPr>
  </w:style>
  <w:style w:type="paragraph" w:customStyle="1" w:styleId="Prsences">
    <w:name w:val="Présences"/>
    <w:basedOn w:val="Normal"/>
    <w:qFormat/>
    <w:rsid w:val="0001611C"/>
    <w:pPr>
      <w:tabs>
        <w:tab w:val="left" w:pos="5245"/>
      </w:tabs>
      <w:spacing w:before="240" w:after="0"/>
      <w:ind w:left="851"/>
    </w:pPr>
    <w:rPr>
      <w:rFonts w:cstheme="minorHAnsi"/>
      <w:b/>
      <w:color w:val="333333"/>
    </w:rPr>
  </w:style>
  <w:style w:type="paragraph" w:customStyle="1" w:styleId="Noms">
    <w:name w:val="Noms"/>
    <w:basedOn w:val="Normal"/>
    <w:qFormat/>
    <w:rsid w:val="0001611C"/>
    <w:pPr>
      <w:tabs>
        <w:tab w:val="left" w:pos="5245"/>
      </w:tabs>
      <w:spacing w:after="0"/>
      <w:ind w:left="851"/>
      <w:jc w:val="both"/>
    </w:pPr>
    <w:rPr>
      <w:rFonts w:cstheme="minorHAnsi"/>
      <w:color w:val="333333"/>
    </w:rPr>
  </w:style>
  <w:style w:type="paragraph" w:customStyle="1" w:styleId="Point1">
    <w:name w:val="Point1"/>
    <w:basedOn w:val="Noms"/>
    <w:qFormat/>
    <w:rsid w:val="00B378BF"/>
    <w:pPr>
      <w:tabs>
        <w:tab w:val="left" w:pos="851"/>
        <w:tab w:val="left" w:pos="1418"/>
      </w:tabs>
      <w:spacing w:before="240" w:after="60"/>
      <w:ind w:left="-567"/>
      <w:jc w:val="left"/>
    </w:pPr>
    <w:rPr>
      <w:b/>
    </w:rPr>
  </w:style>
  <w:style w:type="paragraph" w:customStyle="1" w:styleId="Texte1">
    <w:name w:val="Texte1"/>
    <w:basedOn w:val="Point1"/>
    <w:qFormat/>
    <w:rsid w:val="008E5CF9"/>
    <w:pPr>
      <w:tabs>
        <w:tab w:val="clear" w:pos="851"/>
        <w:tab w:val="clear" w:pos="1418"/>
      </w:tabs>
      <w:spacing w:before="0" w:after="0"/>
      <w:ind w:left="1418"/>
      <w:jc w:val="both"/>
    </w:pPr>
    <w:rPr>
      <w:b w:val="0"/>
    </w:rPr>
  </w:style>
  <w:style w:type="paragraph" w:customStyle="1" w:styleId="Point2">
    <w:name w:val="Point2"/>
    <w:basedOn w:val="Point1"/>
    <w:qFormat/>
    <w:rsid w:val="006F3E35"/>
    <w:pPr>
      <w:tabs>
        <w:tab w:val="clear" w:pos="851"/>
        <w:tab w:val="left" w:pos="1985"/>
      </w:tabs>
      <w:spacing w:after="120"/>
      <w:ind w:left="1985" w:hanging="2552"/>
    </w:pPr>
  </w:style>
  <w:style w:type="paragraph" w:customStyle="1" w:styleId="Texte2">
    <w:name w:val="Texte2"/>
    <w:basedOn w:val="Texte1"/>
    <w:qFormat/>
    <w:rsid w:val="008E5CF9"/>
    <w:pPr>
      <w:ind w:left="1985"/>
    </w:pPr>
  </w:style>
  <w:style w:type="paragraph" w:customStyle="1" w:styleId="Approuv1">
    <w:name w:val="Approuvé1"/>
    <w:basedOn w:val="Texte1"/>
    <w:qFormat/>
    <w:rsid w:val="00B378BF"/>
    <w:rPr>
      <w:i/>
    </w:rPr>
  </w:style>
  <w:style w:type="paragraph" w:customStyle="1" w:styleId="Approuv2">
    <w:name w:val="Approuvé2"/>
    <w:basedOn w:val="Approuv1"/>
    <w:qFormat/>
    <w:rsid w:val="00D06D47"/>
    <w:pPr>
      <w:ind w:left="1985"/>
    </w:pPr>
  </w:style>
  <w:style w:type="character" w:styleId="Titredulivre">
    <w:name w:val="Book Title"/>
    <w:basedOn w:val="Policepardfaut"/>
    <w:uiPriority w:val="33"/>
    <w:rsid w:val="00D06D47"/>
    <w:rPr>
      <w:b/>
      <w:bCs/>
      <w:smallCaps/>
      <w:spacing w:val="5"/>
    </w:rPr>
  </w:style>
  <w:style w:type="paragraph" w:customStyle="1" w:styleId="Liste1">
    <w:name w:val="Liste1"/>
    <w:basedOn w:val="Texte1"/>
    <w:qFormat/>
    <w:rsid w:val="007678D1"/>
    <w:pPr>
      <w:numPr>
        <w:numId w:val="1"/>
      </w:numPr>
      <w:ind w:left="2138"/>
    </w:pPr>
  </w:style>
  <w:style w:type="paragraph" w:customStyle="1" w:styleId="Liste2">
    <w:name w:val="Liste2"/>
    <w:basedOn w:val="Liste1"/>
    <w:qFormat/>
    <w:rsid w:val="007678D1"/>
    <w:pPr>
      <w:ind w:left="2552"/>
    </w:pPr>
  </w:style>
  <w:style w:type="paragraph" w:customStyle="1" w:styleId="Signatures">
    <w:name w:val="Signatures"/>
    <w:basedOn w:val="Point1"/>
    <w:qFormat/>
    <w:rsid w:val="00DA6EE7"/>
    <w:pPr>
      <w:tabs>
        <w:tab w:val="clear" w:pos="851"/>
        <w:tab w:val="clear" w:pos="1418"/>
      </w:tabs>
      <w:spacing w:before="960" w:after="0"/>
      <w:ind w:left="1418"/>
      <w:contextualSpacing/>
    </w:pPr>
  </w:style>
  <w:style w:type="paragraph" w:styleId="Paragraphedeliste">
    <w:name w:val="List Paragraph"/>
    <w:basedOn w:val="Normal"/>
    <w:qFormat/>
    <w:rsid w:val="00153F5A"/>
    <w:pPr>
      <w:ind w:left="720"/>
      <w:contextualSpacing/>
    </w:pPr>
  </w:style>
  <w:style w:type="numbering" w:customStyle="1" w:styleId="Puces">
    <w:name w:val="Puces"/>
    <w:basedOn w:val="Aucuneliste"/>
    <w:rsid w:val="008B0645"/>
    <w:pPr>
      <w:numPr>
        <w:numId w:val="2"/>
      </w:numPr>
    </w:pPr>
  </w:style>
  <w:style w:type="character" w:styleId="Marquedecommentaire">
    <w:name w:val="annotation reference"/>
    <w:basedOn w:val="Policepardfaut"/>
    <w:semiHidden/>
    <w:unhideWhenUsed/>
    <w:rsid w:val="00336387"/>
    <w:rPr>
      <w:sz w:val="16"/>
      <w:szCs w:val="16"/>
    </w:rPr>
  </w:style>
  <w:style w:type="paragraph" w:styleId="Commentaire">
    <w:name w:val="annotation text"/>
    <w:basedOn w:val="Normal"/>
    <w:link w:val="CommentaireCar"/>
    <w:semiHidden/>
    <w:unhideWhenUsed/>
    <w:rsid w:val="00336387"/>
    <w:pPr>
      <w:spacing w:after="180" w:line="240" w:lineRule="auto"/>
      <w:jc w:val="both"/>
    </w:pPr>
    <w:rPr>
      <w:rFonts w:ascii="Gill Sans MT" w:eastAsia="Times New Roman" w:hAnsi="Gill Sans MT" w:cs="Times New Roman"/>
      <w:spacing w:val="-2"/>
      <w:sz w:val="20"/>
      <w:szCs w:val="20"/>
      <w:lang w:eastAsia="fr-FR"/>
    </w:rPr>
  </w:style>
  <w:style w:type="character" w:customStyle="1" w:styleId="CommentaireCar">
    <w:name w:val="Commentaire Car"/>
    <w:basedOn w:val="Policepardfaut"/>
    <w:link w:val="Commentaire"/>
    <w:semiHidden/>
    <w:rsid w:val="00336387"/>
    <w:rPr>
      <w:rFonts w:ascii="Gill Sans MT" w:eastAsia="Times New Roman" w:hAnsi="Gill Sans MT" w:cs="Times New Roman"/>
      <w:spacing w:val="-2"/>
      <w:sz w:val="20"/>
      <w:szCs w:val="20"/>
      <w:lang w:eastAsia="fr-FR"/>
    </w:rPr>
  </w:style>
  <w:style w:type="paragraph" w:styleId="Objetducommentaire">
    <w:name w:val="annotation subject"/>
    <w:basedOn w:val="Commentaire"/>
    <w:next w:val="Commentaire"/>
    <w:link w:val="ObjetducommentaireCar"/>
    <w:uiPriority w:val="99"/>
    <w:semiHidden/>
    <w:unhideWhenUsed/>
    <w:rsid w:val="002F4A01"/>
    <w:pPr>
      <w:spacing w:after="200"/>
      <w:jc w:val="left"/>
    </w:pPr>
    <w:rPr>
      <w:rFonts w:asciiTheme="minorHAnsi" w:eastAsiaTheme="minorHAnsi" w:hAnsiTheme="minorHAnsi" w:cstheme="minorBidi"/>
      <w:b/>
      <w:bCs/>
      <w:spacing w:val="0"/>
      <w:lang w:eastAsia="en-US"/>
    </w:rPr>
  </w:style>
  <w:style w:type="character" w:customStyle="1" w:styleId="ObjetducommentaireCar">
    <w:name w:val="Objet du commentaire Car"/>
    <w:basedOn w:val="CommentaireCar"/>
    <w:link w:val="Objetducommentaire"/>
    <w:uiPriority w:val="99"/>
    <w:semiHidden/>
    <w:rsid w:val="002F4A01"/>
    <w:rPr>
      <w:rFonts w:ascii="Gill Sans MT" w:eastAsia="Times New Roman" w:hAnsi="Gill Sans MT" w:cs="Times New Roman"/>
      <w:b/>
      <w:bCs/>
      <w:spacing w:val="-2"/>
      <w:sz w:val="20"/>
      <w:szCs w:val="20"/>
      <w:lang w:eastAsia="fr-FR"/>
    </w:rPr>
  </w:style>
  <w:style w:type="table" w:styleId="Grilledutableau">
    <w:name w:val="Table Grid"/>
    <w:basedOn w:val="TableauNormal"/>
    <w:uiPriority w:val="59"/>
    <w:rsid w:val="00D13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1C3132"/>
  </w:style>
  <w:style w:type="paragraph" w:styleId="NormalWeb">
    <w:name w:val="Normal (Web)"/>
    <w:basedOn w:val="Normal"/>
    <w:uiPriority w:val="99"/>
    <w:semiHidden/>
    <w:unhideWhenUsed/>
    <w:rsid w:val="00445FEC"/>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540324">
      <w:bodyDiv w:val="1"/>
      <w:marLeft w:val="0"/>
      <w:marRight w:val="0"/>
      <w:marTop w:val="0"/>
      <w:marBottom w:val="0"/>
      <w:divBdr>
        <w:top w:val="none" w:sz="0" w:space="0" w:color="auto"/>
        <w:left w:val="none" w:sz="0" w:space="0" w:color="auto"/>
        <w:bottom w:val="none" w:sz="0" w:space="0" w:color="auto"/>
        <w:right w:val="none" w:sz="0" w:space="0" w:color="auto"/>
      </w:divBdr>
    </w:div>
    <w:div w:id="648704268">
      <w:bodyDiv w:val="1"/>
      <w:marLeft w:val="0"/>
      <w:marRight w:val="0"/>
      <w:marTop w:val="0"/>
      <w:marBottom w:val="0"/>
      <w:divBdr>
        <w:top w:val="none" w:sz="0" w:space="0" w:color="auto"/>
        <w:left w:val="none" w:sz="0" w:space="0" w:color="auto"/>
        <w:bottom w:val="none" w:sz="0" w:space="0" w:color="auto"/>
        <w:right w:val="none" w:sz="0" w:space="0" w:color="auto"/>
      </w:divBdr>
    </w:div>
    <w:div w:id="18280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1608</Words>
  <Characters>8848</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Perron</dc:creator>
  <cp:keywords/>
  <dc:description/>
  <cp:lastModifiedBy>Levasseur, Nicole</cp:lastModifiedBy>
  <cp:revision>4</cp:revision>
  <cp:lastPrinted>2020-01-14T16:26:00Z</cp:lastPrinted>
  <dcterms:created xsi:type="dcterms:W3CDTF">2021-06-04T20:09:00Z</dcterms:created>
  <dcterms:modified xsi:type="dcterms:W3CDTF">2021-06-09T11:55:00Z</dcterms:modified>
</cp:coreProperties>
</file>